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dc19afbf14de7" w:history="1">
              <w:r>
                <w:rPr>
                  <w:rStyle w:val="Hyperlink"/>
                </w:rPr>
                <w:t>2024-2030年中国痔疮药行业发展深度调研与未来趋势预测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dc19afbf14de7" w:history="1">
              <w:r>
                <w:rPr>
                  <w:rStyle w:val="Hyperlink"/>
                </w:rPr>
                <w:t>2024-2030年中国痔疮药行业发展深度调研与未来趋势预测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dc19afbf14de7" w:history="1">
                <w:r>
                  <w:rPr>
                    <w:rStyle w:val="Hyperlink"/>
                  </w:rPr>
                  <w:t>https://www.20087.com/5/57/ZhiChuangYaoFaZhanQuShi.html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痔疮药是用于治疗内外痔、肛裂等肛肠疾病的药物，包括局部用药、口服药和中药制剂等。近年来，随着对肛肠疾病机制的深入研究，痔疮药的研发更加注重靶向治疗和副作用控制，采用新型药物递送系统，如脂质体和微球，提高药物的吸收率和局部作用效果，减少了全身性不良反应。</w:t>
      </w:r>
      <w:r>
        <w:rPr>
          <w:rFonts w:hint="eastAsia"/>
        </w:rPr>
        <w:br/>
      </w:r>
      <w:r>
        <w:rPr>
          <w:rFonts w:hint="eastAsia"/>
        </w:rPr>
        <w:t>　　未来，痔疮药将更加注重个性化治疗和非侵入性疗法。市场调研网指出，一方面，通过基因组学和蛋白质组学研究，开发针对个体差异的痔疮治疗方案，提高治疗效果和患者满意度。另一方面，结合物理疗法和生物反馈技术，非药物治疗手段将得到发展，如激光治疗、冷冻疗法和生物反馈训练，为患者提供更多的治疗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edc19afbf14de7" w:history="1">
        <w:r>
          <w:rPr>
            <w:rStyle w:val="Hyperlink"/>
          </w:rPr>
          <w:t>2024-2030年中国痔疮药行业发展深度调研与未来趋势预测</w:t>
        </w:r>
      </w:hyperlink>
      <w:r>
        <w:rPr>
          <w:rFonts w:hint="eastAsia"/>
        </w:rPr>
        <w:t>》，2024年痔疮药行业市场规模达 亿元，预计2030年市场规模将达 亿元，期间年均复合增长率（CAGR）达 %。报告通过严谨的分析、翔实的数据及直观的图表，系统解析了痔疮药行业的市场规模、需求变化、价格波动及产业链结构。报告全面评估了当前痔疮药市场现状，科学预测了未来市场前景与发展趋势，重点剖析了痔疮药细分市场的机遇与挑战。同时，报告对痔疮药重点企业的竞争地位及市场集中度进行了评估，为痔疮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痔疮药行业相关概述</w:t>
      </w:r>
      <w:r>
        <w:rPr>
          <w:rFonts w:hint="eastAsia"/>
        </w:rPr>
        <w:br/>
      </w:r>
      <w:r>
        <w:rPr>
          <w:rFonts w:hint="eastAsia"/>
        </w:rPr>
        <w:t>　　　　一、痔疮药行业定义及特点</w:t>
      </w:r>
      <w:r>
        <w:rPr>
          <w:rFonts w:hint="eastAsia"/>
        </w:rPr>
        <w:br/>
      </w:r>
      <w:r>
        <w:rPr>
          <w:rFonts w:hint="eastAsia"/>
        </w:rPr>
        <w:t>　　　　　　1、痔疮药行业定义</w:t>
      </w:r>
      <w:r>
        <w:rPr>
          <w:rFonts w:hint="eastAsia"/>
        </w:rPr>
        <w:br/>
      </w:r>
      <w:r>
        <w:rPr>
          <w:rFonts w:hint="eastAsia"/>
        </w:rPr>
        <w:t>　　　　　　2、痔疮药行业特点</w:t>
      </w:r>
      <w:r>
        <w:rPr>
          <w:rFonts w:hint="eastAsia"/>
        </w:rPr>
        <w:br/>
      </w:r>
      <w:r>
        <w:rPr>
          <w:rFonts w:hint="eastAsia"/>
        </w:rPr>
        <w:t>　　　　二、痔疮药行业经营模式分析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1、痔疮药生产模式</w:t>
      </w:r>
      <w:r>
        <w:rPr>
          <w:rFonts w:hint="eastAsia"/>
        </w:rPr>
        <w:br/>
      </w:r>
      <w:r>
        <w:rPr>
          <w:rFonts w:hint="eastAsia"/>
        </w:rPr>
        <w:t>　　　　　　2、痔疮药采购模式</w:t>
      </w:r>
      <w:r>
        <w:rPr>
          <w:rFonts w:hint="eastAsia"/>
        </w:rPr>
        <w:br/>
      </w:r>
      <w:r>
        <w:rPr>
          <w:rFonts w:hint="eastAsia"/>
        </w:rPr>
        <w:t>　　　　　　3、痔疮药销售模式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2024年世界痔疮药行业市场运行形势分析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2024年全球痔疮药行业发展概况</w:t>
      </w:r>
      <w:r>
        <w:rPr>
          <w:rFonts w:hint="eastAsia"/>
        </w:rPr>
        <w:br/>
      </w:r>
      <w:r>
        <w:rPr>
          <w:rFonts w:hint="eastAsia"/>
        </w:rPr>
        <w:t>　　第二节 世界痔疮药行业发展走势</w:t>
      </w:r>
      <w:r>
        <w:rPr>
          <w:rFonts w:hint="eastAsia"/>
        </w:rPr>
        <w:br/>
      </w:r>
      <w:r>
        <w:rPr>
          <w:rFonts w:hint="eastAsia"/>
        </w:rPr>
        <w:t>　　　　一、全球痔疮药行业市场分布情况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二、全球痔疮药行业发展趋势分析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全球痔疮药行业重点国家和区域分析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2024年中国痔疮药行业发展环境分析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痔疮药政策环境分析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痔疮药技术环境分析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2024年痔疮药行业技术发展现状及趋势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当前我国痔疮药技术发展现状</w:t>
      </w:r>
      <w:r>
        <w:rPr>
          <w:rFonts w:hint="eastAsia"/>
        </w:rPr>
        <w:br/>
      </w:r>
      <w:r>
        <w:rPr>
          <w:rFonts w:hint="eastAsia"/>
        </w:rPr>
        <w:t>　　第二节 中外痔疮药技术差距及产生差距的主要原因分析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提高我国痔疮药技术的对策</w:t>
      </w:r>
      <w:r>
        <w:rPr>
          <w:rFonts w:hint="eastAsia"/>
        </w:rPr>
        <w:br/>
      </w:r>
      <w:r>
        <w:rPr>
          <w:rFonts w:hint="eastAsia"/>
        </w:rPr>
        <w:t>　　第四节 我国痔疮药研发、设计发展趋势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中国痔疮药行业市场供需状况分析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中国痔疮药行业市场规模情况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中国痔疮药行业盈利情况分析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中国痔疮药行业市场需求状况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一、2019-2024年痔疮药行业市场需求情况</w:t>
      </w:r>
      <w:r>
        <w:rPr>
          <w:rFonts w:hint="eastAsia"/>
        </w:rPr>
        <w:br/>
      </w:r>
      <w:r>
        <w:rPr>
          <w:rFonts w:hint="eastAsia"/>
        </w:rPr>
        <w:t>　　　　二、痔疮药行业市场需求特点分析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三、2024-2030年痔疮药行业市场需求预测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中国痔疮药行业市场供给状况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一、2019-2024年痔疮药行业市场供给情况</w:t>
      </w:r>
      <w:r>
        <w:rPr>
          <w:rFonts w:hint="eastAsia"/>
        </w:rPr>
        <w:br/>
      </w:r>
      <w:r>
        <w:rPr>
          <w:rFonts w:hint="eastAsia"/>
        </w:rPr>
        <w:t>　　　　二、痔疮药行业市场供给特点分析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三、2024-2030年痔疮药行业市场供给预测</w:t>
      </w:r>
      <w:r>
        <w:rPr>
          <w:rFonts w:hint="eastAsia"/>
        </w:rPr>
        <w:br/>
      </w:r>
      <w:r>
        <w:rPr>
          <w:rFonts w:hint="eastAsia"/>
        </w:rPr>
        <w:t>　　第五节 痔疮药行业市场供需平衡状况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中国痔疮药行业进出口情况分析预测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2019-2024年中国痔疮药行业进出口情况分析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一、2019-2024年中国痔疮药行业进口分析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二、2019-2024年中国痔疮药行业出口分析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2024-2030年中国痔疮药行业进出口情况预测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一、2024-2030年中国痔疮药行业进口预测分析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二、2024-2030年中国痔疮药行业出口预测分析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影响痔疮药行业进出口变化的主要原因分析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2019-2024年中国痔疮药行业重点地区调研分析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一、中国痔疮药行业重点区域市场结构调研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二、**地区痔疮药市场调研分析</w:t>
      </w:r>
      <w:r>
        <w:rPr>
          <w:rFonts w:hint="eastAsia"/>
        </w:rPr>
        <w:br/>
      </w:r>
      <w:r>
        <w:rPr>
          <w:rFonts w:hint="eastAsia"/>
        </w:rPr>
        <w:t>　　　　三、**地区痔疮药市场调研分析</w:t>
      </w:r>
      <w:r>
        <w:rPr>
          <w:rFonts w:hint="eastAsia"/>
        </w:rPr>
        <w:br/>
      </w:r>
      <w:r>
        <w:rPr>
          <w:rFonts w:hint="eastAsia"/>
        </w:rPr>
        <w:t>　　　　四、**地区痔疮药市场调研分析</w:t>
      </w:r>
      <w:r>
        <w:rPr>
          <w:rFonts w:hint="eastAsia"/>
        </w:rPr>
        <w:br/>
      </w:r>
      <w:r>
        <w:rPr>
          <w:rFonts w:hint="eastAsia"/>
        </w:rPr>
        <w:t>　　　　五、**地区痔疮药市场调研分析</w:t>
      </w:r>
      <w:r>
        <w:rPr>
          <w:rFonts w:hint="eastAsia"/>
        </w:rPr>
        <w:br/>
      </w:r>
      <w:r>
        <w:rPr>
          <w:rFonts w:hint="eastAsia"/>
        </w:rPr>
        <w:t>　　　　六、**地区痔疮药市场调研分析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痔疮药行业细分产品市场调研分析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中国痔疮药行业市场行情分析预测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痔疮药价格影响因素分析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2019-2024年中国痔疮药市场价格趋向分析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2024-2030年中国痔疮药市场价格趋向预测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痔疮药行业上、下游市场分析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痔疮药行业上游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痔疮药行业下游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痔疮药行业竞争格局分析</w:t>
      </w:r>
      <w:r>
        <w:rPr>
          <w:rFonts w:hint="eastAsia"/>
        </w:rPr>
        <w:br/>
      </w:r>
      <w:r>
        <w:rPr>
          <w:rFonts w:hint="eastAsia"/>
        </w:rPr>
        <w:t>　　第一节 痔疮药行业集中度分析</w:t>
      </w:r>
      <w:r>
        <w:rPr>
          <w:rFonts w:hint="eastAsia"/>
        </w:rPr>
        <w:br/>
      </w:r>
      <w:r>
        <w:rPr>
          <w:rFonts w:hint="eastAsia"/>
        </w:rPr>
        <w:t>　　　　一、痔疮药市场集中度分析</w:t>
      </w:r>
      <w:r>
        <w:rPr>
          <w:rFonts w:hint="eastAsia"/>
        </w:rPr>
        <w:br/>
      </w:r>
      <w:r>
        <w:rPr>
          <w:rFonts w:hint="eastAsia"/>
        </w:rPr>
        <w:t>　　　　二、痔疮药企业集中度分析</w:t>
      </w:r>
      <w:r>
        <w:rPr>
          <w:rFonts w:hint="eastAsia"/>
        </w:rPr>
        <w:br/>
      </w:r>
      <w:r>
        <w:rPr>
          <w:rFonts w:hint="eastAsia"/>
        </w:rPr>
        <w:t>　　　　三、痔疮药区域集中度分析</w:t>
      </w:r>
      <w:r>
        <w:rPr>
          <w:rFonts w:hint="eastAsia"/>
        </w:rPr>
        <w:br/>
      </w:r>
      <w:r>
        <w:rPr>
          <w:rFonts w:hint="eastAsia"/>
        </w:rPr>
        <w:t>　　第二节 痔疮药行业竞争格局分析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一、2024年痔疮药行业竞争分析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二、2024年中外痔疮药产品竞争分析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三、2019-2024年中国痔疮药市场竞争分析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四、2024-2030年国内主要痔疮药企业动向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痔疮药行业重点企业发展调研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痔疮药重点企业（一）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痔疮药重点企业（二）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痔疮药重点企业（三）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痔疮药重点企业（四）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痔疮药重点企业（五）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痔疮药重点企业（六）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痔疮药企业发展策略分析</w:t>
      </w:r>
      <w:r>
        <w:rPr>
          <w:rFonts w:hint="eastAsia"/>
        </w:rPr>
        <w:br/>
      </w:r>
      <w:r>
        <w:rPr>
          <w:rFonts w:hint="eastAsia"/>
        </w:rPr>
        <w:t>　　第一节 痔疮药市场策略分析</w:t>
      </w:r>
      <w:r>
        <w:rPr>
          <w:rFonts w:hint="eastAsia"/>
        </w:rPr>
        <w:br/>
      </w:r>
      <w:r>
        <w:rPr>
          <w:rFonts w:hint="eastAsia"/>
        </w:rPr>
        <w:t>　　　　一、痔疮药价格策略分析</w:t>
      </w:r>
      <w:r>
        <w:rPr>
          <w:rFonts w:hint="eastAsia"/>
        </w:rPr>
        <w:br/>
      </w:r>
      <w:r>
        <w:rPr>
          <w:rFonts w:hint="eastAsia"/>
        </w:rPr>
        <w:t>　　　　二、痔疮药渠道策略分析</w:t>
      </w:r>
      <w:r>
        <w:rPr>
          <w:rFonts w:hint="eastAsia"/>
        </w:rPr>
        <w:br/>
      </w:r>
      <w:r>
        <w:rPr>
          <w:rFonts w:hint="eastAsia"/>
        </w:rPr>
        <w:t>　　第二节 痔疮药销售策略分析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提高痔疮药企业竞争力的策略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一、提高中国痔疮药企业核心竞争力的对策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二、痔疮药企业提升竞争力的主要方向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三、影响痔疮药企业核心竞争力的因素及提升途径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四、提高痔疮药企业竞争力的策略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对我国痔疮药品牌的战略思考</w:t>
      </w:r>
      <w:r>
        <w:rPr>
          <w:rFonts w:hint="eastAsia"/>
        </w:rPr>
        <w:br/>
      </w:r>
      <w:r>
        <w:rPr>
          <w:rFonts w:hint="eastAsia"/>
        </w:rPr>
        <w:t>　　　　一、痔疮药实施品牌战略的意义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二、痔疮药企业品牌的现状分析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三、我国痔疮药企业的品牌战略</w:t>
      </w:r>
      <w:r>
        <w:rPr>
          <w:rFonts w:hint="eastAsia"/>
        </w:rPr>
        <w:br/>
      </w:r>
      <w:r>
        <w:rPr>
          <w:rFonts w:hint="eastAsia"/>
        </w:rPr>
        <w:t>　　　　四、痔疮药品牌战略管理的策略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中国痔疮药行业营销策略分析</w:t>
      </w:r>
      <w:r>
        <w:rPr>
          <w:rFonts w:hint="eastAsia"/>
        </w:rPr>
        <w:br/>
      </w:r>
      <w:r>
        <w:rPr>
          <w:rFonts w:hint="eastAsia"/>
        </w:rPr>
        <w:t>　　第一节 痔疮药市场推广策略研究分析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一、做好痔疮药产品导入</w:t>
      </w:r>
      <w:r>
        <w:rPr>
          <w:rFonts w:hint="eastAsia"/>
        </w:rPr>
        <w:br/>
      </w:r>
      <w:r>
        <w:rPr>
          <w:rFonts w:hint="eastAsia"/>
        </w:rPr>
        <w:t>　　　　二、做好痔疮药产品组合和产品线决策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三、痔疮药行业城市市场推广策略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痔疮药行业渠道营销研究分析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一、痔疮药行业营销环境分析</w:t>
      </w:r>
      <w:r>
        <w:rPr>
          <w:rFonts w:hint="eastAsia"/>
        </w:rPr>
        <w:br/>
      </w:r>
      <w:r>
        <w:rPr>
          <w:rFonts w:hint="eastAsia"/>
        </w:rPr>
        <w:t>　　　　二、痔疮药行业现存的营销渠道分析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三、痔疮药行业终端市场营销管理策略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痔疮药行业营销战略研究分析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一、中国痔疮药行业有效整合营销策略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二、建立痔疮药行业厂商的双嬴模式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2024-2030年中国痔疮药行业投资前景与风险预测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2024-2030年中国痔疮药行业投资前景分析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2024-2030年中国痔疮药行业投资特性分析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一、2024-2030年中国痔疮药行业进入壁垒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二、2024-2030年中国痔疮药行业盈利模式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三、2024-2030年中国痔疮药行业盈利因素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2024-2030年中国痔疮药行业投资机会分析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一、2024-2030年中国痔疮药细分市场投资机会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二、2024-2030年中国痔疮药行业区域市场投资潜力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2024-2030年中国痔疮药行业投资风险分析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一、2024-2030年中国痔疮药行业市场竞争风险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二、2024-2030年中国痔疮药行业技术风险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三、2024-2030年中国痔疮药行业政策风险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四、2024-2030年中国痔疮药行业进入退出风险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2024-2030年中国痔疮药行业盈利模式与投资策略分析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国外痔疮药行业投资现状及经营模式分析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一、境外痔疮药行业成长情况调查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中国痔疮药行业商业模式探讨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中国痔疮药行业投资国际化发展战略分析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中国痔疮药行业投资策略分析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中国痔疮药行业资本运作战略选择方案研究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[:中:智:林:]中国痔疮药行业多元化经营战略的可行性分析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痔疮药介绍</w:t>
      </w:r>
      <w:r>
        <w:rPr>
          <w:rFonts w:hint="eastAsia"/>
        </w:rPr>
        <w:br/>
      </w:r>
      <w:r>
        <w:rPr>
          <w:rFonts w:hint="eastAsia"/>
        </w:rPr>
        <w:t>　　图表 痔疮药图片</w:t>
      </w:r>
      <w:r>
        <w:rPr>
          <w:rFonts w:hint="eastAsia"/>
        </w:rPr>
        <w:br/>
      </w:r>
      <w:r>
        <w:rPr>
          <w:rFonts w:hint="eastAsia"/>
        </w:rPr>
        <w:t>　　图表 痔疮药种类</w:t>
      </w:r>
      <w:r>
        <w:rPr>
          <w:rFonts w:hint="eastAsia"/>
        </w:rPr>
        <w:br/>
      </w:r>
      <w:r>
        <w:rPr>
          <w:rFonts w:hint="eastAsia"/>
        </w:rPr>
        <w:t>　　图表 痔疮药用途 应用</w:t>
      </w:r>
      <w:r>
        <w:rPr>
          <w:rFonts w:hint="eastAsia"/>
        </w:rPr>
        <w:br/>
      </w:r>
      <w:r>
        <w:rPr>
          <w:rFonts w:hint="eastAsia"/>
        </w:rPr>
        <w:t>　　图表 痔疮药产业链调研</w:t>
      </w:r>
      <w:r>
        <w:rPr>
          <w:rFonts w:hint="eastAsia"/>
        </w:rPr>
        <w:br/>
      </w:r>
      <w:r>
        <w:rPr>
          <w:rFonts w:hint="eastAsia"/>
        </w:rPr>
        <w:t>　　图表 痔疮药行业现状</w:t>
      </w:r>
      <w:r>
        <w:rPr>
          <w:rFonts w:hint="eastAsia"/>
        </w:rPr>
        <w:br/>
      </w:r>
      <w:r>
        <w:rPr>
          <w:rFonts w:hint="eastAsia"/>
        </w:rPr>
        <w:t>　　图表 痔疮药行业特点</w:t>
      </w:r>
      <w:r>
        <w:rPr>
          <w:rFonts w:hint="eastAsia"/>
        </w:rPr>
        <w:br/>
      </w:r>
      <w:r>
        <w:rPr>
          <w:rFonts w:hint="eastAsia"/>
        </w:rPr>
        <w:t>　　图表 痔疮药政策</w:t>
      </w:r>
      <w:r>
        <w:rPr>
          <w:rFonts w:hint="eastAsia"/>
        </w:rPr>
        <w:br/>
      </w:r>
      <w:r>
        <w:rPr>
          <w:rFonts w:hint="eastAsia"/>
        </w:rPr>
        <w:t>　　图表 痔疮药技术 标准</w:t>
      </w:r>
      <w:r>
        <w:rPr>
          <w:rFonts w:hint="eastAsia"/>
        </w:rPr>
        <w:br/>
      </w:r>
      <w:r>
        <w:rPr>
          <w:rFonts w:hint="eastAsia"/>
        </w:rPr>
        <w:t>　　图表 2019-2023年中国痔疮药行业市场规模</w:t>
      </w:r>
      <w:r>
        <w:rPr>
          <w:rFonts w:hint="eastAsia"/>
        </w:rPr>
        <w:br/>
      </w:r>
      <w:r>
        <w:rPr>
          <w:rFonts w:hint="eastAsia"/>
        </w:rPr>
        <w:t>　　图表 痔疮药生产现状</w:t>
      </w:r>
      <w:r>
        <w:rPr>
          <w:rFonts w:hint="eastAsia"/>
        </w:rPr>
        <w:br/>
      </w:r>
      <w:r>
        <w:rPr>
          <w:rFonts w:hint="eastAsia"/>
        </w:rPr>
        <w:t>　　图表 痔疮药发展有利因素分析</w:t>
      </w:r>
      <w:r>
        <w:rPr>
          <w:rFonts w:hint="eastAsia"/>
        </w:rPr>
        <w:br/>
      </w:r>
      <w:r>
        <w:rPr>
          <w:rFonts w:hint="eastAsia"/>
        </w:rPr>
        <w:t>　　图表 痔疮药发展不利因素分析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2023年中国痔疮药产能</w:t>
      </w:r>
      <w:r>
        <w:rPr>
          <w:rFonts w:hint="eastAsia"/>
        </w:rPr>
        <w:br/>
      </w:r>
      <w:r>
        <w:rPr>
          <w:rFonts w:hint="eastAsia"/>
        </w:rPr>
        <w:t>　　图表 2023年痔疮药供给情况</w:t>
      </w:r>
      <w:r>
        <w:rPr>
          <w:rFonts w:hint="eastAsia"/>
        </w:rPr>
        <w:br/>
      </w:r>
      <w:r>
        <w:rPr>
          <w:rFonts w:hint="eastAsia"/>
        </w:rPr>
        <w:t>　　图表 2019-2023年中国痔疮药产量统计</w:t>
      </w:r>
      <w:r>
        <w:rPr>
          <w:rFonts w:hint="eastAsia"/>
        </w:rPr>
        <w:br/>
      </w:r>
      <w:r>
        <w:rPr>
          <w:rFonts w:hint="eastAsia"/>
        </w:rPr>
        <w:t>　　图表 痔疮药最新消息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2019-2023年中国痔疮药市场需求情况</w:t>
      </w:r>
      <w:r>
        <w:rPr>
          <w:rFonts w:hint="eastAsia"/>
        </w:rPr>
        <w:br/>
      </w:r>
      <w:r>
        <w:rPr>
          <w:rFonts w:hint="eastAsia"/>
        </w:rPr>
        <w:t>　　图表 2019-2023年痔疮药销售情况</w:t>
      </w:r>
      <w:r>
        <w:rPr>
          <w:rFonts w:hint="eastAsia"/>
        </w:rPr>
        <w:br/>
      </w:r>
      <w:r>
        <w:rPr>
          <w:rFonts w:hint="eastAsia"/>
        </w:rPr>
        <w:t>　　图表 2019-2023年中国痔疮药价格走势</w:t>
      </w:r>
      <w:r>
        <w:rPr>
          <w:rFonts w:hint="eastAsia"/>
        </w:rPr>
        <w:br/>
      </w:r>
      <w:r>
        <w:rPr>
          <w:rFonts w:hint="eastAsia"/>
        </w:rPr>
        <w:t>　　图表 2019-2023年中国痔疮药行业销售收入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2019-2023年中国痔疮药行业利润总额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2019-2023年中国痔疮药进口情况</w:t>
      </w:r>
      <w:r>
        <w:rPr>
          <w:rFonts w:hint="eastAsia"/>
        </w:rPr>
        <w:br/>
      </w:r>
      <w:r>
        <w:rPr>
          <w:rFonts w:hint="eastAsia"/>
        </w:rPr>
        <w:t>　　图表 2019-2023年中国痔疮药出口情况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2019-2023年中国痔疮药行业企业数量统计</w:t>
      </w:r>
      <w:r>
        <w:rPr>
          <w:rFonts w:hint="eastAsia"/>
        </w:rPr>
        <w:br/>
      </w:r>
      <w:r>
        <w:rPr>
          <w:rFonts w:hint="eastAsia"/>
        </w:rPr>
        <w:t>　　图表 痔疮药成本和利润分析</w:t>
      </w:r>
      <w:r>
        <w:rPr>
          <w:rFonts w:hint="eastAsia"/>
        </w:rPr>
        <w:br/>
      </w:r>
      <w:r>
        <w:rPr>
          <w:rFonts w:hint="eastAsia"/>
        </w:rPr>
        <w:t>　　图表 痔疮药上游发展</w:t>
      </w:r>
      <w:r>
        <w:rPr>
          <w:rFonts w:hint="eastAsia"/>
        </w:rPr>
        <w:br/>
      </w:r>
      <w:r>
        <w:rPr>
          <w:rFonts w:hint="eastAsia"/>
        </w:rPr>
        <w:t>　　图表 痔疮药下游发展</w:t>
      </w:r>
      <w:r>
        <w:rPr>
          <w:rFonts w:hint="eastAsia"/>
        </w:rPr>
        <w:br/>
      </w:r>
      <w:r>
        <w:rPr>
          <w:rFonts w:hint="eastAsia"/>
        </w:rPr>
        <w:t>　　图表 2023年中国痔疮药行业需求区域调研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**地区痔疮药市场规模</w:t>
      </w:r>
      <w:r>
        <w:rPr>
          <w:rFonts w:hint="eastAsia"/>
        </w:rPr>
        <w:br/>
      </w:r>
      <w:r>
        <w:rPr>
          <w:rFonts w:hint="eastAsia"/>
        </w:rPr>
        <w:t>　　图表 **地区痔疮药行业市场需求</w:t>
      </w:r>
      <w:r>
        <w:rPr>
          <w:rFonts w:hint="eastAsia"/>
        </w:rPr>
        <w:br/>
      </w:r>
      <w:r>
        <w:rPr>
          <w:rFonts w:hint="eastAsia"/>
        </w:rPr>
        <w:t>　　图表 **地区痔疮药市场调研</w:t>
      </w:r>
      <w:r>
        <w:rPr>
          <w:rFonts w:hint="eastAsia"/>
        </w:rPr>
        <w:br/>
      </w:r>
      <w:r>
        <w:rPr>
          <w:rFonts w:hint="eastAsia"/>
        </w:rPr>
        <w:t>　　图表 **地区痔疮药市场需求分析</w:t>
      </w:r>
      <w:r>
        <w:rPr>
          <w:rFonts w:hint="eastAsia"/>
        </w:rPr>
        <w:br/>
      </w:r>
      <w:r>
        <w:rPr>
          <w:rFonts w:hint="eastAsia"/>
        </w:rPr>
        <w:t>　　图表 **地区痔疮药市场规模</w:t>
      </w:r>
      <w:r>
        <w:rPr>
          <w:rFonts w:hint="eastAsia"/>
        </w:rPr>
        <w:br/>
      </w:r>
      <w:r>
        <w:rPr>
          <w:rFonts w:hint="eastAsia"/>
        </w:rPr>
        <w:t>　　图表 **地区痔疮药行业市场需求</w:t>
      </w:r>
      <w:r>
        <w:rPr>
          <w:rFonts w:hint="eastAsia"/>
        </w:rPr>
        <w:br/>
      </w:r>
      <w:r>
        <w:rPr>
          <w:rFonts w:hint="eastAsia"/>
        </w:rPr>
        <w:t>　　图表 **地区痔疮药市场调研</w:t>
      </w:r>
      <w:r>
        <w:rPr>
          <w:rFonts w:hint="eastAsia"/>
        </w:rPr>
        <w:br/>
      </w:r>
      <w:r>
        <w:rPr>
          <w:rFonts w:hint="eastAsia"/>
        </w:rPr>
        <w:t>　　图表 **地区痔疮药市场需求分析</w:t>
      </w:r>
      <w:r>
        <w:rPr>
          <w:rFonts w:hint="eastAsia"/>
        </w:rPr>
        <w:br/>
      </w:r>
      <w:r>
        <w:rPr>
          <w:rFonts w:hint="eastAsia"/>
        </w:rPr>
        <w:t>　　图表 痔疮药招标、中标情况</w:t>
      </w:r>
      <w:r>
        <w:rPr>
          <w:rFonts w:hint="eastAsia"/>
        </w:rPr>
        <w:br/>
      </w:r>
      <w:r>
        <w:rPr>
          <w:rFonts w:hint="eastAsia"/>
        </w:rPr>
        <w:t>　　图表 痔疮药品牌分析</w:t>
      </w:r>
      <w:r>
        <w:rPr>
          <w:rFonts w:hint="eastAsia"/>
        </w:rPr>
        <w:br/>
      </w:r>
      <w:r>
        <w:rPr>
          <w:rFonts w:hint="eastAsia"/>
        </w:rPr>
        <w:t>　　图表 痔疮药重点企业（一）简介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企业痔疮药型号、规格</w:t>
      </w:r>
      <w:r>
        <w:rPr>
          <w:rFonts w:hint="eastAsia"/>
        </w:rPr>
        <w:br/>
      </w:r>
      <w:r>
        <w:rPr>
          <w:rFonts w:hint="eastAsia"/>
        </w:rPr>
        <w:t>　　图表 痔疮药重点企业（一）经营情况分析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痔疮药重点企业（一）盈利能力情况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痔疮药重点企业（一）偿债能力情况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痔疮药重点企业（一）运营能力情况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痔疮药重点企业（一）成长能力情况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痔疮药重点企业（二）概述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企业痔疮药型号、规格</w:t>
      </w:r>
      <w:r>
        <w:rPr>
          <w:rFonts w:hint="eastAsia"/>
        </w:rPr>
        <w:br/>
      </w:r>
      <w:r>
        <w:rPr>
          <w:rFonts w:hint="eastAsia"/>
        </w:rPr>
        <w:t>　　图表 痔疮药重点企业（二）经营情况分析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痔疮药重点企业（二）盈利能力情况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痔疮药重点企业（二）偿债能力情况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痔疮药重点企业（二）运营能力情况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痔疮药重点企业（二）成长能力情况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痔疮药重点企业（三）概况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企业痔疮药型号、规格</w:t>
      </w:r>
      <w:r>
        <w:rPr>
          <w:rFonts w:hint="eastAsia"/>
        </w:rPr>
        <w:br/>
      </w:r>
      <w:r>
        <w:rPr>
          <w:rFonts w:hint="eastAsia"/>
        </w:rPr>
        <w:t>　　图表 痔疮药重点企业（三）经营情况分析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痔疮药重点企业（三）盈利能力情况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痔疮药重点企业（三）偿债能力情况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痔疮药重点企业（三）运营能力情况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痔疮药重点企业（三）成长能力情况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痔疮药优势</w:t>
      </w:r>
      <w:r>
        <w:rPr>
          <w:rFonts w:hint="eastAsia"/>
        </w:rPr>
        <w:br/>
      </w:r>
      <w:r>
        <w:rPr>
          <w:rFonts w:hint="eastAsia"/>
        </w:rPr>
        <w:t>　　图表 痔疮药劣势</w:t>
      </w:r>
      <w:r>
        <w:rPr>
          <w:rFonts w:hint="eastAsia"/>
        </w:rPr>
        <w:br/>
      </w:r>
      <w:r>
        <w:rPr>
          <w:rFonts w:hint="eastAsia"/>
        </w:rPr>
        <w:t>　　图表 痔疮药机会</w:t>
      </w:r>
      <w:r>
        <w:rPr>
          <w:rFonts w:hint="eastAsia"/>
        </w:rPr>
        <w:br/>
      </w:r>
      <w:r>
        <w:rPr>
          <w:rFonts w:hint="eastAsia"/>
        </w:rPr>
        <w:t>　　图表 痔疮药威胁</w:t>
      </w:r>
      <w:r>
        <w:rPr>
          <w:rFonts w:hint="eastAsia"/>
        </w:rPr>
        <w:br/>
      </w:r>
      <w:r>
        <w:rPr>
          <w:rFonts w:hint="eastAsia"/>
        </w:rPr>
        <w:t>　　图表 进入痔疮药行业壁垒</w:t>
      </w:r>
      <w:r>
        <w:rPr>
          <w:rFonts w:hint="eastAsia"/>
        </w:rPr>
        <w:br/>
      </w:r>
      <w:r>
        <w:rPr>
          <w:rFonts w:hint="eastAsia"/>
        </w:rPr>
        <w:t>　　图表 痔疮药投资、并购情况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2024-2030年中国痔疮药行业产能预测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2024-2030年中国痔疮药行业产量预测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2024-2030年中国痔疮药销售预测</w:t>
      </w:r>
      <w:r>
        <w:rPr>
          <w:rFonts w:hint="eastAsia"/>
        </w:rPr>
        <w:br/>
      </w:r>
      <w:r>
        <w:rPr>
          <w:rFonts w:hint="eastAsia"/>
        </w:rPr>
        <w:t>　　图表 2024-2030年中国痔疮药市场规模预测</w:t>
      </w:r>
      <w:r>
        <w:rPr>
          <w:rFonts w:hint="eastAsia"/>
        </w:rPr>
        <w:br/>
      </w:r>
      <w:r>
        <w:rPr>
          <w:rFonts w:hint="eastAsia"/>
        </w:rPr>
        <w:t>　　图表 痔疮药行业准入条件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2024-2030年中国痔疮药行业信息化</w:t>
      </w:r>
      <w:r>
        <w:rPr>
          <w:rFonts w:hint="eastAsia"/>
        </w:rPr>
        <w:br/>
      </w:r>
      <w:r>
        <w:rPr>
          <w:rFonts w:hint="eastAsia"/>
        </w:rPr>
        <w:t>　　图表 2024-2030年中国痔疮药行业风险分析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2024-2030年中国痔疮药发展趋势</w:t>
      </w:r>
      <w:r>
        <w:rPr>
          <w:rFonts w:hint="eastAsia"/>
        </w:rPr>
        <w:br/>
      </w:r>
      <w:r>
        <w:rPr>
          <w:rFonts w:hint="eastAsia"/>
        </w:rPr>
        <w:t>　　图表 2024-2030年中国痔疮药市场前景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dc19afbf14de7" w:history="1">
        <w:r>
          <w:rPr>
            <w:rStyle w:val="Hyperlink"/>
          </w:rPr>
          <w:t>2024-2030年中国痔疮药行业发展深度调研与未来趋势预测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dc19afbf14de7" w:history="1">
        <w:r>
          <w:rPr>
            <w:rStyle w:val="Hyperlink"/>
          </w:rPr>
          <w:t>https://www.20087.com/5/57/ZhiChuangYaoFaZhanQuShi.html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应龙一旦用了就不能停了吗、痔疮药哪种最好最有效能根治的、痔疮自愈方法、痔疮药排行榜第一名、痔疮肉球突出怎么消除、痔疮药膏哪种最好最有效、为什么痔疮热水一烫就没了、痔疮药物哪个效果最好、医院为何不开马应龙痔疮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e201b34e24924" w:history="1">
      <w:r>
        <w:rPr>
          <w:rStyle w:val="Hyperlink"/>
        </w:rPr>
        <w:t>2024-2030年中国痔疮药行业发展深度调研与未来趋势预测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ZhiChuangYaoFaZhanQuShi.html" TargetMode="External" Id="R8bedc19afbf1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ZhiChuangYaoFaZhanQuShi.html" TargetMode="External" Id="R3b7e201b34e2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2024-01-04T01:32:00Z</dcterms:created>
  <dcterms:modified xsi:type="dcterms:W3CDTF">2024-01-04T02:32:00Z</dcterms:modified>
  <dc:subject>2024-2030年中国痔疮药行业发展深度调研与未来趋势预测</dc:subject>
  <dc:title>2024-2030年中国痔疮药行业发展深度调研与未来趋势预测</dc:title>
  <cp:keywords>2024-2030年中国痔疮药行业发展深度调研与未来趋势预测</cp:keywords>
  <dc:description>2024-2030年中国痔疮药行业发展深度调研与未来趋势预测</dc:description>
</cp:coreProperties>
</file>