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652be0a20c4806" w:history="1">
              <w:r>
                <w:rPr>
                  <w:rStyle w:val="Hyperlink"/>
                </w:rPr>
                <w:t>中国动物诊断试剂盒行业研究分析与前景趋势报告（2026-2032年）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652be0a20c4806" w:history="1">
              <w:r>
                <w:rPr>
                  <w:rStyle w:val="Hyperlink"/>
                </w:rPr>
                <w:t>中国动物诊断试剂盒行业研究分析与前景趋势报告（2026-2032年）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652be0a20c4806" w:history="1">
                <w:r>
                  <w:rPr>
                    <w:rStyle w:val="Hyperlink"/>
                  </w:rPr>
                  <w:t>https://www.20087.com/6/87/DongWuZhenDuanShiJiHeDeFaZhanQianJing.html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物诊断试剂盒是兽医临床与疫病防控的关键工具，涵盖胶体金试纸条、ELISA试剂盒及PCR检测试剂，用于检测犬瘟热、非洲猪瘟、禽流感等重大动物疫病及宠物慢性病（如心丝虫、肾损伤标志物）。主流产品强调操作简便、快速出结果（10–30分钟）及现场适用性，部分高端试剂盒通过OIE或 USDA 认证。然而，基层兽医对判读标准掌握不足，易致假阳性；且野生动物或稀有物种缺乏特异性抗体，试剂开发滞后。</w:t>
      </w:r>
      <w:r>
        <w:rPr>
          <w:rFonts w:hint="eastAsia"/>
        </w:rPr>
        <w:br/>
      </w:r>
      <w:r>
        <w:rPr>
          <w:rFonts w:hint="eastAsia"/>
        </w:rPr>
        <w:t>　　未来，动物诊断试剂盒将加速向多重检测、数字化判读与预防性监测转型。市场调研网认为，微流控芯片集成多靶标检测，一滴血同步筛查数种病原；智能手机APP通过图像识别自动判读并上传疫情数据，构建区域预警网络。在“One Health”理念推动下，试剂盒将覆盖人畜共患病（如狂犬病、布鲁氏菌）监测。此外，基于CRISPR的高灵敏检测技术有望实现现场分子诊断；冷链物流与冻干技术提升试剂稳定性。随着宠物医疗消费升级与养殖业生物安全强化，动物诊断试剂盒将从“应急工具”发展为“健康管理基础设施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652be0a20c4806" w:history="1">
        <w:r>
          <w:rPr>
            <w:rStyle w:val="Hyperlink"/>
          </w:rPr>
          <w:t>中国动物诊断试剂盒行业研究分析与前景趋势报告（2026-2032年）</w:t>
        </w:r>
      </w:hyperlink>
      <w:r>
        <w:rPr>
          <w:rFonts w:hint="eastAsia"/>
        </w:rPr>
        <w:t>》，2025年动物诊断试剂盒行业市场规模达 亿元，预计2032年市场规模将达 亿元，期间年均复合增长率（CAGR）达 %。报告基于多年行业研究积累，结合动物诊断试剂盒市场发展现状，依托行业权威数据资源和长期市场监测数据库，对动物诊断试剂盒市场规模、技术现状及未来方向进行了全面分析。报告梳理了动物诊断试剂盒行业竞争格局，重点评估了主要企业的市场表现及品牌影响力，并通过SWOT分析揭示了动物诊断试剂盒行业机遇与潜在风险。同时，报告对动物诊断试剂盒市场前景和发展趋势进行了科学预测，为投资者提供了投资价值判断和策略建议，助力把握动物诊断试剂盒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动物诊断试剂盒行业界定及应用</w:t>
      </w:r>
      <w:r>
        <w:rPr>
          <w:rFonts w:hint="eastAsia"/>
        </w:rPr>
        <w:br/>
      </w:r>
      <w:r>
        <w:rPr>
          <w:rFonts w:hint="eastAsia"/>
        </w:rPr>
        <w:t>　　第一节 动物诊断试剂盒行业定义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动物诊断试剂盒主要应用领域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2025-2026年动物诊断试剂盒行业技术发展现状及趋势分析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动物诊断试剂盒行业技术发展现状分析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国内外动物诊断试剂盒行业技术差异与原因</w:t>
      </w:r>
      <w:r>
        <w:rPr>
          <w:rFonts w:hint="eastAsia"/>
        </w:rPr>
        <w:br/>
      </w:r>
      <w:r>
        <w:rPr>
          <w:rFonts w:hint="eastAsia"/>
        </w:rPr>
        <w:t>　　第三节 动物诊断试剂盒行业技术发展方向、趋势预测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提升动物诊断试剂盒行业技术能力策略建议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全球动物诊断试剂盒行业发展状况分析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2020-2025年全球动物诊断试剂盒行业运行概况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2020-2025年全球动物诊断试剂盒行业市场规模分析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全球主要地区动物诊断试剂盒行业运行情况分析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2026-2032年全球动物诊断试剂盒行业发展趋势预测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中国动物诊断试剂盒发展环境分析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动物诊断试剂盒行业相关政策、标准</w:t>
      </w:r>
      <w:r>
        <w:rPr>
          <w:rFonts w:hint="eastAsia"/>
        </w:rPr>
        <w:br/>
      </w:r>
      <w:r>
        <w:rPr>
          <w:rFonts w:hint="eastAsia"/>
        </w:rPr>
        <w:t>　　第三节 动物诊断试剂盒行业相关发展规划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中国动物诊断试剂盒行业现状调研分析</w:t>
      </w:r>
      <w:r>
        <w:rPr>
          <w:rFonts w:hint="eastAsia"/>
        </w:rPr>
        <w:br/>
      </w:r>
      <w:r>
        <w:rPr>
          <w:rFonts w:hint="eastAsia"/>
        </w:rPr>
        <w:t>　　第一节 中国动物诊断试剂盒行业发展现状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一、2025-2026年动物诊断试剂盒行业品牌发展现状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二、2025-2026年动物诊断试剂盒行业需求市场现状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三、2025-2026年动物诊断试剂盒市场需求层次分析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四、2025-2026年中国动物诊断试剂盒市场走向分析</w:t>
      </w:r>
      <w:r>
        <w:rPr>
          <w:rFonts w:hint="eastAsia"/>
        </w:rPr>
        <w:br/>
      </w:r>
      <w:r>
        <w:rPr>
          <w:rFonts w:hint="eastAsia"/>
        </w:rPr>
        <w:t>　　第二节 中国动物诊断试剂盒行业存在的问题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一、2025-2026年动物诊断试剂盒产品市场存在的主要问题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二、2025-2026年国内动物诊断试剂盒产品市场的三大瓶颈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三、2025-2026年动物诊断试剂盒产品市场遭遇的规模难题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对中国动物诊断试剂盒市场的分析及思考</w:t>
      </w:r>
      <w:r>
        <w:rPr>
          <w:rFonts w:hint="eastAsia"/>
        </w:rPr>
        <w:br/>
      </w:r>
      <w:r>
        <w:rPr>
          <w:rFonts w:hint="eastAsia"/>
        </w:rPr>
        <w:t>　　　　一、动物诊断试剂盒市场特点</w:t>
      </w:r>
      <w:r>
        <w:rPr>
          <w:rFonts w:hint="eastAsia"/>
        </w:rPr>
        <w:br/>
      </w:r>
      <w:r>
        <w:rPr>
          <w:rFonts w:hint="eastAsia"/>
        </w:rPr>
        <w:t>　　　　二、动物诊断试剂盒市场分析</w:t>
      </w:r>
      <w:r>
        <w:rPr>
          <w:rFonts w:hint="eastAsia"/>
        </w:rPr>
        <w:br/>
      </w:r>
      <w:r>
        <w:rPr>
          <w:rFonts w:hint="eastAsia"/>
        </w:rPr>
        <w:t>　　　　三、动物诊断试剂盒市场变化的方向</w:t>
      </w:r>
      <w:r>
        <w:rPr>
          <w:rFonts w:hint="eastAsia"/>
        </w:rPr>
        <w:br/>
      </w:r>
      <w:r>
        <w:rPr>
          <w:rFonts w:hint="eastAsia"/>
        </w:rPr>
        <w:t>　　　　四、中国动物诊断试剂盒行业发展的新思路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五、对中国动物诊断试剂盒行业发展的思考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中国动物诊断试剂盒行业市场供需现状调研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中国动物诊断试剂盒市场现状分析</w:t>
      </w:r>
      <w:r>
        <w:rPr>
          <w:rFonts w:hint="eastAsia"/>
        </w:rPr>
        <w:br/>
      </w:r>
      <w:r>
        <w:rPr>
          <w:rFonts w:hint="eastAsia"/>
        </w:rPr>
        <w:t>　　第二节 中国动物诊断试剂盒行业产量情况分析及预测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一、动物诊断试剂盒总体产能规模</w:t>
      </w:r>
      <w:r>
        <w:rPr>
          <w:rFonts w:hint="eastAsia"/>
        </w:rPr>
        <w:br/>
      </w:r>
      <w:r>
        <w:rPr>
          <w:rFonts w:hint="eastAsia"/>
        </w:rPr>
        <w:t>　　　　二、动物诊断试剂盒生产区域分布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三、2020-2025年中国动物诊断试剂盒行业产量统计分析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四、2026-2032年中国动物诊断试剂盒行业产量预测分析</w:t>
      </w:r>
      <w:r>
        <w:rPr>
          <w:rFonts w:hint="eastAsia"/>
        </w:rPr>
        <w:br/>
      </w:r>
      <w:r>
        <w:rPr>
          <w:rFonts w:hint="eastAsia"/>
        </w:rPr>
        <w:t>　　第三节 中国动物诊断试剂盒市场需求分析及预测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一、中国动物诊断试剂盒市场需求特点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二、2020-2025年中国动物诊断试剂盒市场需求量统计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三、2026-2032年中国动物诊断试剂盒市场需求量预测</w:t>
      </w:r>
      <w:r>
        <w:rPr>
          <w:rFonts w:hint="eastAsia"/>
        </w:rPr>
        <w:br/>
      </w:r>
      <w:r>
        <w:rPr>
          <w:rFonts w:hint="eastAsia"/>
        </w:rPr>
        <w:t>　　第四节 中国动物诊断试剂盒价格趋势分析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一、2020-2025年中国动物诊断试剂盒市场价格趋势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二、2026-2032年中国动物诊断试剂盒市场价格走势预测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中国动物诊断试剂盒进出口分析</w:t>
      </w:r>
      <w:r>
        <w:rPr>
          <w:rFonts w:hint="eastAsia"/>
        </w:rPr>
        <w:br/>
      </w:r>
      <w:r>
        <w:rPr>
          <w:rFonts w:hint="eastAsia"/>
        </w:rPr>
        <w:t>　　第一节 动物诊断试剂盒进口情况分析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动物诊断试剂盒出口情况分析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影响动物诊断试剂盒进出口因素分析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中国动物诊断试剂盒行业主要指标监测分析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2020-2025年中国动物诊断试剂盒行业规模情况分析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2020-2025年中国动物诊断试剂盒行业财务能力分析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动物诊断试剂盒行业细分产品调研</w:t>
      </w:r>
      <w:r>
        <w:rPr>
          <w:rFonts w:hint="eastAsia"/>
        </w:rPr>
        <w:br/>
      </w:r>
      <w:r>
        <w:rPr>
          <w:rFonts w:hint="eastAsia"/>
        </w:rPr>
        <w:t>　　第一节 动物诊断试剂盒细分产品结构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动物诊断试剂盒行业上下游发展情况分析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动物诊断试剂盒行业上游产业发展分析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动物诊断试剂盒行业下游产业发展分析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中国动物诊断试剂盒行业重点地区发展分析</w:t>
      </w:r>
      <w:r>
        <w:rPr>
          <w:rFonts w:hint="eastAsia"/>
        </w:rPr>
        <w:br/>
      </w:r>
      <w:r>
        <w:rPr>
          <w:rFonts w:hint="eastAsia"/>
        </w:rPr>
        <w:t>　　第一节 动物诊断试剂盒行业重点区域市场结构调研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**地区动物诊断试剂盒市场容量分析</w:t>
      </w:r>
      <w:r>
        <w:rPr>
          <w:rFonts w:hint="eastAsia"/>
        </w:rPr>
        <w:br/>
      </w:r>
      <w:r>
        <w:rPr>
          <w:rFonts w:hint="eastAsia"/>
        </w:rPr>
        <w:t>　　第三节 **地区动物诊断试剂盒市场容量分析</w:t>
      </w:r>
      <w:r>
        <w:rPr>
          <w:rFonts w:hint="eastAsia"/>
        </w:rPr>
        <w:br/>
      </w:r>
      <w:r>
        <w:rPr>
          <w:rFonts w:hint="eastAsia"/>
        </w:rPr>
        <w:t>　　第四节 **地区动物诊断试剂盒市场容量分析</w:t>
      </w:r>
      <w:r>
        <w:rPr>
          <w:rFonts w:hint="eastAsia"/>
        </w:rPr>
        <w:br/>
      </w:r>
      <w:r>
        <w:rPr>
          <w:rFonts w:hint="eastAsia"/>
        </w:rPr>
        <w:t>　　第五节 **地区动物诊断试剂盒市场容量分析</w:t>
      </w:r>
      <w:r>
        <w:rPr>
          <w:rFonts w:hint="eastAsia"/>
        </w:rPr>
        <w:br/>
      </w:r>
      <w:r>
        <w:rPr>
          <w:rFonts w:hint="eastAsia"/>
        </w:rPr>
        <w:t>　　第六节 **地区动物诊断试剂盒市场容量分析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动物诊断试剂盒行业重点企业竞争力分析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三、企业动物诊断试剂盒经营状况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三、企业动物诊断试剂盒经营状况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三、企业动物诊断试剂盒经营状况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三、企业动物诊断试剂盒经营状况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三、企业动物诊断试剂盒经营状况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三、企业动物诊断试剂盒经营状况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动物诊断试剂盒行业企业经营策略研究分析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动物诊断试剂盒企业多样化经营策略分析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一、动物诊断试剂盒企业多样化经营情况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二、现行动物诊断试剂盒行业多样化经营的方向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大型动物诊断试剂盒企业集团未来发展策略分析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对中小动物诊断试剂盒企业生产经营的建议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动物诊断试剂盒行业前景及投资风险预警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2026年动物诊断试剂盒市场前景分析</w:t>
      </w:r>
      <w:r>
        <w:rPr>
          <w:rFonts w:hint="eastAsia"/>
        </w:rPr>
        <w:br/>
      </w:r>
      <w:r>
        <w:rPr>
          <w:rFonts w:hint="eastAsia"/>
        </w:rPr>
        <w:t>　　第二节 2026年动物诊断试剂盒行业发展趋势预测</w:t>
      </w:r>
      <w:r>
        <w:rPr>
          <w:rFonts w:hint="eastAsia"/>
        </w:rPr>
        <w:br/>
      </w:r>
      <w:r>
        <w:rPr>
          <w:rFonts w:hint="eastAsia"/>
        </w:rPr>
        <w:t>　　第三节 影响动物诊断试剂盒行业发展的主要因素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一、2026影响动物诊断试剂盒行业运行的有利因素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二、2026影响动物诊断试剂盒行业运行的稳定因素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三、2026影响动物诊断试剂盒行业运行的不利因素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四、2026中国动物诊断试剂盒行业发展面临的挑战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五、2026中国动物诊断试剂盒行业发展面临的机遇</w:t>
      </w:r>
      <w:r>
        <w:rPr>
          <w:rFonts w:hint="eastAsia"/>
        </w:rPr>
        <w:br/>
      </w:r>
      <w:r>
        <w:rPr>
          <w:rFonts w:hint="eastAsia"/>
        </w:rPr>
        <w:t>　　第四节 动物诊断试剂盒行业投资风险预警</w:t>
      </w:r>
      <w:r>
        <w:rPr>
          <w:rFonts w:hint="eastAsia"/>
        </w:rPr>
        <w:br/>
      </w:r>
      <w:r>
        <w:rPr>
          <w:rFonts w:hint="eastAsia"/>
        </w:rPr>
        <w:t>　　　　一、动物诊断试剂盒行业市场风险预测</w:t>
      </w:r>
      <w:r>
        <w:rPr>
          <w:rFonts w:hint="eastAsia"/>
        </w:rPr>
        <w:br/>
      </w:r>
      <w:r>
        <w:rPr>
          <w:rFonts w:hint="eastAsia"/>
        </w:rPr>
        <w:t>　　　　二、动物诊断试剂盒行业政策风险预测</w:t>
      </w:r>
      <w:r>
        <w:rPr>
          <w:rFonts w:hint="eastAsia"/>
        </w:rPr>
        <w:br/>
      </w:r>
      <w:r>
        <w:rPr>
          <w:rFonts w:hint="eastAsia"/>
        </w:rPr>
        <w:t>　　　　三、动物诊断试剂盒行业经营风险预测</w:t>
      </w:r>
      <w:r>
        <w:rPr>
          <w:rFonts w:hint="eastAsia"/>
        </w:rPr>
        <w:br/>
      </w:r>
      <w:r>
        <w:rPr>
          <w:rFonts w:hint="eastAsia"/>
        </w:rPr>
        <w:t>　　　　四、动物诊断试剂盒行业技术风险预测</w:t>
      </w:r>
      <w:r>
        <w:rPr>
          <w:rFonts w:hint="eastAsia"/>
        </w:rPr>
        <w:br/>
      </w:r>
      <w:r>
        <w:rPr>
          <w:rFonts w:hint="eastAsia"/>
        </w:rPr>
        <w:t>　　　　五、动物诊断试剂盒行业竞争风险预测</w:t>
      </w:r>
      <w:r>
        <w:rPr>
          <w:rFonts w:hint="eastAsia"/>
        </w:rPr>
        <w:br/>
      </w:r>
      <w:r>
        <w:rPr>
          <w:rFonts w:hint="eastAsia"/>
        </w:rPr>
        <w:t>　　　　六、动物诊断试剂盒行业其他风险预测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动物诊断试剂盒投资建议</w:t>
      </w:r>
      <w:r>
        <w:rPr>
          <w:rFonts w:hint="eastAsia"/>
        </w:rPr>
        <w:br/>
      </w:r>
      <w:r>
        <w:rPr>
          <w:rFonts w:hint="eastAsia"/>
        </w:rPr>
        <w:t>　　第一节 动物诊断试剂盒行业投资环境分析</w:t>
      </w:r>
      <w:r>
        <w:rPr>
          <w:rFonts w:hint="eastAsia"/>
        </w:rPr>
        <w:br/>
      </w:r>
      <w:r>
        <w:rPr>
          <w:rFonts w:hint="eastAsia"/>
        </w:rPr>
        <w:t>　　第二节 动物诊断试剂盒行业投资进入壁垒分析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动物诊断试剂盒行业历程</w:t>
      </w:r>
      <w:r>
        <w:rPr>
          <w:rFonts w:hint="eastAsia"/>
        </w:rPr>
        <w:br/>
      </w:r>
      <w:r>
        <w:rPr>
          <w:rFonts w:hint="eastAsia"/>
        </w:rPr>
        <w:t>　　图表 动物诊断试剂盒行业生命周期</w:t>
      </w:r>
      <w:r>
        <w:rPr>
          <w:rFonts w:hint="eastAsia"/>
        </w:rPr>
        <w:br/>
      </w:r>
      <w:r>
        <w:rPr>
          <w:rFonts w:hint="eastAsia"/>
        </w:rPr>
        <w:t>　　图表 动物诊断试剂盒行业产业链分析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2020-2025年中国动物诊断试剂盒行业市场规模及增长情况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2020-2025年动物诊断试剂盒行业市场容量分析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2020-2025年中国动物诊断试剂盒行业产能统计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2020-2025年中国动物诊断试剂盒行业产量及增长趋势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2020-2025年中国动物诊断试剂盒市场需求量及增速统计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2025年中国动物诊断试剂盒行业需求领域分布格局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2020-2025年中国动物诊断试剂盒行业销售收入分析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2020-2025年中国动物诊断试剂盒行业盈利情况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2020-2025年中国动物诊断试剂盒行业利润总额统计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2020-2025年中国动物诊断试剂盒进口数量分析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2020-2025年中国动物诊断试剂盒进口金额分析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2020-2025年中国动物诊断试剂盒出口数量分析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2020-2025年中国动物诊断试剂盒出口金额分析</w:t>
      </w:r>
      <w:r>
        <w:rPr>
          <w:rFonts w:hint="eastAsia"/>
        </w:rPr>
        <w:br/>
      </w:r>
      <w:r>
        <w:rPr>
          <w:rFonts w:hint="eastAsia"/>
        </w:rPr>
        <w:t>　　图表 2025年中国动物诊断试剂盒进口国家及地区分析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2025年中国动物诊断试剂盒出口国家及地区分析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2020-2025年中国动物诊断试剂盒行业企业数量情况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2020-2025年中国动物诊断试剂盒行业企业平均规模情况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**地区动物诊断试剂盒市场规模及增长情况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**地区动物诊断试剂盒行业市场需求情况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**地区动物诊断试剂盒市场规模及增长情况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**地区动物诊断试剂盒行业市场需求情况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**地区动物诊断试剂盒市场规模及增长情况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**地区动物诊断试剂盒行业市场需求情况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**地区动物诊断试剂盒市场规模及增长情况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**地区动物诊断试剂盒行业市场需求情况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动物诊断试剂盒重点企业（三）基本信息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动物诊断试剂盒重点企业（三）成长能力情况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2026-2032年中国动物诊断试剂盒行业产能预测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2026-2032年中国动物诊断试剂盒行业产量预测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2026-2032年中国动物诊断试剂盒市场需求量预测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2026-2032年中国动物诊断试剂盒行业供需平衡预测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2026-2032年中国动物诊断试剂盒行业市场容量预测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2026-2032年中国动物诊断试剂盒行业市场规模预测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2026-2032年中国动物诊断试剂盒市场前景分析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2026-2032年中国动物诊断试剂盒行业发展趋势预测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652be0a20c4806" w:history="1">
        <w:r>
          <w:rPr>
            <w:rStyle w:val="Hyperlink"/>
          </w:rPr>
          <w:t>中国动物诊断试剂盒行业研究分析与前景趋势报告（2026-2032年）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652be0a20c4806" w:history="1">
        <w:r>
          <w:rPr>
            <w:rStyle w:val="Hyperlink"/>
          </w:rPr>
          <w:t>https://www.20087.com/6/87/DongWuZhenDuanShiJiHeDeFaZhanQianJing.html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热点：动物诊断试剂盒怎么用、动物诊断试剂盒厂家、动物疫病诊断试剂盒、动物疫病检测试剂盒、动物诊断试剂有哪些厂家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087853f94d454e" w:history="1">
      <w:r>
        <w:rPr>
          <w:rStyle w:val="Hyperlink"/>
        </w:rPr>
        <w:t>中国动物诊断试剂盒行业研究分析与前景趋势报告（2026-2032年）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DongWuZhenDuanShiJiHeDeFaZhanQianJing.html" TargetMode="External" Id="R14652be0a20c48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DongWuZhenDuanShiJiHeDeFaZhanQianJing.html" TargetMode="External" Id="R21087853f94d45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2026-11-07T06:18:19Z</dcterms:created>
  <dcterms:modified xsi:type="dcterms:W3CDTF">2026-11-07T07:18:19Z</dcterms:modified>
  <dc:subject>中国动物诊断试剂盒行业研究分析与前景趋势报告（2026-2032年）</dc:subject>
  <dc:title>中国动物诊断试剂盒行业研究分析与前景趋势报告（2026-2032年）</dc:title>
  <cp:keywords>中国动物诊断试剂盒行业研究分析与前景趋势报告（2026-2032年）</cp:keywords>
  <dc:description>中国动物诊断试剂盒行业研究分析与前景趋势报告（2026-2032年）</dc:description>
</cp:coreProperties>
</file>