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27c097c11484c" w:history="1">
              <w:r>
                <w:rPr>
                  <w:rStyle w:val="Hyperlink"/>
                </w:rPr>
                <w:t>全球与中国口服GLP-1行业现状分析及发展前景预测报告（2025-2031年）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27c097c11484c" w:history="1">
              <w:r>
                <w:rPr>
                  <w:rStyle w:val="Hyperlink"/>
                </w:rPr>
                <w:t>全球与中国口服GLP-1行业现状分析及发展前景预测报告（2025-2031年）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27c097c11484c" w:history="1">
                <w:r>
                  <w:rPr>
                    <w:rStyle w:val="Hyperlink"/>
                  </w:rPr>
                  <w:t>https://www.20087.com/6/37/KouFuGLP-1DeXianZhuangYuQianJing.html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GLP-1（胰高血糖素样肽-1）是一种新型的非注射型降糖药物，旨在模拟肠促胰岛素作用机制，通过刺激胰岛素分泌、抑制胰高血糖素释放及延缓胃排空等方式调节血糖水平，适用于2型糖尿病及肥胖症患者的治疗。传统GLP-1受体激动剂多采用皮下注射方式，而口服制剂则通过特殊制剂技术实现肠道吸收并维持药效，突破了给药途径的局限性。目前，已有部分制药企业完成临床试验阶段，进入商业化初期。然而，由于口服生物利用度较低、胃肠道副作用明显、药物相互作用复杂等问题仍需进一步优化，市场接受度尚处于培育阶段。此外，高昂的研发成本也使得产品定价较高，限制了其在大众市场的推广速度。</w:t>
      </w:r>
      <w:r>
        <w:rPr>
          <w:rFonts w:hint="eastAsia"/>
        </w:rPr>
        <w:br/>
      </w:r>
      <w:r>
        <w:rPr>
          <w:rFonts w:hint="eastAsia"/>
        </w:rPr>
        <w:t>　　未来，口服GLP-1将在剂型优化、联合用药与适应症扩展方面持续推进。随着制剂技术（如肠溶包衣、纳米递送系统、蛋白酶抑制策略）的进步，口服GLP-1的生物利用度和稳定性有望显著提升，减少每日服药次数并改善患者依从性。同时，该类药物或将与SGLT-2抑制剂、DPP-4抑制剂等其他降糖药物形成复方制剂，提供更加综合的代谢管理方案。此外，随着肥胖症、非酒精性脂肪肝（NAFLD）等代谢相关疾病治疗需求的增长，口服GLP-1的应用场景也有望从糖尿病领域扩展至体重管理和慢性病干预方向。政策层面若加强对创新药物审批通道的支持，并纳入医保目录，将进一步推动该类产品走向更广泛的临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27c097c11484c" w:history="1">
        <w:r>
          <w:rPr>
            <w:rStyle w:val="Hyperlink"/>
          </w:rPr>
          <w:t>全球与中国口服GLP-1行业现状分析及发展前景预测报告（2025-2031年）</w:t>
        </w:r>
      </w:hyperlink>
      <w:r>
        <w:rPr>
          <w:rFonts w:hint="eastAsia"/>
        </w:rPr>
        <w:t>》依托多年行业监测数据，结合口服GLP-1行业现状与未来前景，系统分析了口服GLP-1市场需求、市场规模、产业链结构、价格机制及细分市场特征。报告对口服GLP-1市场前景进行了客观评估，预测了口服GLP-1行业发展趋势，并详细解读了品牌竞争格局、市场集中度及重点企业的运营表现。此外，报告通过SWOT分析识别了口服GLP-1行业机遇与潜在风险，为投资者和决策者提供了科学、规范的战略建议，助力把握口服GLP-1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口服GLP-1市场概述</w:t>
      </w:r>
      <w:r>
        <w:rPr>
          <w:rFonts w:hint="eastAsia"/>
        </w:rPr>
        <w:br/>
      </w:r>
      <w:r>
        <w:rPr>
          <w:rFonts w:hint="eastAsia"/>
        </w:rPr>
        <w:t>　　1.1 口服GLP-1市场概述</w:t>
      </w:r>
      <w:r>
        <w:rPr>
          <w:rFonts w:hint="eastAsia"/>
        </w:rPr>
        <w:br/>
      </w:r>
      <w:r>
        <w:rPr>
          <w:rFonts w:hint="eastAsia"/>
        </w:rPr>
        <w:t>　　1.2 不同产品类型口服GLP-1分析</w:t>
      </w:r>
      <w:r>
        <w:rPr>
          <w:rFonts w:hint="eastAsia"/>
        </w:rPr>
        <w:br/>
      </w:r>
      <w:r>
        <w:rPr>
          <w:rFonts w:hint="eastAsia"/>
        </w:rPr>
        <w:t>　　　　1.2.1 西格列汀</w:t>
      </w:r>
      <w:r>
        <w:rPr>
          <w:rFonts w:hint="eastAsia"/>
        </w:rPr>
        <w:br/>
      </w:r>
      <w:r>
        <w:rPr>
          <w:rFonts w:hint="eastAsia"/>
        </w:rPr>
        <w:t>　　　　1.2.2 沙格列汀</w:t>
      </w:r>
      <w:r>
        <w:rPr>
          <w:rFonts w:hint="eastAsia"/>
        </w:rPr>
        <w:br/>
      </w:r>
      <w:r>
        <w:rPr>
          <w:rFonts w:hint="eastAsia"/>
        </w:rPr>
        <w:t>　　　　1.2.3 阿格列汀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全球市场不同产品类型口服GLP-1销售额对比（2020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全球不同产品类型口服GLP-1销售额及预测（2020-2031）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全球不同产品类型口服GLP-1销售额及市场份额（2020-2025）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全球不同产品类型口服GLP-1销售额预测（2026-2031）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中国不同产品类型口服GLP-1销售额及预测（2020-2031）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中国不同产品类型口服GLP-1销售额及市场份额（2020-2025）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中国不同产品类型口服GLP-1销售额预测（2026-2031）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从不同应用，口服GLP-1主要包括如下几个方面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糖尿病患者</w:t>
      </w:r>
      <w:r>
        <w:rPr>
          <w:rFonts w:hint="eastAsia"/>
        </w:rPr>
        <w:br/>
      </w:r>
      <w:r>
        <w:rPr>
          <w:rFonts w:hint="eastAsia"/>
        </w:rPr>
        <w:t>　　　　2.1.2 减肥人群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全球市场不同应用口服GLP-1销售额对比（2020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全球不同应用口服GLP-1销售额及预测（2020-2031）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全球不同应用口服GLP-1销售额及市场份额（2020-2025）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全球不同应用口服GLP-1销售额预测（2026-2031）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中国不同应用口服GLP-1销售额及预测（2020-2031）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中国不同应用口服GLP-1销售额及市场份额（2020-2025）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中国不同应用口服GLP-1销售额预测（2026-2031）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全球口服GLP-1主要地区分析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全球主要地区口服GLP-1市场规模分析：2020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全球主要地区口服GLP-1销售额及份额（2020-2025年）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全球主要地区口服GLP-1销售额及份额预测（2026-2031）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北美口服GLP-1销售额及预测（2020-2031）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欧洲口服GLP-1销售额及预测（2020-2031）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中国口服GLP-1销售额及预测（2020-2031）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日本口服GLP-1销售额及预测（2020-2031）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东南亚口服GLP-1销售额及预测（2020-2031）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印度口服GLP-1销售额及预测（2020-2031）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全球主要企业口服GLP-1销售额及市场份额</w:t>
      </w:r>
      <w:r>
        <w:rPr>
          <w:rFonts w:hint="eastAsia"/>
        </w:rPr>
        <w:br/>
      </w:r>
      <w:r>
        <w:rPr>
          <w:rFonts w:hint="eastAsia"/>
        </w:rPr>
        <w:t>　　4.2 全球口服GLP-1主要企业竞争态势</w:t>
      </w:r>
      <w:r>
        <w:rPr>
          <w:rFonts w:hint="eastAsia"/>
        </w:rPr>
        <w:br/>
      </w:r>
      <w:r>
        <w:rPr>
          <w:rFonts w:hint="eastAsia"/>
        </w:rPr>
        <w:t>　　　　4.2.1 口服GLP-1行业集中度分析：2024年全球Top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全球口服GLP-1第一梯队、第二梯队和第三梯队企业及市场份额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2024年全球主要厂商口服GLP-1收入排名</w:t>
      </w:r>
      <w:r>
        <w:rPr>
          <w:rFonts w:hint="eastAsia"/>
        </w:rPr>
        <w:br/>
      </w:r>
      <w:r>
        <w:rPr>
          <w:rFonts w:hint="eastAsia"/>
        </w:rPr>
        <w:t>　　4.4 全球主要厂商口服GLP-1总部及市场区域分布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全球主要厂商口服GLP-1产品类型及应用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全球主要厂商口服GLP-1商业化日期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口服GLP-1全球领先企业SWOT分析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中国市场口服GLP-1主要企业分析</w:t>
      </w:r>
      <w:r>
        <w:rPr>
          <w:rFonts w:hint="eastAsia"/>
        </w:rPr>
        <w:br/>
      </w:r>
      <w:r>
        <w:rPr>
          <w:rFonts w:hint="eastAsia"/>
        </w:rPr>
        <w:t>　　5.1 中国口服GLP-1销售额及市场份额（2020-2025）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中国口服GLP-1Top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口服GLP-1产品及服务介绍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口服GLP-1行业发展机遇及主要驱动因素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口服GLP-1行业发展面临的风险</w:t>
      </w:r>
      <w:r>
        <w:rPr>
          <w:rFonts w:hint="eastAsia"/>
        </w:rPr>
        <w:br/>
      </w:r>
      <w:r>
        <w:rPr>
          <w:rFonts w:hint="eastAsia"/>
        </w:rPr>
        <w:t>　　7.3 口服GLP-1行业政策分析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西格列汀主要企业列表</w:t>
      </w:r>
      <w:r>
        <w:rPr>
          <w:rFonts w:hint="eastAsia"/>
        </w:rPr>
        <w:br/>
      </w:r>
      <w:r>
        <w:rPr>
          <w:rFonts w:hint="eastAsia"/>
        </w:rPr>
        <w:t>　　表 2： 沙格列汀主要企业列表</w:t>
      </w:r>
      <w:r>
        <w:rPr>
          <w:rFonts w:hint="eastAsia"/>
        </w:rPr>
        <w:br/>
      </w:r>
      <w:r>
        <w:rPr>
          <w:rFonts w:hint="eastAsia"/>
        </w:rPr>
        <w:t>　　表 3： 阿格列汀主要企业列表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全球市场不同产品类型口服GLP-1销售额及增长率对比（2020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全球不同产品类型口服GLP-1销售额列表（2020-2025）&amp;（百万美元）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全球不同产品类型口服GLP-1销售额市场份额列表（2020-2025）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全球不同产品类型口服GLP-1销售额预测（2026-2031）&amp;（百万美元）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全球不同产品类型口服GLP-1销售额市场份额预测（2026-2031）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中国不同产品类型口服GLP-1销售额列表（2020-2025）&amp;（百万美元）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中国不同产品类型口服GLP-1销售额市场份额列表（2020-2025）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中国不同产品类型口服GLP-1销售额预测（2026-2031）&amp;（百万美元）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中国不同产品类型口服GLP-1销售额市场份额预测（2026-2031）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全球市场不同应用口服GLP-1销售额及增长率对比（2020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全球不同应用口服GLP-1销售额列表（2020-2025）&amp;（百万美元）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全球不同应用口服GLP-1销售额市场份额列表（2020-2025）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全球不同应用口服GLP-1销售额预测（2026-2031）&amp;（百万美元）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全球不同应用口服GLP-1市场份额预测（2026-2031）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中国不同应用口服GLP-1销售额列表（2020-2025）&amp;（百万美元）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中国不同应用口服GLP-1销售额市场份额列表（2020-2025）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中国不同应用口服GLP-1销售额预测（2026-2031）&amp;（百万美元）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中国不同应用口服GLP-1销售额市场份额预测（2026-2031）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全球主要地区口服GLP-1销售额：（2020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全球主要地区口服GLP-1销售额列表（2020-2025年）&amp;（百万美元）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全球主要地区口服GLP-1销售额及份额列表（2020-2025年）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全球主要地区口服GLP-1销售额列表预测（2026-2031）&amp;（百万美元）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全球主要地区口服GLP-1销售额及份额列表预测（2026-2031）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全球主要企业口服GLP-1销售额（2020-2025）&amp;（百万美元）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全球主要企业口服GLP-1销售额份额对比（2020-2025）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2024年全球口服GLP-1主要厂商市场地位（第一梯队、第二梯队和第三梯队）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2024年全球主要厂商口服GLP-1收入排名（百万美元）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全球主要厂商口服GLP-1总部及市场区域分布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全球主要厂商口服GLP-1产品类型及应用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全球主要厂商口服GLP-1商业化日期</w:t>
      </w:r>
      <w:r>
        <w:rPr>
          <w:rFonts w:hint="eastAsia"/>
        </w:rPr>
        <w:br/>
      </w:r>
      <w:r>
        <w:rPr>
          <w:rFonts w:hint="eastAsia"/>
        </w:rPr>
        <w:t>　　表 35： 全球口服GLP-1市场投资、并购等现状分析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中国主要企业口服GLP-1销售额列表（2020-2025）&amp;（百万美元）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中国主要企业口服GLP-1销售额份额对比（2020-2025）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口服GLP-1产品及服务介绍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口服GLP-1产品及服务介绍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口服GLP-1产品及服务介绍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口服GLP-1产品及服务介绍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重点企业（5）公司信息、总部、口服GLP-1市场地位以及主要的竞争对手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口服GLP-1产品及服务介绍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口服GLP-1收入及毛利率（2020-2025）&amp;（百万美元）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口服GLP-1行业发展机遇及主要驱动因素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口服GLP-1行业发展面临的风险</w:t>
      </w:r>
      <w:r>
        <w:rPr>
          <w:rFonts w:hint="eastAsia"/>
        </w:rPr>
        <w:br/>
      </w:r>
      <w:r>
        <w:rPr>
          <w:rFonts w:hint="eastAsia"/>
        </w:rPr>
        <w:t>　　表 64： 口服GLP-1行业政策分析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口服GLP-1产品图片</w:t>
      </w:r>
      <w:r>
        <w:rPr>
          <w:rFonts w:hint="eastAsia"/>
        </w:rPr>
        <w:br/>
      </w:r>
      <w:r>
        <w:rPr>
          <w:rFonts w:hint="eastAsia"/>
        </w:rPr>
        <w:t>　　图 2： 全球市场口服GLP-1市场规模（销售额），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全球口服GLP-1市场销售额预测：（百万美元）&amp;（2020-2031）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中国市场口服GLP-1销售额及未来趋势（2020-2031）&amp;（百万美元）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西格列汀 产品图片</w:t>
      </w:r>
      <w:r>
        <w:rPr>
          <w:rFonts w:hint="eastAsia"/>
        </w:rPr>
        <w:br/>
      </w:r>
      <w:r>
        <w:rPr>
          <w:rFonts w:hint="eastAsia"/>
        </w:rPr>
        <w:t>　　图 6： 全球西格列汀规模及增长率（2020-2031）&amp;（百万美元）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沙格列汀产品图片</w:t>
      </w:r>
      <w:r>
        <w:rPr>
          <w:rFonts w:hint="eastAsia"/>
        </w:rPr>
        <w:br/>
      </w:r>
      <w:r>
        <w:rPr>
          <w:rFonts w:hint="eastAsia"/>
        </w:rPr>
        <w:t>　　图 8： 全球沙格列汀规模及增长率（2020-2031）&amp;（百万美元）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阿格列汀产品图片</w:t>
      </w:r>
      <w:r>
        <w:rPr>
          <w:rFonts w:hint="eastAsia"/>
        </w:rPr>
        <w:br/>
      </w:r>
      <w:r>
        <w:rPr>
          <w:rFonts w:hint="eastAsia"/>
        </w:rPr>
        <w:t>　　图 10： 全球阿格列汀规模及增长率（2020-2031）&amp;（百万美元）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全球不同产品类型口服GLP-1市场份额2024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全球不同产品类型口服GLP-1市场份额2020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全球不同产品类型口服GLP-1市场份额预测2025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中国不同产品类型口服GLP-1市场份额2020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中国不同产品类型口服GLP-1市场份额预测2025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糖尿病患者</w:t>
      </w:r>
      <w:r>
        <w:rPr>
          <w:rFonts w:hint="eastAsia"/>
        </w:rPr>
        <w:br/>
      </w:r>
      <w:r>
        <w:rPr>
          <w:rFonts w:hint="eastAsia"/>
        </w:rPr>
        <w:t>　　图 19： 减肥人群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全球不同应用口服GLP-1市场份额2024 VS 2031</w:t>
      </w:r>
      <w:r>
        <w:rPr>
          <w:rFonts w:hint="eastAsia"/>
        </w:rPr>
        <w:br/>
      </w:r>
      <w:r>
        <w:rPr>
          <w:rFonts w:hint="eastAsia"/>
        </w:rPr>
        <w:t>　　图 22： 全球不同应用口服GLP-1市场份额2020 &amp; 2024</w:t>
      </w:r>
      <w:r>
        <w:rPr>
          <w:rFonts w:hint="eastAsia"/>
        </w:rPr>
        <w:br/>
      </w:r>
      <w:r>
        <w:rPr>
          <w:rFonts w:hint="eastAsia"/>
        </w:rPr>
        <w:t>　　图 23： 全球主要地区口服GLP-1销售额市场份额（2020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北美口服GLP-1销售额及预测（2020-2031）&amp;（百万美元）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欧洲口服GLP-1销售额及预测（2020-2031）&amp;（百万美元）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中国口服GLP-1销售额及预测（2020-2031）&amp;（百万美元）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日本口服GLP-1销售额及预测（2020-2031）&amp;（百万美元）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东南亚口服GLP-1销售额及预测（2020-2031）&amp;（百万美元）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印度口服GLP-1销售额及预测（2020-2031）&amp;（百万美元）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2024年全球前五大厂商口服GLP-1市场份额</w:t>
      </w:r>
      <w:r>
        <w:rPr>
          <w:rFonts w:hint="eastAsia"/>
        </w:rPr>
        <w:br/>
      </w:r>
      <w:r>
        <w:rPr>
          <w:rFonts w:hint="eastAsia"/>
        </w:rPr>
        <w:t>　　图 31： 2024年全球口服GLP-1第一梯队、第二梯队和第三梯队厂商及市场份额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口服GLP-1全球领先企业SWOT分析</w:t>
      </w:r>
      <w:r>
        <w:rPr>
          <w:rFonts w:hint="eastAsia"/>
        </w:rPr>
        <w:br/>
      </w:r>
      <w:r>
        <w:rPr>
          <w:rFonts w:hint="eastAsia"/>
        </w:rPr>
        <w:t>　　图 33： 2024年中国排名前三和前五口服GLP-1企业市场份额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27c097c11484c" w:history="1">
        <w:r>
          <w:rPr>
            <w:rStyle w:val="Hyperlink"/>
          </w:rPr>
          <w:t>全球与中国口服GLP-1行业现状分析及发展前景预测报告（2025-2031年）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27c097c11484c" w:history="1">
        <w:r>
          <w:rPr>
            <w:rStyle w:val="Hyperlink"/>
          </w:rPr>
          <w:t>https://www.20087.com/6/37/KouFuGLP-1DeXianZhuangYuQianJing.html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热点：GLP1有哪些药、口服GLP-1受体激动剂、GLP—IRA是什么药、口服GLP-1RA、glp1减肥、口服GLP-1药物评价指标、糖尿病最新药物上市、口服GLP-1RA 药物、降糖新药被炒成减肥神药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5caf1a2644cba" w:history="1">
      <w:r>
        <w:rPr>
          <w:rStyle w:val="Hyperlink"/>
        </w:rPr>
        <w:t>全球与中国口服GLP-1行业现状分析及发展前景预测报告（2025-2031年）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ouFuGLP-1DeXianZhuangYuQianJing.html" TargetMode="External" Id="R5f927c097c11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ouFuGLP-1DeXianZhuangYuQianJing.html" TargetMode="External" Id="R7f15caf1a26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2025-02-24T23:24:34Z</dcterms:created>
  <dcterms:modified xsi:type="dcterms:W3CDTF">2025-02-25T00:24:34Z</dcterms:modified>
  <dc:subject>全球与中国口服GLP-1行业现状分析及发展前景预测报告（2025-2031年）</dc:subject>
  <dc:title>全球与中国口服GLP-1行业现状分析及发展前景预测报告（2025-2031年）</dc:title>
  <cp:keywords>全球与中国口服GLP-1行业现状分析及发展前景预测报告（2025-2031年）</cp:keywords>
  <dc:description>全球与中国口服GLP-1行业现状分析及发展前景预测报告（2025-2031年）</dc:description>
</cp:coreProperties>
</file>