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5b0524b0b4a70" w:history="1">
              <w:r>
                <w:rPr>
                  <w:rStyle w:val="Hyperlink"/>
                </w:rPr>
                <w:t>2024-2030年中国基于载体的RNAi市场研究与前景分析报告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5b0524b0b4a70" w:history="1">
              <w:r>
                <w:rPr>
                  <w:rStyle w:val="Hyperlink"/>
                </w:rPr>
                <w:t>2024-2030年中国基于载体的RNAi市场研究与前景分析报告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5b0524b0b4a70" w:history="1">
                <w:r>
                  <w:rPr>
                    <w:rStyle w:val="Hyperlink"/>
                  </w:rPr>
                  <w:t>https://www.20087.com/6/67/JiYuZaiTiDeRNAiDeQianJing.html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载体的RNA干扰（RNAi）技术是一种有效的基因沉默手段，已在基础科研和药物开发领域取得显著成果。现况下，这一技术通过病毒、非病毒载体等方式将小干扰RNA（siRNA）或microRNA（miRNA）递送至目标细胞内，实现特定基因表达的下调。尤其是在遗传病治疗、肿瘤靶向疗法以及农业生物技术等领域，RNAi技术展现了巨大的潜力和应用价值。</w:t>
      </w:r>
      <w:r>
        <w:rPr>
          <w:rFonts w:hint="eastAsia"/>
        </w:rPr>
        <w:br/>
      </w:r>
      <w:r>
        <w:rPr>
          <w:rFonts w:hint="eastAsia"/>
        </w:rPr>
        <w:t>　　未来的基于载体的RNAi技术发展将集中在安全性、靶向性和有效性三大方面。首先，新型安全高效的递送载体的研发将是关键，包括对现有载体的改造以降低免疫原性、提高组织特异性和细胞穿透力。其次，精准医疗的大潮下，RNAi技术将进一步与个体基因组学结合，实现疾病相关基因的个性化干预。最后，随着临床试验的深入和监管审批程序的完善，基于载体的RNAi疗法预计将在更多适应症中获批上市，开启基因治疗的新篇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35b0524b0b4a70" w:history="1">
        <w:r>
          <w:rPr>
            <w:rStyle w:val="Hyperlink"/>
          </w:rPr>
          <w:t>2024-2030年中国基于载体的RNAi市场研究与前景分析报告</w:t>
        </w:r>
      </w:hyperlink>
      <w:r>
        <w:rPr>
          <w:rFonts w:hint="eastAsia"/>
        </w:rPr>
        <w:t>基于统计局、相关行业协会及科研机构的详实数据，分析基于载体的RNAi行业市场规模、价格走势及供需变化，梳理基于载体的RNAi产业链结构与细分领域表现。报告评估基于载体的RNAi市场竞争格局与品牌集中度，研究基于载体的RNAi重点企业经营策略与行业驱动力，结合基于载体的RNAi技术发展现状与创新方向，预测基于载体的RNAi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基于载体的RNAi行业界定</w:t>
      </w:r>
      <w:r>
        <w:rPr>
          <w:rFonts w:hint="eastAsia"/>
        </w:rPr>
        <w:br/>
      </w:r>
      <w:r>
        <w:rPr>
          <w:rFonts w:hint="eastAsia"/>
        </w:rPr>
        <w:t>　　第一节 基于载体的RNAi行业定义</w:t>
      </w:r>
      <w:r>
        <w:rPr>
          <w:rFonts w:hint="eastAsia"/>
        </w:rPr>
        <w:br/>
      </w:r>
      <w:r>
        <w:rPr>
          <w:rFonts w:hint="eastAsia"/>
        </w:rPr>
        <w:t>　　第二节 基于载体的RNAi行业特点分析</w:t>
      </w:r>
      <w:r>
        <w:rPr>
          <w:rFonts w:hint="eastAsia"/>
        </w:rPr>
        <w:br/>
      </w:r>
      <w:r>
        <w:rPr>
          <w:rFonts w:hint="eastAsia"/>
        </w:rPr>
        <w:t>　　第三节 基于载体的RNAi行业发展历程</w:t>
      </w:r>
      <w:r>
        <w:rPr>
          <w:rFonts w:hint="eastAsia"/>
        </w:rPr>
        <w:br/>
      </w:r>
      <w:r>
        <w:rPr>
          <w:rFonts w:hint="eastAsia"/>
        </w:rPr>
        <w:t>　　第四节 基于载体的RNAi产业链分析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国外基于载体的RNAi行业发展态势分析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国外基于载体的RNAi行业总体情况</w:t>
      </w:r>
      <w:r>
        <w:rPr>
          <w:rFonts w:hint="eastAsia"/>
        </w:rPr>
        <w:br/>
      </w:r>
      <w:r>
        <w:rPr>
          <w:rFonts w:hint="eastAsia"/>
        </w:rPr>
        <w:t>　　第二节 基于载体的RNAi行业重点国家、地区市场分析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国外基于载体的RNAi行业发展前景预测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中国基于载体的RNAi行业发展环境分析</w:t>
      </w:r>
      <w:r>
        <w:rPr>
          <w:rFonts w:hint="eastAsia"/>
        </w:rPr>
        <w:br/>
      </w:r>
      <w:r>
        <w:rPr>
          <w:rFonts w:hint="eastAsia"/>
        </w:rPr>
        <w:t>　　第一节 基于载体的RNAi行业经济环境分析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基于载体的RNAi行业政策环境分析</w:t>
      </w:r>
      <w:r>
        <w:rPr>
          <w:rFonts w:hint="eastAsia"/>
        </w:rPr>
        <w:br/>
      </w:r>
      <w:r>
        <w:rPr>
          <w:rFonts w:hint="eastAsia"/>
        </w:rPr>
        <w:t>　　　　一、基于载体的RNAi行业相关政策</w:t>
      </w:r>
      <w:r>
        <w:rPr>
          <w:rFonts w:hint="eastAsia"/>
        </w:rPr>
        <w:br/>
      </w:r>
      <w:r>
        <w:rPr>
          <w:rFonts w:hint="eastAsia"/>
        </w:rPr>
        <w:t>　　　　二、基于载体的RNAi行业相关标准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基于载体的RNAi行业技术发展现状及趋势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当前我国基于载体的RNAi技术发展现状</w:t>
      </w:r>
      <w:r>
        <w:rPr>
          <w:rFonts w:hint="eastAsia"/>
        </w:rPr>
        <w:br/>
      </w:r>
      <w:r>
        <w:rPr>
          <w:rFonts w:hint="eastAsia"/>
        </w:rPr>
        <w:t>　　第二节 中外基于载体的RNAi技术差距及产生差距的主要原因分析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提高我国基于载体的RNAi技术的对策</w:t>
      </w:r>
      <w:r>
        <w:rPr>
          <w:rFonts w:hint="eastAsia"/>
        </w:rPr>
        <w:br/>
      </w:r>
      <w:r>
        <w:rPr>
          <w:rFonts w:hint="eastAsia"/>
        </w:rPr>
        <w:t>　　第四节 我国基于载体的RNAi研发、设计发展趋势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中国基于载体的RNAi行业市场供需状况分析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中国基于载体的RNAi行业市场规模情况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中国基于载体的RNAi行业市场需求状况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一、2018-2023年基于载体的RNAi行业市场需求情况</w:t>
      </w:r>
      <w:r>
        <w:rPr>
          <w:rFonts w:hint="eastAsia"/>
        </w:rPr>
        <w:br/>
      </w:r>
      <w:r>
        <w:rPr>
          <w:rFonts w:hint="eastAsia"/>
        </w:rPr>
        <w:t>　　　　二、基于载体的RNAi行业市场需求特点分析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中国基于载体的RNAi行业市场供给状况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一、2018-2023年基于载体的RNAi行业市场供给情况</w:t>
      </w:r>
      <w:r>
        <w:rPr>
          <w:rFonts w:hint="eastAsia"/>
        </w:rPr>
        <w:br/>
      </w:r>
      <w:r>
        <w:rPr>
          <w:rFonts w:hint="eastAsia"/>
        </w:rPr>
        <w:t>　　　　二、基于载体的RNAi行业市场供给特点分析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三、2024-2030年基于载体的RNAi行业市场供给预测</w:t>
      </w:r>
      <w:r>
        <w:rPr>
          <w:rFonts w:hint="eastAsia"/>
        </w:rPr>
        <w:br/>
      </w:r>
      <w:r>
        <w:rPr>
          <w:rFonts w:hint="eastAsia"/>
        </w:rPr>
        <w:t>　　第四节 基于载体的RNAi行业市场供需平衡状况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中国基于载体的RNAi行业进出口情况分析</w:t>
      </w:r>
      <w:r>
        <w:rPr>
          <w:rFonts w:hint="eastAsia"/>
        </w:rPr>
        <w:br/>
      </w:r>
      <w:r>
        <w:rPr>
          <w:rFonts w:hint="eastAsia"/>
        </w:rPr>
        <w:t>　　第一节 基于载体的RNAi行业出口情况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一、2018-2023年基于载体的RNAi行业出口情况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三、2024-2030年基于载体的RNAi行业出口情况预测</w:t>
      </w:r>
      <w:r>
        <w:rPr>
          <w:rFonts w:hint="eastAsia"/>
        </w:rPr>
        <w:br/>
      </w:r>
      <w:r>
        <w:rPr>
          <w:rFonts w:hint="eastAsia"/>
        </w:rPr>
        <w:t>　　第二节 基于载体的RNAi行业进口情况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一、2018-2023年基于载体的RNAi行业进口情况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三、2024-2030年基于载体的RNAi行业进口情况预测</w:t>
      </w:r>
      <w:r>
        <w:rPr>
          <w:rFonts w:hint="eastAsia"/>
        </w:rPr>
        <w:br/>
      </w:r>
      <w:r>
        <w:rPr>
          <w:rFonts w:hint="eastAsia"/>
        </w:rPr>
        <w:t>　　第三节 基于载体的RNAi行业进出口面临的挑战及对策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中国基于载体的RNAi行业产品价格监测</w:t>
      </w:r>
      <w:r>
        <w:rPr>
          <w:rFonts w:hint="eastAsia"/>
        </w:rPr>
        <w:br/>
      </w:r>
      <w:r>
        <w:rPr>
          <w:rFonts w:hint="eastAsia"/>
        </w:rPr>
        <w:t>　　　　一、基于载体的RNAi市场价格特征</w:t>
      </w:r>
      <w:r>
        <w:rPr>
          <w:rFonts w:hint="eastAsia"/>
        </w:rPr>
        <w:br/>
      </w:r>
      <w:r>
        <w:rPr>
          <w:rFonts w:hint="eastAsia"/>
        </w:rPr>
        <w:t>　　　　二、当前基于载体的RNAi市场价格评述</w:t>
      </w:r>
      <w:r>
        <w:rPr>
          <w:rFonts w:hint="eastAsia"/>
        </w:rPr>
        <w:br/>
      </w:r>
      <w:r>
        <w:rPr>
          <w:rFonts w:hint="eastAsia"/>
        </w:rPr>
        <w:t>　　　　三、影响基于载体的RNAi市场价格因素分析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四、未来基于载体的RNAi市场价格走势预测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中国基于载体的RNAi行业重点区域市场分析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基于载体的RNAi行业区域市场分布情况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基于载体的RNAi行业细分市场调研分析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基于载体的RNAi细分产品（一）市场调研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基于载体的RNAi细分产品（二）市场调研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基于载体的RNAi行业上、下游市场分析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基于载体的RNAi行业上游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基于载体的RNAi行业下游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基于载体的RNAi行业重点企业发展调研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基于载体的RNAi重点企业（一）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基于载体的RNAi重点企业（二）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基于载体的RNAi重点企业（三）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基于载体的RNAi重点企业（四）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基于载体的RNAi重点企业（五）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基于载体的RNAi重点企业（六）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基于载体的RNAi行业风险及对策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2024-2030年基于载体的RNAi行业发展环境分析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2024-2030年基于载体的RNAi行业投资特性分析</w:t>
      </w:r>
      <w:r>
        <w:rPr>
          <w:rFonts w:hint="eastAsia"/>
        </w:rPr>
        <w:br/>
      </w:r>
      <w:r>
        <w:rPr>
          <w:rFonts w:hint="eastAsia"/>
        </w:rPr>
        <w:t>　　　　一、基于载体的RNAi行业进入壁垒</w:t>
      </w:r>
      <w:r>
        <w:rPr>
          <w:rFonts w:hint="eastAsia"/>
        </w:rPr>
        <w:br/>
      </w:r>
      <w:r>
        <w:rPr>
          <w:rFonts w:hint="eastAsia"/>
        </w:rPr>
        <w:t>　　　　二、基于载体的RNAi行业盈利模式</w:t>
      </w:r>
      <w:r>
        <w:rPr>
          <w:rFonts w:hint="eastAsia"/>
        </w:rPr>
        <w:br/>
      </w:r>
      <w:r>
        <w:rPr>
          <w:rFonts w:hint="eastAsia"/>
        </w:rPr>
        <w:t>　　　　三、基于载体的RNAi行业盈利因素</w:t>
      </w:r>
      <w:r>
        <w:rPr>
          <w:rFonts w:hint="eastAsia"/>
        </w:rPr>
        <w:br/>
      </w:r>
      <w:r>
        <w:rPr>
          <w:rFonts w:hint="eastAsia"/>
        </w:rPr>
        <w:t>　　第三节 基于载体的RNAi行业“波特五力模型”分析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2024-2030年基于载体的RNAi行业风险及对策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基于载体的RNAi企业竞争策略分析</w:t>
      </w:r>
      <w:r>
        <w:rPr>
          <w:rFonts w:hint="eastAsia"/>
        </w:rPr>
        <w:br/>
      </w:r>
      <w:r>
        <w:rPr>
          <w:rFonts w:hint="eastAsia"/>
        </w:rPr>
        <w:t>　　第一节 基于载体的RNAi市场竞争策略分析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一、2024-2030年中国基于载体的RNAi市场增长潜力分析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二、2024-2030年中国基于载体的RNAi主要潜力品种分析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三、现有基于载体的RNAi产品竞争策略分析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四、潜力基于载体的RNAi品种竞争策略选择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2024-2030年中国基于载体的RNAi企业竞争策略分析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一、2024-2030年我国基于载体的RNAi市场竞争趋势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二、2024-2030年基于载体的RNAi行业竞争格局展望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四、2024-2030年基于载体的RNAi企业竞争策略分析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2024-2030年中国基于载体的RNAi行业发展趋势分析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一、2024-2030年基于载体的RNAi技术发展趋势分析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二、2024-2030年基于载体的RNAi产品发展趋势分析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2024-2030年中国基于载体的RNAi市场趋势分析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一、2024-2030年基于载体的RNAi发展趋势预测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二、2024-2030年基于载体的RNAi市场前景分析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三、2024-2030年基于载体的RNAi产业政策趋向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2024-2030年基于载体的RNAi行业投资价值评估分析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基于载体的RNAi行业发展建议分析</w:t>
      </w:r>
      <w:r>
        <w:rPr>
          <w:rFonts w:hint="eastAsia"/>
        </w:rPr>
        <w:br/>
      </w:r>
      <w:r>
        <w:rPr>
          <w:rFonts w:hint="eastAsia"/>
        </w:rPr>
        <w:t>　　第一节 基于载体的RNAi行业研究结论及建议</w:t>
      </w:r>
      <w:r>
        <w:rPr>
          <w:rFonts w:hint="eastAsia"/>
        </w:rPr>
        <w:br/>
      </w:r>
      <w:r>
        <w:rPr>
          <w:rFonts w:hint="eastAsia"/>
        </w:rPr>
        <w:t>　　第二节 基于载体的RNAi细分行业研究结论及建议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中~智林~－基于载体的RNAi行业竞争策略总结及建议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基于载体的RNAi介绍</w:t>
      </w:r>
      <w:r>
        <w:rPr>
          <w:rFonts w:hint="eastAsia"/>
        </w:rPr>
        <w:br/>
      </w:r>
      <w:r>
        <w:rPr>
          <w:rFonts w:hint="eastAsia"/>
        </w:rPr>
        <w:t>　　图表 基于载体的RNAi图片</w:t>
      </w:r>
      <w:r>
        <w:rPr>
          <w:rFonts w:hint="eastAsia"/>
        </w:rPr>
        <w:br/>
      </w:r>
      <w:r>
        <w:rPr>
          <w:rFonts w:hint="eastAsia"/>
        </w:rPr>
        <w:t>　　图表 基于载体的RNAi种类</w:t>
      </w:r>
      <w:r>
        <w:rPr>
          <w:rFonts w:hint="eastAsia"/>
        </w:rPr>
        <w:br/>
      </w:r>
      <w:r>
        <w:rPr>
          <w:rFonts w:hint="eastAsia"/>
        </w:rPr>
        <w:t>　　图表 基于载体的RNAi用途 应用</w:t>
      </w:r>
      <w:r>
        <w:rPr>
          <w:rFonts w:hint="eastAsia"/>
        </w:rPr>
        <w:br/>
      </w:r>
      <w:r>
        <w:rPr>
          <w:rFonts w:hint="eastAsia"/>
        </w:rPr>
        <w:t>　　图表 基于载体的RNAi产业链调研</w:t>
      </w:r>
      <w:r>
        <w:rPr>
          <w:rFonts w:hint="eastAsia"/>
        </w:rPr>
        <w:br/>
      </w:r>
      <w:r>
        <w:rPr>
          <w:rFonts w:hint="eastAsia"/>
        </w:rPr>
        <w:t>　　图表 基于载体的RNAi行业现状</w:t>
      </w:r>
      <w:r>
        <w:rPr>
          <w:rFonts w:hint="eastAsia"/>
        </w:rPr>
        <w:br/>
      </w:r>
      <w:r>
        <w:rPr>
          <w:rFonts w:hint="eastAsia"/>
        </w:rPr>
        <w:t>　　图表 基于载体的RNAi行业特点</w:t>
      </w:r>
      <w:r>
        <w:rPr>
          <w:rFonts w:hint="eastAsia"/>
        </w:rPr>
        <w:br/>
      </w:r>
      <w:r>
        <w:rPr>
          <w:rFonts w:hint="eastAsia"/>
        </w:rPr>
        <w:t>　　图表 基于载体的RNAi政策</w:t>
      </w:r>
      <w:r>
        <w:rPr>
          <w:rFonts w:hint="eastAsia"/>
        </w:rPr>
        <w:br/>
      </w:r>
      <w:r>
        <w:rPr>
          <w:rFonts w:hint="eastAsia"/>
        </w:rPr>
        <w:t>　　图表 基于载体的RNAi技术 标准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2018-2023年中国基于载体的RNAi行业市场规模</w:t>
      </w:r>
      <w:r>
        <w:rPr>
          <w:rFonts w:hint="eastAsia"/>
        </w:rPr>
        <w:br/>
      </w:r>
      <w:r>
        <w:rPr>
          <w:rFonts w:hint="eastAsia"/>
        </w:rPr>
        <w:t>　　图表 基于载体的RNAi生产现状</w:t>
      </w:r>
      <w:r>
        <w:rPr>
          <w:rFonts w:hint="eastAsia"/>
        </w:rPr>
        <w:br/>
      </w:r>
      <w:r>
        <w:rPr>
          <w:rFonts w:hint="eastAsia"/>
        </w:rPr>
        <w:t>　　图表 基于载体的RNAi发展有利因素分析</w:t>
      </w:r>
      <w:r>
        <w:rPr>
          <w:rFonts w:hint="eastAsia"/>
        </w:rPr>
        <w:br/>
      </w:r>
      <w:r>
        <w:rPr>
          <w:rFonts w:hint="eastAsia"/>
        </w:rPr>
        <w:t>　　图表 基于载体的RNAi发展不利因素分析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2023年中国基于载体的RNAi产能</w:t>
      </w:r>
      <w:r>
        <w:rPr>
          <w:rFonts w:hint="eastAsia"/>
        </w:rPr>
        <w:br/>
      </w:r>
      <w:r>
        <w:rPr>
          <w:rFonts w:hint="eastAsia"/>
        </w:rPr>
        <w:t>　　图表 2023年基于载体的RNAi供给情况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2018-2023年中国基于载体的RNAi产量统计</w:t>
      </w:r>
      <w:r>
        <w:rPr>
          <w:rFonts w:hint="eastAsia"/>
        </w:rPr>
        <w:br/>
      </w:r>
      <w:r>
        <w:rPr>
          <w:rFonts w:hint="eastAsia"/>
        </w:rPr>
        <w:t>　　图表 基于载体的RNAi最新消息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2018-2023年中国基于载体的RNAi市场需求情况</w:t>
      </w:r>
      <w:r>
        <w:rPr>
          <w:rFonts w:hint="eastAsia"/>
        </w:rPr>
        <w:br/>
      </w:r>
      <w:r>
        <w:rPr>
          <w:rFonts w:hint="eastAsia"/>
        </w:rPr>
        <w:t>　　图表 2018-2023年基于载体的RNAi销售情况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2018-2023年中国基于载体的RNAi价格走势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2018-2023年中国基于载体的RNAi进口情况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2018-2023年中国基于载体的RNAi行业企业数量统计</w:t>
      </w:r>
      <w:r>
        <w:rPr>
          <w:rFonts w:hint="eastAsia"/>
        </w:rPr>
        <w:br/>
      </w:r>
      <w:r>
        <w:rPr>
          <w:rFonts w:hint="eastAsia"/>
        </w:rPr>
        <w:t>　　图表 基于载体的RNAi成本和利润分析</w:t>
      </w:r>
      <w:r>
        <w:rPr>
          <w:rFonts w:hint="eastAsia"/>
        </w:rPr>
        <w:br/>
      </w:r>
      <w:r>
        <w:rPr>
          <w:rFonts w:hint="eastAsia"/>
        </w:rPr>
        <w:t>　　图表 基于载体的RNAi上游发展</w:t>
      </w:r>
      <w:r>
        <w:rPr>
          <w:rFonts w:hint="eastAsia"/>
        </w:rPr>
        <w:br/>
      </w:r>
      <w:r>
        <w:rPr>
          <w:rFonts w:hint="eastAsia"/>
        </w:rPr>
        <w:t>　　图表 基于载体的RNAi下游发展</w:t>
      </w:r>
      <w:r>
        <w:rPr>
          <w:rFonts w:hint="eastAsia"/>
        </w:rPr>
        <w:br/>
      </w:r>
      <w:r>
        <w:rPr>
          <w:rFonts w:hint="eastAsia"/>
        </w:rPr>
        <w:t>　　图表 2023年中国基于载体的RNAi行业需求区域调研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**地区基于载体的RNAi市场规模</w:t>
      </w:r>
      <w:r>
        <w:rPr>
          <w:rFonts w:hint="eastAsia"/>
        </w:rPr>
        <w:br/>
      </w:r>
      <w:r>
        <w:rPr>
          <w:rFonts w:hint="eastAsia"/>
        </w:rPr>
        <w:t>　　图表 **地区基于载体的RNAi行业市场需求</w:t>
      </w:r>
      <w:r>
        <w:rPr>
          <w:rFonts w:hint="eastAsia"/>
        </w:rPr>
        <w:br/>
      </w:r>
      <w:r>
        <w:rPr>
          <w:rFonts w:hint="eastAsia"/>
        </w:rPr>
        <w:t>　　图表 **地区基于载体的RNAi市场调研</w:t>
      </w:r>
      <w:r>
        <w:rPr>
          <w:rFonts w:hint="eastAsia"/>
        </w:rPr>
        <w:br/>
      </w:r>
      <w:r>
        <w:rPr>
          <w:rFonts w:hint="eastAsia"/>
        </w:rPr>
        <w:t>　　图表 **地区基于载体的RNAi市场需求分析</w:t>
      </w:r>
      <w:r>
        <w:rPr>
          <w:rFonts w:hint="eastAsia"/>
        </w:rPr>
        <w:br/>
      </w:r>
      <w:r>
        <w:rPr>
          <w:rFonts w:hint="eastAsia"/>
        </w:rPr>
        <w:t>　　图表 **地区基于载体的RNAi市场规模</w:t>
      </w:r>
      <w:r>
        <w:rPr>
          <w:rFonts w:hint="eastAsia"/>
        </w:rPr>
        <w:br/>
      </w:r>
      <w:r>
        <w:rPr>
          <w:rFonts w:hint="eastAsia"/>
        </w:rPr>
        <w:t>　　图表 **地区基于载体的RNAi行业市场需求</w:t>
      </w:r>
      <w:r>
        <w:rPr>
          <w:rFonts w:hint="eastAsia"/>
        </w:rPr>
        <w:br/>
      </w:r>
      <w:r>
        <w:rPr>
          <w:rFonts w:hint="eastAsia"/>
        </w:rPr>
        <w:t>　　图表 **地区基于载体的RNAi市场调研</w:t>
      </w:r>
      <w:r>
        <w:rPr>
          <w:rFonts w:hint="eastAsia"/>
        </w:rPr>
        <w:br/>
      </w:r>
      <w:r>
        <w:rPr>
          <w:rFonts w:hint="eastAsia"/>
        </w:rPr>
        <w:t>　　图表 **地区基于载体的RNAi市场需求分析</w:t>
      </w:r>
      <w:r>
        <w:rPr>
          <w:rFonts w:hint="eastAsia"/>
        </w:rPr>
        <w:br/>
      </w:r>
      <w:r>
        <w:rPr>
          <w:rFonts w:hint="eastAsia"/>
        </w:rPr>
        <w:t>　　图表 基于载体的RNAi招标、中标情况</w:t>
      </w:r>
      <w:r>
        <w:rPr>
          <w:rFonts w:hint="eastAsia"/>
        </w:rPr>
        <w:br/>
      </w:r>
      <w:r>
        <w:rPr>
          <w:rFonts w:hint="eastAsia"/>
        </w:rPr>
        <w:t>　　图表 基于载体的RNAi品牌分析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企业基于载体的RNAi型号、规格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企业基于载体的RNAi型号、规格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企业基于载体的RNAi型号、规格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基于载体的RNAi重点企业（三）成长能力情况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基于载体的RNAi优势</w:t>
      </w:r>
      <w:r>
        <w:rPr>
          <w:rFonts w:hint="eastAsia"/>
        </w:rPr>
        <w:br/>
      </w:r>
      <w:r>
        <w:rPr>
          <w:rFonts w:hint="eastAsia"/>
        </w:rPr>
        <w:t>　　图表 基于载体的RNAi劣势</w:t>
      </w:r>
      <w:r>
        <w:rPr>
          <w:rFonts w:hint="eastAsia"/>
        </w:rPr>
        <w:br/>
      </w:r>
      <w:r>
        <w:rPr>
          <w:rFonts w:hint="eastAsia"/>
        </w:rPr>
        <w:t>　　图表 基于载体的RNAi机会</w:t>
      </w:r>
      <w:r>
        <w:rPr>
          <w:rFonts w:hint="eastAsia"/>
        </w:rPr>
        <w:br/>
      </w:r>
      <w:r>
        <w:rPr>
          <w:rFonts w:hint="eastAsia"/>
        </w:rPr>
        <w:t>　　图表 基于载体的RNAi威胁</w:t>
      </w:r>
      <w:r>
        <w:rPr>
          <w:rFonts w:hint="eastAsia"/>
        </w:rPr>
        <w:br/>
      </w:r>
      <w:r>
        <w:rPr>
          <w:rFonts w:hint="eastAsia"/>
        </w:rPr>
        <w:t>　　图表 进入基于载体的RNAi行业壁垒</w:t>
      </w:r>
      <w:r>
        <w:rPr>
          <w:rFonts w:hint="eastAsia"/>
        </w:rPr>
        <w:br/>
      </w:r>
      <w:r>
        <w:rPr>
          <w:rFonts w:hint="eastAsia"/>
        </w:rPr>
        <w:t>　　图表 基于载体的RNAi投资、并购情况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2024-2030年中国基于载体的RNAi销售预测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2024-2030年中国基于载体的RNAi市场规模预测</w:t>
      </w:r>
      <w:r>
        <w:rPr>
          <w:rFonts w:hint="eastAsia"/>
        </w:rPr>
        <w:br/>
      </w:r>
      <w:r>
        <w:rPr>
          <w:rFonts w:hint="eastAsia"/>
        </w:rPr>
        <w:t>　　图表 基于载体的RNAi行业准入条件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2024-2030年中国基于载体的RNAi发展趋势</w:t>
      </w:r>
      <w:r>
        <w:rPr>
          <w:rFonts w:hint="eastAsia"/>
        </w:rPr>
        <w:br/>
      </w:r>
      <w:r>
        <w:rPr>
          <w:rFonts w:hint="eastAsia"/>
        </w:rPr>
        <w:t>　　图表 2024-2030年中国基于载体的RNAi市场前景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5b0524b0b4a70" w:history="1">
        <w:r>
          <w:rPr>
            <w:rStyle w:val="Hyperlink"/>
          </w:rPr>
          <w:t>2024-2030年中国基于载体的RNAi市场研究与前景分析报告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5b0524b0b4a70" w:history="1">
        <w:r>
          <w:rPr>
            <w:rStyle w:val="Hyperlink"/>
          </w:rPr>
          <w:t>https://www.20087.com/6/67/JiYuZaiTiDeRNAiDeQianJing.html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热点：rnai载体构建、载体在基因工程中的作用、rnai技术是什么、基因载体的应用、mirna过表达载体、基因工程中载体的基本结构、RNA体外转录、基因载体的选择与构建、以RNA为模板合成RNA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45a5cd104e97" w:history="1">
      <w:r>
        <w:rPr>
          <w:rStyle w:val="Hyperlink"/>
        </w:rPr>
        <w:t>2024-2030年中国基于载体的RNAi市场研究与前景分析报告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YuZaiTiDeRNAiDeQianJing.html" TargetMode="External" Id="Ra635b0524b0b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YuZaiTiDeRNAiDeQianJing.html" TargetMode="External" Id="Rb84045a5cd10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2024-04-13T05:57:31Z</dcterms:created>
  <dcterms:modified xsi:type="dcterms:W3CDTF">2024-04-13T06:57:31Z</dcterms:modified>
  <dc:subject>2024-2030年中国基于载体的RNAi市场研究与前景分析报告</dc:subject>
  <dc:title>2024-2030年中国基于载体的RNAi市场研究与前景分析报告</dc:title>
  <cp:keywords>2024-2030年中国基于载体的RNAi市场研究与前景分析报告</cp:keywords>
  <dc:description>2024-2030年中国基于载体的RNAi市场研究与前景分析报告</dc:description>
</cp:coreProperties>
</file>