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b1410f7e24500" w:history="1">
              <w:r>
                <w:rPr>
                  <w:rStyle w:val="Hyperlink"/>
                </w:rPr>
                <w:t>2025-2031年中国大健康行业发展研究分析与发展趋势预测报告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b1410f7e24500" w:history="1">
              <w:r>
                <w:rPr>
                  <w:rStyle w:val="Hyperlink"/>
                </w:rPr>
                <w:t>2025-2031年中国大健康行业发展研究分析与发展趋势预测报告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b1410f7e24500" w:history="1">
                <w:r>
                  <w:rPr>
                    <w:rStyle w:val="Hyperlink"/>
                  </w:rPr>
                  <w:t>https://www.20087.com/6/87/DaJianKangHangYeQianJingFenXi.html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行业涵盖医疗、保健、养老、体育等多个领域，旨在提供全面的健康管理和疾病预防服务。近年来，随着消费者健康意识的提升和健康消费的升级，大健康市场呈现出多元化、个性化和科技化的发展趋势。健康食品、运动健身、心理健康服务、健康旅游等细分市场蓬勃发展，满足了不同年龄、不同健康需求的消费者。</w:t>
      </w:r>
      <w:r>
        <w:rPr>
          <w:rFonts w:hint="eastAsia"/>
        </w:rPr>
        <w:br/>
      </w:r>
      <w:r>
        <w:rPr>
          <w:rFonts w:hint="eastAsia"/>
        </w:rPr>
        <w:t>　　未来，大健康行业的发展将更加注重跨界融合、智慧健康和全生命周期健康管理。跨界融合体现在大健康与科技、文化、旅游等行业的深度融合，创造出更多创新的健康产品和服务。智慧健康则是利用物联网、可穿戴设备、远程医疗等技术，实现健康数据的实时监测与分析，为用户提供个性化健康指导和干预。全生命周期健康管理强调从婴幼儿期到老年期，提供连续性的健康服务，包括儿童营养、青少年心理辅导、成人健康管理、老年照护等，以提升整体健康水平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b1410f7e24500" w:history="1">
        <w:r>
          <w:rPr>
            <w:rStyle w:val="Hyperlink"/>
          </w:rPr>
          <w:t>2025-2031年中国大健康行业发展研究分析与发展趋势预测报告</w:t>
        </w:r>
      </w:hyperlink>
      <w:r>
        <w:rPr>
          <w:rFonts w:hint="eastAsia"/>
        </w:rPr>
        <w:t>》全面梳理了大健康产业链，结合市场需求和市场规模等数据，深入剖析大健康行业现状。报告详细探讨了大健康市场竞争格局，重点关注重点企业及其品牌影响力，并分析了大健康价格机制和细分市场特征。通过对大健康技术现状及未来方向的评估，报告展望了大健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大健康行业概念界定及产业链分析</w:t>
      </w:r>
      <w:r>
        <w:rPr>
          <w:rFonts w:hint="eastAsia"/>
        </w:rPr>
        <w:br/>
      </w:r>
      <w:r>
        <w:rPr>
          <w:rFonts w:hint="eastAsia"/>
        </w:rPr>
        <w:t>　　2.1 大健康行业定义及分类</w:t>
      </w:r>
      <w:r>
        <w:rPr>
          <w:rFonts w:hint="eastAsia"/>
        </w:rPr>
        <w:br/>
      </w:r>
      <w:r>
        <w:rPr>
          <w:rFonts w:hint="eastAsia"/>
        </w:rPr>
        <w:t>　　　　2.1.1 大健康行业定义</w:t>
      </w:r>
      <w:r>
        <w:rPr>
          <w:rFonts w:hint="eastAsia"/>
        </w:rPr>
        <w:br/>
      </w:r>
      <w:r>
        <w:rPr>
          <w:rFonts w:hint="eastAsia"/>
        </w:rPr>
        <w:t>　　　　2.1.2 大健康行业分类</w:t>
      </w:r>
      <w:r>
        <w:rPr>
          <w:rFonts w:hint="eastAsia"/>
        </w:rPr>
        <w:br/>
      </w:r>
      <w:r>
        <w:rPr>
          <w:rFonts w:hint="eastAsia"/>
        </w:rPr>
        <w:t>　　2.2 大健康行业特点及模式</w:t>
      </w:r>
      <w:r>
        <w:rPr>
          <w:rFonts w:hint="eastAsia"/>
        </w:rPr>
        <w:br/>
      </w:r>
      <w:r>
        <w:rPr>
          <w:rFonts w:hint="eastAsia"/>
        </w:rPr>
        <w:t>　　　　2.2.1 大健康行业地位及影响</w:t>
      </w:r>
      <w:r>
        <w:rPr>
          <w:rFonts w:hint="eastAsia"/>
        </w:rPr>
        <w:br/>
      </w:r>
      <w:r>
        <w:rPr>
          <w:rFonts w:hint="eastAsia"/>
        </w:rPr>
        <w:t>　　　　2.2.2 大健康行业发展特征</w:t>
      </w:r>
      <w:r>
        <w:rPr>
          <w:rFonts w:hint="eastAsia"/>
        </w:rPr>
        <w:br/>
      </w:r>
      <w:r>
        <w:rPr>
          <w:rFonts w:hint="eastAsia"/>
        </w:rPr>
        <w:t>　　　　2.2.3 大健康行业环境分析</w:t>
      </w:r>
      <w:r>
        <w:rPr>
          <w:rFonts w:hint="eastAsia"/>
        </w:rPr>
        <w:br/>
      </w:r>
      <w:r>
        <w:rPr>
          <w:rFonts w:hint="eastAsia"/>
        </w:rPr>
        <w:t>　　　　健康中国相关政策及事件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大健康所属行业发展状况分析</w:t>
      </w:r>
      <w:r>
        <w:rPr>
          <w:rFonts w:hint="eastAsia"/>
        </w:rPr>
        <w:br/>
      </w:r>
      <w:r>
        <w:rPr>
          <w:rFonts w:hint="eastAsia"/>
        </w:rPr>
        <w:t>　　3.1 国外大健康行业发展分析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中国大健康行业规模结构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区域布局分析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3.3 中国大健康行业竞争结构分析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中国大健康行业区域格局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中国大健康所属行业市场趋势及趋势分析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对“十四五”大健康市场趋势调查分析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大健康所属行业确定型投资机会评估</w:t>
      </w:r>
      <w:r>
        <w:rPr>
          <w:rFonts w:hint="eastAsia"/>
        </w:rPr>
        <w:br/>
      </w:r>
      <w:r>
        <w:rPr>
          <w:rFonts w:hint="eastAsia"/>
        </w:rPr>
        <w:t>　　5.1 医药行业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5.1.7 投资前景研究建议</w:t>
      </w:r>
      <w:r>
        <w:rPr>
          <w:rFonts w:hint="eastAsia"/>
        </w:rPr>
        <w:br/>
      </w:r>
      <w:r>
        <w:rPr>
          <w:rFonts w:hint="eastAsia"/>
        </w:rPr>
        <w:t>　　5.2 医疗器械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投资前景研究建议</w:t>
      </w:r>
      <w:r>
        <w:rPr>
          <w:rFonts w:hint="eastAsia"/>
        </w:rPr>
        <w:br/>
      </w:r>
      <w:r>
        <w:rPr>
          <w:rFonts w:hint="eastAsia"/>
        </w:rPr>
        <w:t>　　5.3 保健品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5.3.7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中国大健康行业风险型投资机会评估</w:t>
      </w:r>
      <w:r>
        <w:rPr>
          <w:rFonts w:hint="eastAsia"/>
        </w:rPr>
        <w:br/>
      </w:r>
      <w:r>
        <w:rPr>
          <w:rFonts w:hint="eastAsia"/>
        </w:rPr>
        <w:t>　　6.1 健身娱乐业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6.1.7 投资前景研究建议</w:t>
      </w:r>
      <w:r>
        <w:rPr>
          <w:rFonts w:hint="eastAsia"/>
        </w:rPr>
        <w:br/>
      </w:r>
      <w:r>
        <w:rPr>
          <w:rFonts w:hint="eastAsia"/>
        </w:rPr>
        <w:t>　　6.2 民营医院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投资前景研究建议</w:t>
      </w:r>
      <w:r>
        <w:rPr>
          <w:rFonts w:hint="eastAsia"/>
        </w:rPr>
        <w:br/>
      </w:r>
      <w:r>
        <w:rPr>
          <w:rFonts w:hint="eastAsia"/>
        </w:rPr>
        <w:t>　　6.3 有机农业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市场空间分析_</w:t>
      </w:r>
      <w:r>
        <w:rPr>
          <w:rFonts w:hint="eastAsia"/>
        </w:rPr>
        <w:br/>
      </w:r>
      <w:r>
        <w:rPr>
          <w:rFonts w:hint="eastAsia"/>
        </w:rPr>
        <w:t>　　　　6.3.6 投资前景分析</w:t>
      </w:r>
      <w:r>
        <w:rPr>
          <w:rFonts w:hint="eastAsia"/>
        </w:rPr>
        <w:br/>
      </w:r>
      <w:r>
        <w:rPr>
          <w:rFonts w:hint="eastAsia"/>
        </w:rPr>
        <w:t>　　　　6.3.7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中国大健康行业未来型投资机会评估</w:t>
      </w:r>
      <w:r>
        <w:rPr>
          <w:rFonts w:hint="eastAsia"/>
        </w:rPr>
        <w:br/>
      </w:r>
      <w:r>
        <w:rPr>
          <w:rFonts w:hint="eastAsia"/>
        </w:rPr>
        <w:t>　　7.1 移动医疗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行业盈利性分析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7.2 健康管理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行业盈利性分析</w:t>
      </w:r>
      <w:r>
        <w:rPr>
          <w:rFonts w:hint="eastAsia"/>
        </w:rPr>
        <w:br/>
      </w:r>
      <w:r>
        <w:rPr>
          <w:rFonts w:hint="eastAsia"/>
        </w:rPr>
        <w:t>　　　　7.2.4 市场空间分析</w:t>
      </w:r>
      <w:r>
        <w:rPr>
          <w:rFonts w:hint="eastAsia"/>
        </w:rPr>
        <w:br/>
      </w:r>
      <w:r>
        <w:rPr>
          <w:rFonts w:hint="eastAsia"/>
        </w:rPr>
        <w:t>　　7.3 健康养老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行业盈利性分析</w:t>
      </w:r>
      <w:r>
        <w:rPr>
          <w:rFonts w:hint="eastAsia"/>
        </w:rPr>
        <w:br/>
      </w:r>
      <w:r>
        <w:rPr>
          <w:rFonts w:hint="eastAsia"/>
        </w:rPr>
        <w:t>　　　　7.3.4 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中国大健康行业投资壁垒及风险预警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大健康行业投资壁垒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大健康行业投资的外部风险预警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环保风险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大健康行业投资的内部风险预警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8.4 大健康行业项目运营风险预警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大健康产业与传统医疗行业的区别</w:t>
      </w:r>
      <w:r>
        <w:rPr>
          <w:rFonts w:hint="eastAsia"/>
        </w:rPr>
        <w:br/>
      </w:r>
      <w:r>
        <w:rPr>
          <w:rFonts w:hint="eastAsia"/>
        </w:rPr>
        <w:t>　　图表 2 大健康产业特征</w:t>
      </w:r>
      <w:r>
        <w:rPr>
          <w:rFonts w:hint="eastAsia"/>
        </w:rPr>
        <w:br/>
      </w:r>
      <w:r>
        <w:rPr>
          <w:rFonts w:hint="eastAsia"/>
        </w:rPr>
        <w:t>　　图表 3 大健康产业的产业链构成</w:t>
      </w:r>
      <w:r>
        <w:rPr>
          <w:rFonts w:hint="eastAsia"/>
        </w:rPr>
        <w:br/>
      </w:r>
      <w:r>
        <w:rPr>
          <w:rFonts w:hint="eastAsia"/>
        </w:rPr>
        <w:t>　　图表 4 2025年医药行业主要利好政策汇总</w:t>
      </w:r>
      <w:r>
        <w:rPr>
          <w:rFonts w:hint="eastAsia"/>
        </w:rPr>
        <w:br/>
      </w:r>
      <w:r>
        <w:rPr>
          <w:rFonts w:hint="eastAsia"/>
        </w:rPr>
        <w:t>　　图表 5 2020-2025年全球大健康产业规模走势</w:t>
      </w:r>
      <w:r>
        <w:rPr>
          <w:rFonts w:hint="eastAsia"/>
        </w:rPr>
        <w:br/>
      </w:r>
      <w:r>
        <w:rPr>
          <w:rFonts w:hint="eastAsia"/>
        </w:rPr>
        <w:t>　　图表 6 2025年全球大健康产业规模区域分布格局</w:t>
      </w:r>
      <w:r>
        <w:rPr>
          <w:rFonts w:hint="eastAsia"/>
        </w:rPr>
        <w:br/>
      </w:r>
      <w:r>
        <w:rPr>
          <w:rFonts w:hint="eastAsia"/>
        </w:rPr>
        <w:t>　　图表 7 2020-2025年全球主要区域大健康产业市场规模统计</w:t>
      </w:r>
      <w:r>
        <w:rPr>
          <w:rFonts w:hint="eastAsia"/>
        </w:rPr>
        <w:br/>
      </w:r>
      <w:r>
        <w:rPr>
          <w:rFonts w:hint="eastAsia"/>
        </w:rPr>
        <w:t>　　图表 8 2020-2025年全球健康医疗行业风险投资与并购情况</w:t>
      </w:r>
      <w:r>
        <w:rPr>
          <w:rFonts w:hint="eastAsia"/>
        </w:rPr>
        <w:br/>
      </w:r>
      <w:r>
        <w:rPr>
          <w:rFonts w:hint="eastAsia"/>
        </w:rPr>
        <w:t>　　图表 9 2025年全球健康医疗行业风险投资领域分布</w:t>
      </w:r>
      <w:r>
        <w:rPr>
          <w:rFonts w:hint="eastAsia"/>
        </w:rPr>
        <w:br/>
      </w:r>
      <w:r>
        <w:rPr>
          <w:rFonts w:hint="eastAsia"/>
        </w:rPr>
        <w:t>　　图表 10 2025年美国健康医疗行业风险投资占比</w:t>
      </w:r>
      <w:r>
        <w:rPr>
          <w:rFonts w:hint="eastAsia"/>
        </w:rPr>
        <w:br/>
      </w:r>
      <w:r>
        <w:rPr>
          <w:rFonts w:hint="eastAsia"/>
        </w:rPr>
        <w:t>　　图表 11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12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13 2020-2025年中国医疗器械市场销售规模</w:t>
      </w:r>
      <w:r>
        <w:rPr>
          <w:rFonts w:hint="eastAsia"/>
        </w:rPr>
        <w:br/>
      </w:r>
      <w:r>
        <w:rPr>
          <w:rFonts w:hint="eastAsia"/>
        </w:rPr>
        <w:t>　　图表 14 2025年保健品零售市场品牌销售TOP10</w:t>
      </w:r>
      <w:r>
        <w:rPr>
          <w:rFonts w:hint="eastAsia"/>
        </w:rPr>
        <w:br/>
      </w:r>
      <w:r>
        <w:rPr>
          <w:rFonts w:hint="eastAsia"/>
        </w:rPr>
        <w:t>　　图表 15 2020-2025年全国医疗卫生机构医疗服务量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16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17 病床使用情况</w:t>
      </w:r>
      <w:r>
        <w:rPr>
          <w:rFonts w:hint="eastAsia"/>
        </w:rPr>
        <w:br/>
      </w:r>
      <w:r>
        <w:rPr>
          <w:rFonts w:hint="eastAsia"/>
        </w:rPr>
        <w:t>　　图表 18 医疗服务行业投资板块分析</w:t>
      </w:r>
      <w:r>
        <w:rPr>
          <w:rFonts w:hint="eastAsia"/>
        </w:rPr>
        <w:br/>
      </w:r>
      <w:r>
        <w:rPr>
          <w:rFonts w:hint="eastAsia"/>
        </w:rPr>
        <w:t>　　图表 19 移动医疗产业链基本构成</w:t>
      </w:r>
      <w:r>
        <w:rPr>
          <w:rFonts w:hint="eastAsia"/>
        </w:rPr>
        <w:br/>
      </w:r>
      <w:r>
        <w:rPr>
          <w:rFonts w:hint="eastAsia"/>
        </w:rPr>
        <w:t>　　图表 20 2020-2025年中国移动医疗市场规模情况</w:t>
      </w:r>
      <w:r>
        <w:rPr>
          <w:rFonts w:hint="eastAsia"/>
        </w:rPr>
        <w:br/>
      </w:r>
      <w:r>
        <w:rPr>
          <w:rFonts w:hint="eastAsia"/>
        </w:rPr>
        <w:t>　　图表 21 中国专业健康管理服务市场规模</w:t>
      </w:r>
      <w:r>
        <w:rPr>
          <w:rFonts w:hint="eastAsia"/>
        </w:rPr>
        <w:br/>
      </w:r>
      <w:r>
        <w:rPr>
          <w:rFonts w:hint="eastAsia"/>
        </w:rPr>
        <w:t>　　图表 22 2025-2031年中国健康产业规模预测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b1410f7e24500" w:history="1">
        <w:r>
          <w:rPr>
            <w:rStyle w:val="Hyperlink"/>
          </w:rPr>
          <w:t>2025-2031年中国大健康行业发展研究分析与发展趋势预测报告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b1410f7e24500" w:history="1">
        <w:r>
          <w:rPr>
            <w:rStyle w:val="Hyperlink"/>
          </w:rPr>
          <w:t>https://www.20087.com/6/87/DaJianKangHangYeQianJingFenXi.html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9442365845ba" w:history="1">
      <w:r>
        <w:rPr>
          <w:rStyle w:val="Hyperlink"/>
        </w:rPr>
        <w:t>2025-2031年中国大健康行业发展研究分析与发展趋势预测报告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JianKangHangYeQianJingFenXi.html" TargetMode="External" Id="R32ab1410f7e2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JianKangHangYeQianJingFenXi.html" TargetMode="External" Id="Rd24994423658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2025-04-09T02:40:00Z</dcterms:created>
  <dcterms:modified xsi:type="dcterms:W3CDTF">2025-04-09T03:40:00Z</dcterms:modified>
  <dc:subject>2025-2031年中国大健康行业发展研究分析与发展趋势预测报告</dc:subject>
  <dc:title>2025-2031年中国大健康行业发展研究分析与发展趋势预测报告</dc:title>
  <cp:keywords>2025-2031年中国大健康行业发展研究分析与发展趋势预测报告</cp:keywords>
  <dc:description>2025-2031年中国大健康行业发展研究分析与发展趋势预测报告</dc:description>
</cp:coreProperties>
</file>