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4af5d6ef34b26" w:history="1">
              <w:r>
                <w:rPr>
                  <w:rStyle w:val="Hyperlink"/>
                </w:rPr>
                <w:t>全球与中国宫颈癌疫苗行业现状调研及发展前景分析报告（2025-2031年）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4af5d6ef34b26" w:history="1">
              <w:r>
                <w:rPr>
                  <w:rStyle w:val="Hyperlink"/>
                </w:rPr>
                <w:t>全球与中国宫颈癌疫苗行业现状调研及发展前景分析报告（2025-2031年）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4af5d6ef34b26" w:history="1">
                <w:r>
                  <w:rPr>
                    <w:rStyle w:val="Hyperlink"/>
                  </w:rPr>
                  <w:t>https://www.20087.com/6/77/GongJingAiYiMiaoHangYeQianJing.html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癌疫苗（HPV疫苗）已在世界多个国家和地区推行接种，主要针对高危型人乳头瘤病毒（HPV），防止宫颈癌的发生。当前市场上主要有二价、四价和九价疫苗，预防覆盖率逐渐提升，接种人群也从青少年女性扩展到了男性群体。</w:t>
      </w:r>
      <w:r>
        <w:rPr>
          <w:rFonts w:hint="eastAsia"/>
        </w:rPr>
        <w:br/>
      </w:r>
      <w:r>
        <w:rPr>
          <w:rFonts w:hint="eastAsia"/>
        </w:rPr>
        <w:t>　　宫颈癌疫苗的研发和应用将继续深化，疫苗覆盖面可能会进一步拓宽至更多的HPV亚型，提高免疫保护效力。此外，随着全球公共卫生项目和国家免疫规划的推广，疫苗接种率预计将稳步增长，尤其在发展中国家的普及程度将得到显著提升。未来研究还可能涉及新的给药途径、减少接种剂量或次数以及开发适合成年人口的疫苗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4af5d6ef34b26" w:history="1">
        <w:r>
          <w:rPr>
            <w:rStyle w:val="Hyperlink"/>
          </w:rPr>
          <w:t>全球与中国宫颈癌疫苗行业现状调研及发展前景分析报告（2025-2031年）</w:t>
        </w:r>
      </w:hyperlink>
      <w:r>
        <w:rPr>
          <w:rFonts w:hint="eastAsia"/>
        </w:rPr>
        <w:t>》通过严谨的分析、翔实的数据及直观的图表，系统解析了宫颈癌疫苗行业的市场规模、需求变化、价格波动及产业链结构。报告全面评估了当前宫颈癌疫苗市场现状，科学预测了未来市场前景与发展趋势，重点剖析了宫颈癌疫苗细分市场的机遇与挑战。同时，报告对宫颈癌疫苗重点企业的竞争地位及市场集中度进行了评估，为宫颈癌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中国宫颈癌疫苗概述</w:t>
      </w:r>
      <w:r>
        <w:rPr>
          <w:rFonts w:hint="eastAsia"/>
        </w:rPr>
        <w:br/>
      </w:r>
      <w:r>
        <w:rPr>
          <w:rFonts w:hint="eastAsia"/>
        </w:rPr>
        <w:t>　　第一节 宫颈癌疫苗行业定义</w:t>
      </w:r>
      <w:r>
        <w:rPr>
          <w:rFonts w:hint="eastAsia"/>
        </w:rPr>
        <w:br/>
      </w:r>
      <w:r>
        <w:rPr>
          <w:rFonts w:hint="eastAsia"/>
        </w:rPr>
        <w:t>　　第二节 宫颈癌疫苗行业发展特性</w:t>
      </w:r>
      <w:r>
        <w:rPr>
          <w:rFonts w:hint="eastAsia"/>
        </w:rPr>
        <w:br/>
      </w:r>
      <w:r>
        <w:rPr>
          <w:rFonts w:hint="eastAsia"/>
        </w:rPr>
        <w:t>　　第三节 宫颈癌疫苗产业链分析</w:t>
      </w:r>
      <w:r>
        <w:rPr>
          <w:rFonts w:hint="eastAsia"/>
        </w:rPr>
        <w:br/>
      </w:r>
      <w:r>
        <w:rPr>
          <w:rFonts w:hint="eastAsia"/>
        </w:rPr>
        <w:t>　　第四节 宫颈癌疫苗行业生命周期分析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2024-2025年国外主要宫颈癌疫苗市场发展概况</w:t>
      </w:r>
      <w:r>
        <w:rPr>
          <w:rFonts w:hint="eastAsia"/>
        </w:rPr>
        <w:br/>
      </w:r>
      <w:r>
        <w:rPr>
          <w:rFonts w:hint="eastAsia"/>
        </w:rPr>
        <w:t>　　第一节 全球宫颈癌疫苗市场发展分析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欧洲地区主要国家宫颈癌疫苗市场概况</w:t>
      </w:r>
      <w:r>
        <w:rPr>
          <w:rFonts w:hint="eastAsia"/>
        </w:rPr>
        <w:br/>
      </w:r>
      <w:r>
        <w:rPr>
          <w:rFonts w:hint="eastAsia"/>
        </w:rPr>
        <w:t>　　第三节 北美地区宫颈癌疫苗市场概况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亚洲地区主要国家宫颈癌疫苗市场概况</w:t>
      </w:r>
      <w:r>
        <w:rPr>
          <w:rFonts w:hint="eastAsia"/>
        </w:rPr>
        <w:br/>
      </w:r>
      <w:r>
        <w:rPr>
          <w:rFonts w:hint="eastAsia"/>
        </w:rPr>
        <w:t>　　第五节 全球宫颈癌疫苗市场发展预测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2024-2025年中国宫颈癌疫苗发展环境分析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宫颈癌疫苗行业相关政策、标准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宫颈癌疫苗行业相关发展规划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中国宫颈癌疫苗技术发展分析</w:t>
      </w:r>
      <w:r>
        <w:rPr>
          <w:rFonts w:hint="eastAsia"/>
        </w:rPr>
        <w:br/>
      </w:r>
      <w:r>
        <w:rPr>
          <w:rFonts w:hint="eastAsia"/>
        </w:rPr>
        <w:t>　　第一节 当前宫颈癌疫苗技术发展现状分析</w:t>
      </w:r>
      <w:r>
        <w:rPr>
          <w:rFonts w:hint="eastAsia"/>
        </w:rPr>
        <w:br/>
      </w:r>
      <w:r>
        <w:rPr>
          <w:rFonts w:hint="eastAsia"/>
        </w:rPr>
        <w:t>　　第二节 宫颈癌疫苗生产中需注意的问题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宫颈癌疫苗行业主要技术发展趋势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2024-2025年宫颈癌疫苗市场特性分析</w:t>
      </w:r>
      <w:r>
        <w:rPr>
          <w:rFonts w:hint="eastAsia"/>
        </w:rPr>
        <w:br/>
      </w:r>
      <w:r>
        <w:rPr>
          <w:rFonts w:hint="eastAsia"/>
        </w:rPr>
        <w:t>　　第一节 宫颈癌疫苗行业集中度分析</w:t>
      </w:r>
      <w:r>
        <w:rPr>
          <w:rFonts w:hint="eastAsia"/>
        </w:rPr>
        <w:br/>
      </w:r>
      <w:r>
        <w:rPr>
          <w:rFonts w:hint="eastAsia"/>
        </w:rPr>
        <w:t>　　第二节 宫颈癌疫苗行业SWOT分析</w:t>
      </w:r>
      <w:r>
        <w:rPr>
          <w:rFonts w:hint="eastAsia"/>
        </w:rPr>
        <w:br/>
      </w:r>
      <w:r>
        <w:rPr>
          <w:rFonts w:hint="eastAsia"/>
        </w:rPr>
        <w:t>　　　　一、宫颈癌疫苗行业优势</w:t>
      </w:r>
      <w:r>
        <w:rPr>
          <w:rFonts w:hint="eastAsia"/>
        </w:rPr>
        <w:br/>
      </w:r>
      <w:r>
        <w:rPr>
          <w:rFonts w:hint="eastAsia"/>
        </w:rPr>
        <w:t>　　　　二、宫颈癌疫苗行业劣势</w:t>
      </w:r>
      <w:r>
        <w:rPr>
          <w:rFonts w:hint="eastAsia"/>
        </w:rPr>
        <w:br/>
      </w:r>
      <w:r>
        <w:rPr>
          <w:rFonts w:hint="eastAsia"/>
        </w:rPr>
        <w:t>　　　　三、宫颈癌疫苗行业机会</w:t>
      </w:r>
      <w:r>
        <w:rPr>
          <w:rFonts w:hint="eastAsia"/>
        </w:rPr>
        <w:br/>
      </w:r>
      <w:r>
        <w:rPr>
          <w:rFonts w:hint="eastAsia"/>
        </w:rPr>
        <w:t>　　　　四、宫颈癌疫苗行业风险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中国宫颈癌疫苗发展现状</w:t>
      </w:r>
      <w:r>
        <w:rPr>
          <w:rFonts w:hint="eastAsia"/>
        </w:rPr>
        <w:br/>
      </w:r>
      <w:r>
        <w:rPr>
          <w:rFonts w:hint="eastAsia"/>
        </w:rPr>
        <w:t>　　第一节 中国宫颈癌疫苗市场现状分析</w:t>
      </w:r>
      <w:r>
        <w:rPr>
          <w:rFonts w:hint="eastAsia"/>
        </w:rPr>
        <w:br/>
      </w:r>
      <w:r>
        <w:rPr>
          <w:rFonts w:hint="eastAsia"/>
        </w:rPr>
        <w:t>　　第二节 中国宫颈癌疫苗行业产量情况分析及预测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一、宫颈癌疫苗总体产能规模</w:t>
      </w:r>
      <w:r>
        <w:rPr>
          <w:rFonts w:hint="eastAsia"/>
        </w:rPr>
        <w:br/>
      </w:r>
      <w:r>
        <w:rPr>
          <w:rFonts w:hint="eastAsia"/>
        </w:rPr>
        <w:t>　　　　二、宫颈癌疫苗生产区域分布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三、2019-2024年中国宫颈癌疫苗产量统计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四、2025-2031年中国宫颈癌疫苗产量预测</w:t>
      </w:r>
      <w:r>
        <w:rPr>
          <w:rFonts w:hint="eastAsia"/>
        </w:rPr>
        <w:br/>
      </w:r>
      <w:r>
        <w:rPr>
          <w:rFonts w:hint="eastAsia"/>
        </w:rPr>
        <w:t>　　第三节 中国宫颈癌疫苗市场需求分析及预测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一、中国宫颈癌疫苗市场需求特点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二、2019-2024年中国宫颈癌疫苗市场需求量统计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三、2025-2031年中国宫颈癌疫苗市场需求量预测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中国宫颈癌疫苗价格趋势分析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一、2019-2024年中国宫颈癌疫苗市场价格趋势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二、2025-2031年中国宫颈癌疫苗市场价格走势预测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2019-2024年宫颈癌疫苗行业经济运行状况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2019-2024年中国宫颈癌疫苗行业盈利能力分析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2019-2024年中国宫颈癌疫苗行业发展能力分析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2019-2024年宫颈癌疫苗行业偿债能力分析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2019-2024年宫颈癌疫苗制造企业数量分析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宫颈癌疫苗行业上、下游市场分析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宫颈癌疫苗行业上游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宫颈癌疫苗行业下游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中国宫颈癌疫苗行业重点地区发展分析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宫颈癌疫苗行业重点区域市场结构调研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**地区宫颈癌疫苗市场发展分析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**地区宫颈癌疫苗市场发展分析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**地区宫颈癌疫苗市场发展分析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**地区宫颈癌疫苗市场发展分析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**地区宫颈癌疫苗市场发展分析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2019-2024年中国宫颈癌疫苗进出口分析</w:t>
      </w:r>
      <w:r>
        <w:rPr>
          <w:rFonts w:hint="eastAsia"/>
        </w:rPr>
        <w:br/>
      </w:r>
      <w:r>
        <w:rPr>
          <w:rFonts w:hint="eastAsia"/>
        </w:rPr>
        <w:t>　　第一节 宫颈癌疫苗进口情况分析</w:t>
      </w:r>
      <w:r>
        <w:rPr>
          <w:rFonts w:hint="eastAsia"/>
        </w:rPr>
        <w:br/>
      </w:r>
      <w:r>
        <w:rPr>
          <w:rFonts w:hint="eastAsia"/>
        </w:rPr>
        <w:t>　　第二节 宫颈癌疫苗出口情况分析</w:t>
      </w:r>
      <w:r>
        <w:rPr>
          <w:rFonts w:hint="eastAsia"/>
        </w:rPr>
        <w:br/>
      </w:r>
      <w:r>
        <w:rPr>
          <w:rFonts w:hint="eastAsia"/>
        </w:rPr>
        <w:t>　　第三节 影响宫颈癌疫苗进出口因素分析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宫颈癌疫苗行业重点企业竞争力分析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三、企业宫颈癌疫苗经营状况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宫颈癌疫苗行业企业经营策略研究分析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宫颈癌疫苗企业多样化经营策略分析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一、宫颈癌疫苗企业多样化经营情况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二、现行宫颈癌疫苗行业多样化经营的方向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大型宫颈癌疫苗企业集团未来发展策略分析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对中小宫颈癌疫苗企业生产经营的建议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宫颈癌疫苗行业投资风险预警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影响宫颈癌疫苗行业发展的主要因素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一、2025年影响宫颈癌疫苗行业运行的有利因素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二、2025年影响宫颈癌疫苗行业运行的稳定因素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三、2025年影响宫颈癌疫苗行业运行的不利因素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四、2025年我国宫颈癌疫苗行业发展面临的挑战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五、2025年我国宫颈癌疫苗行业发展面临的机遇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宫颈癌疫苗行业投资风险预警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一、宫颈癌疫苗行业市场风险预测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二、宫颈癌疫苗行业政策风险预测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三、宫颈癌疫苗行业经营风险预测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四、宫颈癌疫苗行业技术风险预测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五、宫颈癌疫苗行业竞争风险预测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六、宫颈癌疫苗行业其他风险预测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宫颈癌疫苗投资建议</w:t>
      </w:r>
      <w:r>
        <w:rPr>
          <w:rFonts w:hint="eastAsia"/>
        </w:rPr>
        <w:br/>
      </w:r>
      <w:r>
        <w:rPr>
          <w:rFonts w:hint="eastAsia"/>
        </w:rPr>
        <w:t>　　第一节 2025年宫颈癌疫苗市场前景分析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2025年宫颈癌疫苗发展趋势预测</w:t>
      </w:r>
      <w:r>
        <w:rPr>
          <w:rFonts w:hint="eastAsia"/>
        </w:rPr>
        <w:br/>
      </w:r>
      <w:r>
        <w:rPr>
          <w:rFonts w:hint="eastAsia"/>
        </w:rPr>
        <w:t>　　第三节 宫颈癌疫苗行业投资进入壁垒分析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宫颈癌疫苗图片</w:t>
      </w:r>
      <w:r>
        <w:rPr>
          <w:rFonts w:hint="eastAsia"/>
        </w:rPr>
        <w:br/>
      </w:r>
      <w:r>
        <w:rPr>
          <w:rFonts w:hint="eastAsia"/>
        </w:rPr>
        <w:t>　　图表 宫颈癌疫苗种类 分类</w:t>
      </w:r>
      <w:r>
        <w:rPr>
          <w:rFonts w:hint="eastAsia"/>
        </w:rPr>
        <w:br/>
      </w:r>
      <w:r>
        <w:rPr>
          <w:rFonts w:hint="eastAsia"/>
        </w:rPr>
        <w:t>　　图表 宫颈癌疫苗用途 应用</w:t>
      </w:r>
      <w:r>
        <w:rPr>
          <w:rFonts w:hint="eastAsia"/>
        </w:rPr>
        <w:br/>
      </w:r>
      <w:r>
        <w:rPr>
          <w:rFonts w:hint="eastAsia"/>
        </w:rPr>
        <w:t>　　图表 宫颈癌疫苗主要特点</w:t>
      </w:r>
      <w:r>
        <w:rPr>
          <w:rFonts w:hint="eastAsia"/>
        </w:rPr>
        <w:br/>
      </w:r>
      <w:r>
        <w:rPr>
          <w:rFonts w:hint="eastAsia"/>
        </w:rPr>
        <w:t>　　图表 宫颈癌疫苗产业链分析</w:t>
      </w:r>
      <w:r>
        <w:rPr>
          <w:rFonts w:hint="eastAsia"/>
        </w:rPr>
        <w:br/>
      </w:r>
      <w:r>
        <w:rPr>
          <w:rFonts w:hint="eastAsia"/>
        </w:rPr>
        <w:t>　　图表 宫颈癌疫苗政策分析</w:t>
      </w:r>
      <w:r>
        <w:rPr>
          <w:rFonts w:hint="eastAsia"/>
        </w:rPr>
        <w:br/>
      </w:r>
      <w:r>
        <w:rPr>
          <w:rFonts w:hint="eastAsia"/>
        </w:rPr>
        <w:t>　　图表 宫颈癌疫苗技术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2019-2024年宫颈癌疫苗行业市场容量分析</w:t>
      </w:r>
      <w:r>
        <w:rPr>
          <w:rFonts w:hint="eastAsia"/>
        </w:rPr>
        <w:br/>
      </w:r>
      <w:r>
        <w:rPr>
          <w:rFonts w:hint="eastAsia"/>
        </w:rPr>
        <w:t>　　图表 宫颈癌疫苗生产现状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宫颈癌疫苗行业动态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2019-2024年中国宫颈癌疫苗市场需求量及增速统计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2025年中国宫颈癌疫苗行业需求领域分布格局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2019-2024年中国宫颈癌疫苗进口情况分析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2019-2024年中国宫颈癌疫苗出口情况分析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2019-2024年中国宫颈癌疫苗行业企业平均规模情况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2019-2024年中国宫颈癌疫苗价格走势</w:t>
      </w:r>
      <w:r>
        <w:rPr>
          <w:rFonts w:hint="eastAsia"/>
        </w:rPr>
        <w:br/>
      </w:r>
      <w:r>
        <w:rPr>
          <w:rFonts w:hint="eastAsia"/>
        </w:rPr>
        <w:t>　　图表 2024年宫颈癌疫苗成本和利润分析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宫颈癌疫苗品牌</w:t>
      </w:r>
      <w:r>
        <w:rPr>
          <w:rFonts w:hint="eastAsia"/>
        </w:rPr>
        <w:br/>
      </w:r>
      <w:r>
        <w:rPr>
          <w:rFonts w:hint="eastAsia"/>
        </w:rPr>
        <w:t>　　图表 宫颈癌疫苗企业（一）概况</w:t>
      </w:r>
      <w:r>
        <w:rPr>
          <w:rFonts w:hint="eastAsia"/>
        </w:rPr>
        <w:br/>
      </w:r>
      <w:r>
        <w:rPr>
          <w:rFonts w:hint="eastAsia"/>
        </w:rPr>
        <w:t>　　图表 企业宫颈癌疫苗型号 规格</w:t>
      </w:r>
      <w:r>
        <w:rPr>
          <w:rFonts w:hint="eastAsia"/>
        </w:rPr>
        <w:br/>
      </w:r>
      <w:r>
        <w:rPr>
          <w:rFonts w:hint="eastAsia"/>
        </w:rPr>
        <w:t>　　图表 宫颈癌疫苗企业（一）经营分析</w:t>
      </w:r>
      <w:r>
        <w:rPr>
          <w:rFonts w:hint="eastAsia"/>
        </w:rPr>
        <w:br/>
      </w:r>
      <w:r>
        <w:rPr>
          <w:rFonts w:hint="eastAsia"/>
        </w:rPr>
        <w:t>　　图表 宫颈癌疫苗企业（一）盈利能力情况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宫颈癌疫苗上游现状</w:t>
      </w:r>
      <w:r>
        <w:rPr>
          <w:rFonts w:hint="eastAsia"/>
        </w:rPr>
        <w:br/>
      </w:r>
      <w:r>
        <w:rPr>
          <w:rFonts w:hint="eastAsia"/>
        </w:rPr>
        <w:t>　　图表 宫颈癌疫苗下游调研</w:t>
      </w:r>
      <w:r>
        <w:rPr>
          <w:rFonts w:hint="eastAsia"/>
        </w:rPr>
        <w:br/>
      </w:r>
      <w:r>
        <w:rPr>
          <w:rFonts w:hint="eastAsia"/>
        </w:rPr>
        <w:t>　　图表 宫颈癌疫苗企业（二）概况</w:t>
      </w:r>
      <w:r>
        <w:rPr>
          <w:rFonts w:hint="eastAsia"/>
        </w:rPr>
        <w:br/>
      </w:r>
      <w:r>
        <w:rPr>
          <w:rFonts w:hint="eastAsia"/>
        </w:rPr>
        <w:t>　　图表 企业宫颈癌疫苗型号 规格</w:t>
      </w:r>
      <w:r>
        <w:rPr>
          <w:rFonts w:hint="eastAsia"/>
        </w:rPr>
        <w:br/>
      </w:r>
      <w:r>
        <w:rPr>
          <w:rFonts w:hint="eastAsia"/>
        </w:rPr>
        <w:t>　　图表 宫颈癌疫苗企业（二）经营分析</w:t>
      </w:r>
      <w:r>
        <w:rPr>
          <w:rFonts w:hint="eastAsia"/>
        </w:rPr>
        <w:br/>
      </w:r>
      <w:r>
        <w:rPr>
          <w:rFonts w:hint="eastAsia"/>
        </w:rPr>
        <w:t>　　图表 宫颈癌疫苗企业（二）盈利能力情况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宫颈癌疫苗企业（三）概况</w:t>
      </w:r>
      <w:r>
        <w:rPr>
          <w:rFonts w:hint="eastAsia"/>
        </w:rPr>
        <w:br/>
      </w:r>
      <w:r>
        <w:rPr>
          <w:rFonts w:hint="eastAsia"/>
        </w:rPr>
        <w:t>　　图表 企业宫颈癌疫苗型号 规格</w:t>
      </w:r>
      <w:r>
        <w:rPr>
          <w:rFonts w:hint="eastAsia"/>
        </w:rPr>
        <w:br/>
      </w:r>
      <w:r>
        <w:rPr>
          <w:rFonts w:hint="eastAsia"/>
        </w:rPr>
        <w:t>　　图表 宫颈癌疫苗企业（三）经营分析</w:t>
      </w:r>
      <w:r>
        <w:rPr>
          <w:rFonts w:hint="eastAsia"/>
        </w:rPr>
        <w:br/>
      </w:r>
      <w:r>
        <w:rPr>
          <w:rFonts w:hint="eastAsia"/>
        </w:rPr>
        <w:t>　　图表 宫颈癌疫苗企业（三）盈利能力情况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宫颈癌疫苗企业（三）成长能力情况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宫颈癌疫苗优势</w:t>
      </w:r>
      <w:r>
        <w:rPr>
          <w:rFonts w:hint="eastAsia"/>
        </w:rPr>
        <w:br/>
      </w:r>
      <w:r>
        <w:rPr>
          <w:rFonts w:hint="eastAsia"/>
        </w:rPr>
        <w:t>　　图表 宫颈癌疫苗劣势</w:t>
      </w:r>
      <w:r>
        <w:rPr>
          <w:rFonts w:hint="eastAsia"/>
        </w:rPr>
        <w:br/>
      </w:r>
      <w:r>
        <w:rPr>
          <w:rFonts w:hint="eastAsia"/>
        </w:rPr>
        <w:t>　　图表 宫颈癌疫苗机会</w:t>
      </w:r>
      <w:r>
        <w:rPr>
          <w:rFonts w:hint="eastAsia"/>
        </w:rPr>
        <w:br/>
      </w:r>
      <w:r>
        <w:rPr>
          <w:rFonts w:hint="eastAsia"/>
        </w:rPr>
        <w:t>　　图表 宫颈癌疫苗威胁</w:t>
      </w:r>
      <w:r>
        <w:rPr>
          <w:rFonts w:hint="eastAsia"/>
        </w:rPr>
        <w:br/>
      </w:r>
      <w:r>
        <w:rPr>
          <w:rFonts w:hint="eastAsia"/>
        </w:rPr>
        <w:t>　　图表 2025-2031年中国宫颈癌疫苗行业产能预测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2025-2031年中国宫颈癌疫苗行业产量预测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2025-2031年中国宫颈癌疫苗市场销售预测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2025-2031年中国宫颈癌疫苗行业市场规模预测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2025-2031年中国宫颈癌疫苗市场前景分析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2025-2031年中国宫颈癌疫苗行业风险分析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2025-2031年中国宫颈癌疫苗行业发展趋势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4af5d6ef34b26" w:history="1">
        <w:r>
          <w:rPr>
            <w:rStyle w:val="Hyperlink"/>
          </w:rPr>
          <w:t>全球与中国宫颈癌疫苗行业现状调研及发展前景分析报告（2025-2031年）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4af5d6ef34b26" w:history="1">
        <w:r>
          <w:rPr>
            <w:rStyle w:val="Hyperlink"/>
          </w:rPr>
          <w:t>https://www.20087.com/6/77/GongJingAiYiMiaoHangYeQianJing.html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hpv疫苗、宫颈癌疫苗有必要打吗、4价宫颈癌疫苗有效几年、宫颈癌疫苗打完多久可以怀孕、打宫颈癌疫苗需要检查什么、宫颈癌疫苗最佳年龄、双介HPV疫苗、宫颈癌疫苗2价4价9价价格区别、深圳适龄女生HPV疫苗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c0f293b214114" w:history="1">
      <w:r>
        <w:rPr>
          <w:rStyle w:val="Hyperlink"/>
        </w:rPr>
        <w:t>全球与中国宫颈癌疫苗行业现状调研及发展前景分析报告（2025-2031年）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JingAiYiMiaoHangYeQianJing.html" TargetMode="External" Id="Reee4af5d6ef3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JingAiYiMiaoHangYeQianJing.html" TargetMode="External" Id="R65cc0f293b21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2025-01-25T00:29:00Z</dcterms:created>
  <dcterms:modified xsi:type="dcterms:W3CDTF">2025-01-25T01:29:00Z</dcterms:modified>
  <dc:subject>全球与中国宫颈癌疫苗行业现状调研及发展前景分析报告（2025-2031年）</dc:subject>
  <dc:title>全球与中国宫颈癌疫苗行业现状调研及发展前景分析报告（2025-2031年）</dc:title>
  <cp:keywords>全球与中国宫颈癌疫苗行业现状调研及发展前景分析报告（2025-2031年）</cp:keywords>
  <dc:description>全球与中国宫颈癌疫苗行业现状调研及发展前景分析报告（2025-2031年）</dc:description>
</cp:coreProperties>
</file>