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ed12aea314b4c" w:history="1">
              <w:r>
                <w:rPr>
                  <w:rStyle w:val="Hyperlink"/>
                </w:rPr>
                <w:t>2025-2031年中国软组织解剖设备行业现状与市场前景分析报告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ed12aea314b4c" w:history="1">
              <w:r>
                <w:rPr>
                  <w:rStyle w:val="Hyperlink"/>
                </w:rPr>
                <w:t>2025-2031年中国软组织解剖设备行业现状与市场前景分析报告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ed12aea314b4c" w:history="1">
                <w:r>
                  <w:rPr>
                    <w:rStyle w:val="Hyperlink"/>
                  </w:rPr>
                  <w:t>https://www.20087.com/6/97/RuanZuZhiJiePouSheBeiShiChangQianJing.html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组织解剖设备是外科手术中精准分离、切割与止血的关键器械，在普外科、妇科、泌尿科及整形外科等领域广泛应用。主流产品包括电外科设备（单极/双极）、超声刀、射频消融仪及水刀系统，通过不同能量形式实现对脂肪、肌肉、血管等软组织的选择性处理。现阶段高端设备强调组织选择性、热损伤控制、烟雾抽吸集成及人机工学设计，部分系统配备阻抗反馈或温度传感，实现能量输出自适应调节。在微创与机器人手术普及背景下，设备需适配腹腔镜或达芬奇手术系统接口，并支持精细操作与术中可视化协同。</w:t>
      </w:r>
      <w:r>
        <w:rPr>
          <w:rFonts w:hint="eastAsia"/>
        </w:rPr>
        <w:br/>
      </w:r>
      <w:r>
        <w:rPr>
          <w:rFonts w:hint="eastAsia"/>
        </w:rPr>
        <w:t>　　未来，软组织解剖设备将向多模态能量融合、智能反馈与个性化手术规划方向演进。一方面，超声-射频复合能量平台将兼顾切割速度与凝闭可靠性，减少器械切换；同时，集成近红外荧光或OCT成像的解剖设备将实现血管与神经的实时识别，提升手术安全性。另一方面，基于术前影像与术中生理参数的AI系统将动态推荐最佳能量模式与操作路径，降低术者经验依赖。在材料层面，可降解或抗菌涂层器械将减少术后感染风险。此外，设备将深度嵌入手术机器人操作系统，支持力反馈与自动避障。长期来看，软组织解剖设备将从通用手术工具升级为融合精准识别、智能决策与安全执行的下一代智能外科平台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ed12aea314b4c" w:history="1">
        <w:r>
          <w:rPr>
            <w:rStyle w:val="Hyperlink"/>
          </w:rPr>
          <w:t>2025-2031年中国软组织解剖设备行业现状与市场前景分析报告</w:t>
        </w:r>
      </w:hyperlink>
      <w:r>
        <w:rPr>
          <w:rFonts w:hint="eastAsia"/>
        </w:rPr>
        <w:t>》深入剖析了软组织解剖设备产业链的整体状况。软组织解剖设备报告基于详实数据，全面分析了软组织解剖设备市场规模与需求，探讨了价格走势，客观展现了行业现状，并对软组织解剖设备市场前景及发展趋势进行了科学预测。同时，软组织解剖设备报告聚焦于软组织解剖设备重点企业，评估了市场竞争格局、集中度以及品牌影响力，对不同细分市场进行了深入研究。软组织解剖设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软组织解剖设备行业概述</w:t>
      </w:r>
      <w:r>
        <w:rPr>
          <w:rFonts w:hint="eastAsia"/>
        </w:rPr>
        <w:br/>
      </w:r>
      <w:r>
        <w:rPr>
          <w:rFonts w:hint="eastAsia"/>
        </w:rPr>
        <w:t>　　第一节 软组织解剖设备定义与分类</w:t>
      </w:r>
      <w:r>
        <w:rPr>
          <w:rFonts w:hint="eastAsia"/>
        </w:rPr>
        <w:br/>
      </w:r>
      <w:r>
        <w:rPr>
          <w:rFonts w:hint="eastAsia"/>
        </w:rPr>
        <w:t>　　第二节 软组织解剖设备应用领域</w:t>
      </w:r>
      <w:r>
        <w:rPr>
          <w:rFonts w:hint="eastAsia"/>
        </w:rPr>
        <w:br/>
      </w:r>
      <w:r>
        <w:rPr>
          <w:rFonts w:hint="eastAsia"/>
        </w:rPr>
        <w:t>　　第三节 软组织解剖设备行业经济指标分析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软组织解剖设备产业链及经营模式分析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三、软组织解剖设备销售模式及销售渠道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全球软组织解剖设备市场发展综述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2019-2024年全球软组织解剖设备市场规模与趋势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主要国家与地区软组织解剖设备市场分析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2025-2031年全球软组织解剖设备行业发展趋势与前景预测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中国软组织解剖设备行业市场分析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2024-2025年软组织解剖设备产能与投资动态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一、国内软组织解剖设备产能及利用情况</w:t>
      </w:r>
      <w:r>
        <w:rPr>
          <w:rFonts w:hint="eastAsia"/>
        </w:rPr>
        <w:br/>
      </w:r>
      <w:r>
        <w:rPr>
          <w:rFonts w:hint="eastAsia"/>
        </w:rPr>
        <w:t>　　　　二、软组织解剖设备产能扩张与投资动态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2025-2031年软组织解剖设备行业产量统计与趋势预测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一、2019-2024年软组织解剖设备行业产量数据统计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1、2019-2024年软组织解剖设备产量及增长趋势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2、2019-2024年软组织解剖设备细分产品产量及份额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二、影响软组织解剖设备产量的关键因素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三、2025-2031年软组织解剖设备产量预测</w:t>
      </w:r>
      <w:r>
        <w:rPr>
          <w:rFonts w:hint="eastAsia"/>
        </w:rPr>
        <w:br/>
      </w:r>
      <w:r>
        <w:rPr>
          <w:rFonts w:hint="eastAsia"/>
        </w:rPr>
        <w:t>　　第三节 2025-2031年软组织解剖设备市场需求与销售分析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一、2024-2025年软组织解剖设备行业需求现状</w:t>
      </w:r>
      <w:r>
        <w:rPr>
          <w:rFonts w:hint="eastAsia"/>
        </w:rPr>
        <w:br/>
      </w:r>
      <w:r>
        <w:rPr>
          <w:rFonts w:hint="eastAsia"/>
        </w:rPr>
        <w:t>　　　　二、软组织解剖设备客户群体与需求特点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三、2019-2024年软组织解剖设备行业销售规模分析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四、2025-2031年软组织解剖设备市场增长潜力与规模预测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中国软组织解剖设备细分市场与下游应用领域分析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软组织解剖设备细分市场分析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一、2024-2025年软组织解剖设备主要细分产品市场现状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软组织解剖设备下游应用与客户群体分析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一、2024-2025年软组织解剖设备各应用领域市场现状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2024-2025年软组织解剖设备行业技术发展现状及趋势分析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软组织解剖设备行业技术发展现状分析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国内外软组织解剖设备行业技术差异与原因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软组织解剖设备行业技术发展方向、趋势预测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提升软组织解剖设备行业技术能力策略建议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软组织解剖设备价格机制与竞争策略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一、2019-2024年软组织解剖设备市场价格走势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软组织解剖设备定价策略与方法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2025-2031年软组织解剖设备价格竞争态势与趋势预测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中国软组织解剖设备行业重点区域市场研究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2024-2025年重点区域软组织解剖设备市场发展概况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二、2019-2024年软组织解剖设备市场需求规模情况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三、2025-2031年软组织解剖设备行业发展潜力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二、2019-2024年软组织解剖设备市场需求规模情况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三、2025-2031年软组织解剖设备行业发展潜力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二、2019-2024年软组织解剖设备市场需求规模情况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三、2025-2031年软组织解剖设备行业发展潜力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二、2019-2024年软组织解剖设备市场需求规模情况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三、2025-2031年软组织解剖设备行业发展潜力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二、2019-2024年软组织解剖设备市场需求规模情况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三、2025-2031年软组织解剖设备行业发展潜力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2019-2024年中国软组织解剖设备行业进出口情况分析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软组织解剖设备行业进口情况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一、2019-2024年软组织解剖设备进口规模及增长情况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二、软组织解剖设备主要进口来源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软组织解剖设备行业出口情况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一、2019-2024年软组织解剖设备出口规模及增长情况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二、软组织解剖设备主要出口目的地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2019-2024年中国软组织解剖设备行业总体发展与财务状况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2019-2024年中国软组织解剖设备行业规模情况</w:t>
      </w:r>
      <w:r>
        <w:rPr>
          <w:rFonts w:hint="eastAsia"/>
        </w:rPr>
        <w:br/>
      </w:r>
      <w:r>
        <w:rPr>
          <w:rFonts w:hint="eastAsia"/>
        </w:rPr>
        <w:t>　　　　一、软组织解剖设备行业企业数量规模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二、软组织解剖设备行业从业人员规模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三、软组织解剖设备行业市场敏感性分析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2019-2024年中国软组织解剖设备行业财务能力分析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一、软组织解剖设备行业盈利能力</w:t>
      </w:r>
      <w:r>
        <w:rPr>
          <w:rFonts w:hint="eastAsia"/>
        </w:rPr>
        <w:br/>
      </w:r>
      <w:r>
        <w:rPr>
          <w:rFonts w:hint="eastAsia"/>
        </w:rPr>
        <w:t>　　　　二、软组织解剖设备行业偿债能力</w:t>
      </w:r>
      <w:r>
        <w:rPr>
          <w:rFonts w:hint="eastAsia"/>
        </w:rPr>
        <w:br/>
      </w:r>
      <w:r>
        <w:rPr>
          <w:rFonts w:hint="eastAsia"/>
        </w:rPr>
        <w:t>　　　　三、软组织解剖设备行业营运能力</w:t>
      </w:r>
      <w:r>
        <w:rPr>
          <w:rFonts w:hint="eastAsia"/>
        </w:rPr>
        <w:br/>
      </w:r>
      <w:r>
        <w:rPr>
          <w:rFonts w:hint="eastAsia"/>
        </w:rPr>
        <w:t>　　　　四、软组织解剖设备行业发展能力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软组织解剖设备行业重点企业调研分析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二、企业软组织解剖设备业务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二、企业软组织解剖设备业务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二、企业软组织解剖设备业务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二、企业软组织解剖设备业务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二、企业软组织解剖设备业务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二、企业软组织解剖设备业务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中国软组织解剖设备行业竞争格局分析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软组织解剖设备行业竞争格局总览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2024-2025年软组织解剖设备行业竞争力分析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2019-2024年软组织解剖设备行业企业并购活动分析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2024-2025年软组织解剖设备行业会展与招投标活动分析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一、软组织解剖设备行业会展活动及其市场影响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2025年中国软组织解剖设备企业发展企业发展策略与建议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软组织解剖设备销售模式与渠道策略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软组织解剖设备品牌与市场推广策略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软组织解剖设备研发投入与技术创新能力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软组织解剖设备合作联盟与资源整合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中国软组织解剖设备行业风险与对策</w:t>
      </w:r>
      <w:r>
        <w:rPr>
          <w:rFonts w:hint="eastAsia"/>
        </w:rPr>
        <w:br/>
      </w:r>
      <w:r>
        <w:rPr>
          <w:rFonts w:hint="eastAsia"/>
        </w:rPr>
        <w:t>　　第一节 软组织解剖设备行业SWOT分析</w:t>
      </w:r>
      <w:r>
        <w:rPr>
          <w:rFonts w:hint="eastAsia"/>
        </w:rPr>
        <w:br/>
      </w:r>
      <w:r>
        <w:rPr>
          <w:rFonts w:hint="eastAsia"/>
        </w:rPr>
        <w:t>　　　　一、软组织解剖设备行业优势</w:t>
      </w:r>
      <w:r>
        <w:rPr>
          <w:rFonts w:hint="eastAsia"/>
        </w:rPr>
        <w:br/>
      </w:r>
      <w:r>
        <w:rPr>
          <w:rFonts w:hint="eastAsia"/>
        </w:rPr>
        <w:t>　　　　二、软组织解剖设备行业劣势</w:t>
      </w:r>
      <w:r>
        <w:rPr>
          <w:rFonts w:hint="eastAsia"/>
        </w:rPr>
        <w:br/>
      </w:r>
      <w:r>
        <w:rPr>
          <w:rFonts w:hint="eastAsia"/>
        </w:rPr>
        <w:t>　　　　三、软组织解剖设备市场机会</w:t>
      </w:r>
      <w:r>
        <w:rPr>
          <w:rFonts w:hint="eastAsia"/>
        </w:rPr>
        <w:br/>
      </w:r>
      <w:r>
        <w:rPr>
          <w:rFonts w:hint="eastAsia"/>
        </w:rPr>
        <w:t>　　　　四、软组织解剖设备市场威胁</w:t>
      </w:r>
      <w:r>
        <w:rPr>
          <w:rFonts w:hint="eastAsia"/>
        </w:rPr>
        <w:br/>
      </w:r>
      <w:r>
        <w:rPr>
          <w:rFonts w:hint="eastAsia"/>
        </w:rPr>
        <w:t>　　第二节 软组织解剖设备行业风险及对策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2025-2031年中国软组织解剖设备行业前景与发展趋势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2024-2025年软组织解剖设备行业发展环境分析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一、软组织解剖设备行业主管部门与监管体制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二、软组织解剖设备行业主要法律法规及政策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三、软组织解剖设备行业标准与质量监管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2025-2031年软组织解剖设备行业发展趋势与方向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2025-2031年软组织解剖设备行业发展潜力与机遇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软组织解剖设备行业研究结论与建议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中~智~林~－软组织解剖设备行业发展建议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软组织解剖设备行业类别</w:t>
      </w:r>
      <w:r>
        <w:rPr>
          <w:rFonts w:hint="eastAsia"/>
        </w:rPr>
        <w:br/>
      </w:r>
      <w:r>
        <w:rPr>
          <w:rFonts w:hint="eastAsia"/>
        </w:rPr>
        <w:t>　　图表 软组织解剖设备行业产业链调研</w:t>
      </w:r>
      <w:r>
        <w:rPr>
          <w:rFonts w:hint="eastAsia"/>
        </w:rPr>
        <w:br/>
      </w:r>
      <w:r>
        <w:rPr>
          <w:rFonts w:hint="eastAsia"/>
        </w:rPr>
        <w:t>　　图表 软组织解剖设备行业现状</w:t>
      </w:r>
      <w:r>
        <w:rPr>
          <w:rFonts w:hint="eastAsia"/>
        </w:rPr>
        <w:br/>
      </w:r>
      <w:r>
        <w:rPr>
          <w:rFonts w:hint="eastAsia"/>
        </w:rPr>
        <w:t>　　图表 软组织解剖设备行业标准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2019-2024年中国软组织解剖设备市场规模</w:t>
      </w:r>
      <w:r>
        <w:rPr>
          <w:rFonts w:hint="eastAsia"/>
        </w:rPr>
        <w:br/>
      </w:r>
      <w:r>
        <w:rPr>
          <w:rFonts w:hint="eastAsia"/>
        </w:rPr>
        <w:t>　　图表 2025年中国软组织解剖设备行业产能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2019-2024年中国软组织解剖设备产量</w:t>
      </w:r>
      <w:r>
        <w:rPr>
          <w:rFonts w:hint="eastAsia"/>
        </w:rPr>
        <w:br/>
      </w:r>
      <w:r>
        <w:rPr>
          <w:rFonts w:hint="eastAsia"/>
        </w:rPr>
        <w:t>　　图表 软组织解剖设备行业动态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2019-2024年中国软组织解剖设备市场需求量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2025年中国软组织解剖设备行业需求区域调研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2019-2024年中国软组织解剖设备行情</w:t>
      </w:r>
      <w:r>
        <w:rPr>
          <w:rFonts w:hint="eastAsia"/>
        </w:rPr>
        <w:br/>
      </w:r>
      <w:r>
        <w:rPr>
          <w:rFonts w:hint="eastAsia"/>
        </w:rPr>
        <w:t>　　图表 2019-2024年中国软组织解剖设备价格走势图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2019-2024年中国软组织解剖设备行业销售收入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2019-2024年中国软组织解剖设备行业盈利情况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2019-2024年中国软组织解剖设备行业利润总额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2019-2024年中国软组织解剖设备进口数据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2019-2024年中国软组织解剖设备出口数据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2019-2024年中国软组织解剖设备行业企业数量统计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**地区软组织解剖设备市场规模</w:t>
      </w:r>
      <w:r>
        <w:rPr>
          <w:rFonts w:hint="eastAsia"/>
        </w:rPr>
        <w:br/>
      </w:r>
      <w:r>
        <w:rPr>
          <w:rFonts w:hint="eastAsia"/>
        </w:rPr>
        <w:t>　　图表 **地区软组织解剖设备行业市场需求</w:t>
      </w:r>
      <w:r>
        <w:rPr>
          <w:rFonts w:hint="eastAsia"/>
        </w:rPr>
        <w:br/>
      </w:r>
      <w:r>
        <w:rPr>
          <w:rFonts w:hint="eastAsia"/>
        </w:rPr>
        <w:t>　　图表 **地区软组织解剖设备市场调研</w:t>
      </w:r>
      <w:r>
        <w:rPr>
          <w:rFonts w:hint="eastAsia"/>
        </w:rPr>
        <w:br/>
      </w:r>
      <w:r>
        <w:rPr>
          <w:rFonts w:hint="eastAsia"/>
        </w:rPr>
        <w:t>　　图表 **地区软组织解剖设备行业市场需求分析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**地区软组织解剖设备市场规模</w:t>
      </w:r>
      <w:r>
        <w:rPr>
          <w:rFonts w:hint="eastAsia"/>
        </w:rPr>
        <w:br/>
      </w:r>
      <w:r>
        <w:rPr>
          <w:rFonts w:hint="eastAsia"/>
        </w:rPr>
        <w:t>　　图表 **地区软组织解剖设备行业市场需求</w:t>
      </w:r>
      <w:r>
        <w:rPr>
          <w:rFonts w:hint="eastAsia"/>
        </w:rPr>
        <w:br/>
      </w:r>
      <w:r>
        <w:rPr>
          <w:rFonts w:hint="eastAsia"/>
        </w:rPr>
        <w:t>　　图表 **地区软组织解剖设备市场调研</w:t>
      </w:r>
      <w:r>
        <w:rPr>
          <w:rFonts w:hint="eastAsia"/>
        </w:rPr>
        <w:br/>
      </w:r>
      <w:r>
        <w:rPr>
          <w:rFonts w:hint="eastAsia"/>
        </w:rPr>
        <w:t>　　图表 **地区软组织解剖设备行业市场需求分析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软组织解剖设备行业竞争对手分析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软组织解剖设备重点企业（三）成长能力情况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2025-2031年中国软组织解剖设备行业产能预测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2025-2031年中国软组织解剖设备行业产量预测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2025-2031年中国软组织解剖设备市场需求预测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2025-2031年中国软组织解剖设备市场规模预测</w:t>
      </w:r>
      <w:r>
        <w:rPr>
          <w:rFonts w:hint="eastAsia"/>
        </w:rPr>
        <w:br/>
      </w:r>
      <w:r>
        <w:rPr>
          <w:rFonts w:hint="eastAsia"/>
        </w:rPr>
        <w:t>　　图表 软组织解剖设备行业准入条件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2025-2031年中国软组织解剖设备行业信息化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2025年中国软组织解剖设备市场前景分析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2025-2031年中国软组织解剖设备行业风险分析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2025-2031年中国软组织解剖设备行业发展趋势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ed12aea314b4c" w:history="1">
        <w:r>
          <w:rPr>
            <w:rStyle w:val="Hyperlink"/>
          </w:rPr>
          <w:t>2025-2031年中国软组织解剖设备行业现状与市场前景分析报告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ed12aea314b4c" w:history="1">
        <w:r>
          <w:rPr>
            <w:rStyle w:val="Hyperlink"/>
          </w:rPr>
          <w:t>https://www.20087.com/6/97/RuanZuZhiJiePouSheBeiShiChangQianJing.html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热点：脚踝软组织结构图、软组织解剖设备是什么、脊柱手术器械、软组织解剖层次、手术室器械厂家、软组织器械有哪些、软组织结构、软组织仪器、手术室骨科器械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4a9c5065541a8" w:history="1">
      <w:r>
        <w:rPr>
          <w:rStyle w:val="Hyperlink"/>
        </w:rPr>
        <w:t>2025-2031年中国软组织解剖设备行业现状与市场前景分析报告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RuanZuZhiJiePouSheBeiShiChangQianJing.html" TargetMode="External" Id="R417ed12aea31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RuanZuZhiJiePouSheBeiShiChangQianJing.html" TargetMode="External" Id="R3ef4a9c50655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2025-11-05T02:19:08Z</dcterms:created>
  <dcterms:modified xsi:type="dcterms:W3CDTF">2025-11-05T03:19:08Z</dcterms:modified>
  <dc:subject>2025-2031年中国软组织解剖设备行业现状与市场前景分析报告</dc:subject>
  <dc:title>2025-2031年中国软组织解剖设备行业现状与市场前景分析报告</dc:title>
  <cp:keywords>2025-2031年中国软组织解剖设备行业现状与市场前景分析报告</cp:keywords>
  <dc:description>2025-2031年中国软组织解剖设备行业现状与市场前景分析报告</dc:description>
</cp:coreProperties>
</file>