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8ae57c5e44c9" w:history="1">
              <w:r>
                <w:rPr>
                  <w:rStyle w:val="Hyperlink"/>
                </w:rPr>
                <w:t>中国SOX2抗体发展现状分析与前景趋势报告（2026-2032年）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8ae57c5e44c9" w:history="1">
              <w:r>
                <w:rPr>
                  <w:rStyle w:val="Hyperlink"/>
                </w:rPr>
                <w:t>中国SOX2抗体发展现状分析与前景趋势报告（2026-2032年）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8ae57c5e44c9" w:history="1">
                <w:r>
                  <w:rPr>
                    <w:rStyle w:val="Hyperlink"/>
                  </w:rPr>
                  <w:t>https://www.20087.com/6/77/SOX2KangTiDeFaZhanQianJing.html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SOX2抗体是干细胞与肿瘤生物学研究的关键工具，主要应用于免疫组化、流式细胞术、Western Blot及ChIP-seq等实验，用于检测SOX2转录因子的表达与定位。SOX2是维持胚胎干细胞多能性与神经发育的核心调控因子，同时在多种实体瘤（如肺鳞癌、胶质母细胞瘤）中异常高表达，被视为潜在诊断标志物与治疗靶点。高质量单克隆SOX2抗体已实现高特异性与低交叉反应，支持临床前机制研究。然而，行业仍受限于不同克隆号抗体识别表位差异大、福尔马林固定后抗原掩蔽导致信号弱、以及缺乏标准化阳性对照等问题，影响实验可重复性。</w:t>
      </w:r>
      <w:r>
        <w:rPr>
          <w:rFonts w:hint="eastAsia"/>
        </w:rPr>
        <w:br/>
      </w:r>
      <w:r>
        <w:rPr>
          <w:rFonts w:hint="eastAsia"/>
        </w:rPr>
        <w:t>　　未来，SOX2抗体将向临床转化、多模态探针与伴随诊断方向延伸。市场调研网认为，一方面，放射性核素或荧光标记的SOX2抗体有望用于术中导航或PET成像，实现肿瘤边界精准界定；另一方面，与PD-L1、Ki67等标志物联合检测的多重免疫组化方案将提升肿瘤分型精度。在治疗领域，SOX2靶向的抗体-药物偶联物（ADC）或双特异性T细胞接合器（BiTE）正处于早期探索阶段。此外，伴随液体活检技术成熟，循环肿瘤细胞中SOX2表达的动态监测或成为疗效评估新指标。长远看，SOX2抗体不仅是科研试剂，更是连接基础发现与精准肿瘤学的重要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a8ae57c5e44c9" w:history="1">
        <w:r>
          <w:rPr>
            <w:rStyle w:val="Hyperlink"/>
          </w:rPr>
          <w:t>中国SOX2抗体发展现状分析与前景趋势报告（2026-2032年）</w:t>
        </w:r>
      </w:hyperlink>
      <w:r>
        <w:rPr>
          <w:rFonts w:hint="eastAsia"/>
        </w:rPr>
        <w:t>》，2025年SOX2抗体行业市场规模达 亿元，预计2032年市场规模将达 亿元，期间年均复合增长率（CAGR）达 %。报告基于国家统计局、相关行业协会的详实数据，系统分析SOX2抗体行业的市场规模、产业链结构和价格体系，客观呈现当前SOX2抗体技术发展水平及未来创新方向。报告结合宏观经济环境和行业运行规律，科学预测SOX2抗体市场发展前景与增长趋势，评估不同SOX2抗体细分领域的商业机会与潜在风险，并通过对SOX2抗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SOX2抗体行业概述</w:t>
      </w:r>
      <w:r>
        <w:rPr>
          <w:rFonts w:hint="eastAsia"/>
        </w:rPr>
        <w:br/>
      </w:r>
      <w:r>
        <w:rPr>
          <w:rFonts w:hint="eastAsia"/>
        </w:rPr>
        <w:t>　　第一节 SOX2抗体定义与分类</w:t>
      </w:r>
      <w:r>
        <w:rPr>
          <w:rFonts w:hint="eastAsia"/>
        </w:rPr>
        <w:br/>
      </w:r>
      <w:r>
        <w:rPr>
          <w:rFonts w:hint="eastAsia"/>
        </w:rPr>
        <w:t>　　第二节 SOX2抗体应用领域</w:t>
      </w:r>
      <w:r>
        <w:rPr>
          <w:rFonts w:hint="eastAsia"/>
        </w:rPr>
        <w:br/>
      </w:r>
      <w:r>
        <w:rPr>
          <w:rFonts w:hint="eastAsia"/>
        </w:rPr>
        <w:t>　　第三节 SOX2抗体行业经济指标分析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SOX2抗体产业链及经营模式分析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三、SOX2抗体销售模式及销售渠道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全球SOX2抗体市场发展综述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2020-2025年全球SOX2抗体市场规模与趋势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主要国家与地区SOX2抗体市场分析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2026-2032年全球SOX2抗体行业发展趋势与前景预测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中国SOX2抗体行业市场分析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2025-2026年SOX2抗体产能与投资动态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一、国内SOX2抗体产能及利用情况</w:t>
      </w:r>
      <w:r>
        <w:rPr>
          <w:rFonts w:hint="eastAsia"/>
        </w:rPr>
        <w:br/>
      </w:r>
      <w:r>
        <w:rPr>
          <w:rFonts w:hint="eastAsia"/>
        </w:rPr>
        <w:t>　　　　二、SOX2抗体产能扩张与投资动态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2026-2032年SOX2抗体行业产量统计与趋势预测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一、2020-2025年SOX2抗体行业产量数据统计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1、2020-2025年SOX2抗体产量及增长趋势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2、2020-2025年SOX2抗体细分产品产量及份额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二、影响SOX2抗体产量的关键因素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三、2026-2032年SOX2抗体产量预测</w:t>
      </w:r>
      <w:r>
        <w:rPr>
          <w:rFonts w:hint="eastAsia"/>
        </w:rPr>
        <w:br/>
      </w:r>
      <w:r>
        <w:rPr>
          <w:rFonts w:hint="eastAsia"/>
        </w:rPr>
        <w:t>　　第三节 2026-2032年SOX2抗体市场需求与销售分析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一、2025-2026年SOX2抗体行业需求现状</w:t>
      </w:r>
      <w:r>
        <w:rPr>
          <w:rFonts w:hint="eastAsia"/>
        </w:rPr>
        <w:br/>
      </w:r>
      <w:r>
        <w:rPr>
          <w:rFonts w:hint="eastAsia"/>
        </w:rPr>
        <w:t>　　　　二、SOX2抗体客户群体与需求特点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三、2020-2025年SOX2抗体行业销售规模分析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四、2026-2032年SOX2抗体市场增长潜力与规模预测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中国SOX2抗体细分市场与下游应用领域分析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SOX2抗体细分市场分析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一、2025-2026年SOX2抗体主要细分产品市场现状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SOX2抗体下游应用与客户群体分析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一、2025-2026年SOX2抗体各应用领域市场现状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2025-2026年SOX2抗体行业技术发展现状及趋势分析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SOX2抗体行业技术发展现状分析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国内外SOX2抗体行业技术差异与原因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SOX2抗体行业技术发展方向、趋势预测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提升SOX2抗体行业技术能力策略建议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SOX2抗体价格机制与竞争策略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一、2020-2025年SOX2抗体市场价格走势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SOX2抗体定价策略与方法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2026-2032年SOX2抗体价格竞争态势与趋势预测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中国SOX2抗体行业重点区域市场研究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2025-2026年重点区域SOX2抗体市场发展概况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二、2020-2025年SOX2抗体市场需求规模情况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三、2026-2032年SOX2抗体行业发展潜力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二、2020-2025年SOX2抗体市场需求规模情况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三、2026-2032年SOX2抗体行业发展潜力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二、2020-2025年SOX2抗体市场需求规模情况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三、2026-2032年SOX2抗体行业发展潜力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二、2020-2025年SOX2抗体市场需求规模情况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三、2026-2032年SOX2抗体行业发展潜力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二、2020-2025年SOX2抗体市场需求规模情况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三、2026-2032年SOX2抗体行业发展潜力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2020-2025年中国SOX2抗体行业进出口情况分析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SOX2抗体行业进口情况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一、2020-2025年SOX2抗体进口规模及增长情况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二、SOX2抗体主要进口来源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SOX2抗体行业出口情况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一、2020-2025年SOX2抗体出口规模及增长情况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二、SOX2抗体主要出口目的地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2020-2025年中国SOX2抗体行业总体发展与财务状况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2020-2025年中国SOX2抗体行业规模情况</w:t>
      </w:r>
      <w:r>
        <w:rPr>
          <w:rFonts w:hint="eastAsia"/>
        </w:rPr>
        <w:br/>
      </w:r>
      <w:r>
        <w:rPr>
          <w:rFonts w:hint="eastAsia"/>
        </w:rPr>
        <w:t>　　　　一、SOX2抗体行业企业数量规模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二、SOX2抗体行业从业人员规模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三、SOX2抗体行业市场敏感性分析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2020-2025年中国SOX2抗体行业财务能力分析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一、SOX2抗体行业盈利能力</w:t>
      </w:r>
      <w:r>
        <w:rPr>
          <w:rFonts w:hint="eastAsia"/>
        </w:rPr>
        <w:br/>
      </w:r>
      <w:r>
        <w:rPr>
          <w:rFonts w:hint="eastAsia"/>
        </w:rPr>
        <w:t>　　　　二、SOX2抗体行业偿债能力</w:t>
      </w:r>
      <w:r>
        <w:rPr>
          <w:rFonts w:hint="eastAsia"/>
        </w:rPr>
        <w:br/>
      </w:r>
      <w:r>
        <w:rPr>
          <w:rFonts w:hint="eastAsia"/>
        </w:rPr>
        <w:t>　　　　三、SOX2抗体行业营运能力</w:t>
      </w:r>
      <w:r>
        <w:rPr>
          <w:rFonts w:hint="eastAsia"/>
        </w:rPr>
        <w:br/>
      </w:r>
      <w:r>
        <w:rPr>
          <w:rFonts w:hint="eastAsia"/>
        </w:rPr>
        <w:t>　　　　四、SOX2抗体行业发展能力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SOX2抗体行业重点企业调研分析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二、企业SOX2抗体业务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中国SOX2抗体行业竞争格局分析</w:t>
      </w:r>
      <w:r>
        <w:rPr>
          <w:rFonts w:hint="eastAsia"/>
        </w:rPr>
        <w:br/>
      </w:r>
      <w:r>
        <w:rPr>
          <w:rFonts w:hint="eastAsia"/>
        </w:rPr>
        <w:t>　　第一节 SOX2抗体行业竞争格局总览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2025-2026年SOX2抗体行业竞争力分析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2020-2025年SOX2抗体行业企业并购活动分析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2025-2026年SOX2抗体行业会展与招投标活动分析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一、SOX2抗体行业会展活动及其市场影响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2026年中国SOX2抗体企业发展企业发展策略与建议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SOX2抗体销售模式与渠道策略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SOX2抗体品牌与市场推广策略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SOX2抗体研发投入与技术创新能力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SOX2抗体合作联盟与资源整合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中国SOX2抗体行业风险与对策</w:t>
      </w:r>
      <w:r>
        <w:rPr>
          <w:rFonts w:hint="eastAsia"/>
        </w:rPr>
        <w:br/>
      </w:r>
      <w:r>
        <w:rPr>
          <w:rFonts w:hint="eastAsia"/>
        </w:rPr>
        <w:t>　　第一节 SOX2抗体行业SWOT分析</w:t>
      </w:r>
      <w:r>
        <w:rPr>
          <w:rFonts w:hint="eastAsia"/>
        </w:rPr>
        <w:br/>
      </w:r>
      <w:r>
        <w:rPr>
          <w:rFonts w:hint="eastAsia"/>
        </w:rPr>
        <w:t>　　　　一、SOX2抗体行业优势</w:t>
      </w:r>
      <w:r>
        <w:rPr>
          <w:rFonts w:hint="eastAsia"/>
        </w:rPr>
        <w:br/>
      </w:r>
      <w:r>
        <w:rPr>
          <w:rFonts w:hint="eastAsia"/>
        </w:rPr>
        <w:t>　　　　二、SOX2抗体行业劣势</w:t>
      </w:r>
      <w:r>
        <w:rPr>
          <w:rFonts w:hint="eastAsia"/>
        </w:rPr>
        <w:br/>
      </w:r>
      <w:r>
        <w:rPr>
          <w:rFonts w:hint="eastAsia"/>
        </w:rPr>
        <w:t>　　　　三、SOX2抗体市场机会</w:t>
      </w:r>
      <w:r>
        <w:rPr>
          <w:rFonts w:hint="eastAsia"/>
        </w:rPr>
        <w:br/>
      </w:r>
      <w:r>
        <w:rPr>
          <w:rFonts w:hint="eastAsia"/>
        </w:rPr>
        <w:t>　　　　四、SOX2抗体市场威胁</w:t>
      </w:r>
      <w:r>
        <w:rPr>
          <w:rFonts w:hint="eastAsia"/>
        </w:rPr>
        <w:br/>
      </w:r>
      <w:r>
        <w:rPr>
          <w:rFonts w:hint="eastAsia"/>
        </w:rPr>
        <w:t>　　第二节 SOX2抗体行业风险及对策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2026-2032年中国SOX2抗体行业前景与发展趋势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2025-2026年SOX2抗体行业发展环境分析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一、SOX2抗体行业主管部门与监管体制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二、SOX2抗体行业主要法律法规及政策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三、SOX2抗体行业标准与质量监管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2026-2032年SOX2抗体行业发展趋势与方向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2026-2032年SOX2抗体行业发展潜力与机遇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SOX2抗体行业研究结论与建议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中智~林：SOX2抗体行业发展建议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SOX2抗体行业类别</w:t>
      </w:r>
      <w:r>
        <w:rPr>
          <w:rFonts w:hint="eastAsia"/>
        </w:rPr>
        <w:br/>
      </w:r>
      <w:r>
        <w:rPr>
          <w:rFonts w:hint="eastAsia"/>
        </w:rPr>
        <w:t>　　图表 SOX2抗体行业产业链调研</w:t>
      </w:r>
      <w:r>
        <w:rPr>
          <w:rFonts w:hint="eastAsia"/>
        </w:rPr>
        <w:br/>
      </w:r>
      <w:r>
        <w:rPr>
          <w:rFonts w:hint="eastAsia"/>
        </w:rPr>
        <w:t>　　图表 SOX2抗体行业现状</w:t>
      </w:r>
      <w:r>
        <w:rPr>
          <w:rFonts w:hint="eastAsia"/>
        </w:rPr>
        <w:br/>
      </w:r>
      <w:r>
        <w:rPr>
          <w:rFonts w:hint="eastAsia"/>
        </w:rPr>
        <w:t>　　图表 SOX2抗体行业标准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2020-2025年中国SOX2抗体市场规模</w:t>
      </w:r>
      <w:r>
        <w:rPr>
          <w:rFonts w:hint="eastAsia"/>
        </w:rPr>
        <w:br/>
      </w:r>
      <w:r>
        <w:rPr>
          <w:rFonts w:hint="eastAsia"/>
        </w:rPr>
        <w:t>　　图表 2026年中国SOX2抗体行业产能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2020-2025年中国SOX2抗体产量</w:t>
      </w:r>
      <w:r>
        <w:rPr>
          <w:rFonts w:hint="eastAsia"/>
        </w:rPr>
        <w:br/>
      </w:r>
      <w:r>
        <w:rPr>
          <w:rFonts w:hint="eastAsia"/>
        </w:rPr>
        <w:t>　　图表 SOX2抗体行业动态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2020-2025年中国SOX2抗体市场需求量</w:t>
      </w:r>
      <w:r>
        <w:rPr>
          <w:rFonts w:hint="eastAsia"/>
        </w:rPr>
        <w:br/>
      </w:r>
      <w:r>
        <w:rPr>
          <w:rFonts w:hint="eastAsia"/>
        </w:rPr>
        <w:t>　　图表 2026年中国SOX2抗体行业需求区域调研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2020-2025年中国SOX2抗体行情</w:t>
      </w:r>
      <w:r>
        <w:rPr>
          <w:rFonts w:hint="eastAsia"/>
        </w:rPr>
        <w:br/>
      </w:r>
      <w:r>
        <w:rPr>
          <w:rFonts w:hint="eastAsia"/>
        </w:rPr>
        <w:t>　　图表 2020-2025年中国SOX2抗体价格走势图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2020-2025年中国SOX2抗体行业销售收入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2020-2025年中国SOX2抗体行业盈利情况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2020-2025年中国SOX2抗体行业利润总额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2020-2025年中国SOX2抗体进口数据</w:t>
      </w:r>
      <w:r>
        <w:rPr>
          <w:rFonts w:hint="eastAsia"/>
        </w:rPr>
        <w:br/>
      </w:r>
      <w:r>
        <w:rPr>
          <w:rFonts w:hint="eastAsia"/>
        </w:rPr>
        <w:t>　　图表 2020-2025年中国SOX2抗体出口数据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2020-2025年中国SOX2抗体行业企业数量统计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**地区SOX2抗体市场规模</w:t>
      </w:r>
      <w:r>
        <w:rPr>
          <w:rFonts w:hint="eastAsia"/>
        </w:rPr>
        <w:br/>
      </w:r>
      <w:r>
        <w:rPr>
          <w:rFonts w:hint="eastAsia"/>
        </w:rPr>
        <w:t>　　图表 **地区SOX2抗体行业市场需求</w:t>
      </w:r>
      <w:r>
        <w:rPr>
          <w:rFonts w:hint="eastAsia"/>
        </w:rPr>
        <w:br/>
      </w:r>
      <w:r>
        <w:rPr>
          <w:rFonts w:hint="eastAsia"/>
        </w:rPr>
        <w:t>　　图表 **地区SOX2抗体市场调研</w:t>
      </w:r>
      <w:r>
        <w:rPr>
          <w:rFonts w:hint="eastAsia"/>
        </w:rPr>
        <w:br/>
      </w:r>
      <w:r>
        <w:rPr>
          <w:rFonts w:hint="eastAsia"/>
        </w:rPr>
        <w:t>　　图表 **地区SOX2抗体行业市场需求分析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**地区SOX2抗体市场规模</w:t>
      </w:r>
      <w:r>
        <w:rPr>
          <w:rFonts w:hint="eastAsia"/>
        </w:rPr>
        <w:br/>
      </w:r>
      <w:r>
        <w:rPr>
          <w:rFonts w:hint="eastAsia"/>
        </w:rPr>
        <w:t>　　图表 **地区SOX2抗体行业市场需求</w:t>
      </w:r>
      <w:r>
        <w:rPr>
          <w:rFonts w:hint="eastAsia"/>
        </w:rPr>
        <w:br/>
      </w:r>
      <w:r>
        <w:rPr>
          <w:rFonts w:hint="eastAsia"/>
        </w:rPr>
        <w:t>　　图表 **地区SOX2抗体市场调研</w:t>
      </w:r>
      <w:r>
        <w:rPr>
          <w:rFonts w:hint="eastAsia"/>
        </w:rPr>
        <w:br/>
      </w:r>
      <w:r>
        <w:rPr>
          <w:rFonts w:hint="eastAsia"/>
        </w:rPr>
        <w:t>　　图表 **地区SOX2抗体行业市场需求分析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SOX2抗体行业竞争对手分析</w:t>
      </w:r>
      <w:r>
        <w:rPr>
          <w:rFonts w:hint="eastAsia"/>
        </w:rPr>
        <w:br/>
      </w:r>
      <w:r>
        <w:rPr>
          <w:rFonts w:hint="eastAsia"/>
        </w:rPr>
        <w:t>　　图表 SOX2抗体重点企业（一）基本信息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SOX2抗体重点企业（一）经营情况分析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SOX2抗体重点企业（一）主要经济指标情况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SOX2抗体重点企业（一）盈利能力情况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SOX2抗体重点企业（二）经营情况分析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SOX2抗体重点企业（二）主要经济指标情况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SOX2抗体重点企业（二）盈利能力情况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SOX2抗体重点企业（三）经营情况分析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SOX2抗体重点企业（三）主要经济指标情况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SOX2抗体重点企业（三）盈利能力情况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SOX2抗体重点企业（三）成长能力情况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2026-2032年中国SOX2抗体行业产能预测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2026-2032年中国SOX2抗体行业产量预测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2026-2032年中国SOX2抗体市场需求预测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2026-2032年中国SOX2抗体市场规模预测</w:t>
      </w:r>
      <w:r>
        <w:rPr>
          <w:rFonts w:hint="eastAsia"/>
        </w:rPr>
        <w:br/>
      </w:r>
      <w:r>
        <w:rPr>
          <w:rFonts w:hint="eastAsia"/>
        </w:rPr>
        <w:t>　　图表 SOX2抗体行业准入条件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2026-2032年中国SOX2抗体行业信息化</w:t>
      </w:r>
      <w:r>
        <w:rPr>
          <w:rFonts w:hint="eastAsia"/>
        </w:rPr>
        <w:br/>
      </w:r>
      <w:r>
        <w:rPr>
          <w:rFonts w:hint="eastAsia"/>
        </w:rPr>
        <w:t>　　图表 2026年中国SOX2抗体市场前景分析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2026-2032年中国SOX2抗体行业风险分析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2026-2032年中国SOX2抗体行业发展趋势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8ae57c5e44c9" w:history="1">
        <w:r>
          <w:rPr>
            <w:rStyle w:val="Hyperlink"/>
          </w:rPr>
          <w:t>中国SOX2抗体发展现状分析与前景趋势报告（2026-2032年）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8ae57c5e44c9" w:history="1">
        <w:r>
          <w:rPr>
            <w:rStyle w:val="Hyperlink"/>
          </w:rPr>
          <w:t>https://www.20087.com/6/77/SOX2KangTiDeFaZhanQianJing.html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x2高是肺癌早期吗、SOX2抗体偏高肺部有结节、抗sox2多高算严重、SOX2抗体高多少是肺癌、SOX2抗体偏高23.7、SOX2抗体29.8说明什么问题、sox2自身抗体阳性28.2、SOX2抗体19.4,为什么呼吸内科医生说参考意义不大、sox1抗体阳性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56fb11cc491c" w:history="1">
      <w:r>
        <w:rPr>
          <w:rStyle w:val="Hyperlink"/>
        </w:rPr>
        <w:t>中国SOX2抗体发展现状分析与前景趋势报告（2026-2032年）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OX2KangTiDeFaZhanQianJing.html" TargetMode="External" Id="R0bda8ae57c5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OX2KangTiDeFaZhanQianJing.html" TargetMode="External" Id="R7e6356fb11c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2026-03-07T08:47:59Z</dcterms:created>
  <dcterms:modified xsi:type="dcterms:W3CDTF">2026-03-07T09:47:59Z</dcterms:modified>
  <dc:subject>中国SOX2抗体发展现状分析与前景趋势报告（2026-2032年）</dc:subject>
  <dc:title>中国SOX2抗体发展现状分析与前景趋势报告（2026-2032年）</dc:title>
  <cp:keywords>中国SOX2抗体发展现状分析与前景趋势报告（2026-2032年）</cp:keywords>
  <dc:description>中国SOX2抗体发展现状分析与前景趋势报告（2026-2032年）</dc:description>
</cp:coreProperties>
</file>