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f4633838654d68" w:history="1">
              <w:r>
                <w:rPr>
                  <w:rStyle w:val="Hyperlink"/>
                </w:rPr>
                <w:t>2024年版中国中药注射剂行业调研与发展趋势分析报告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f4633838654d68" w:history="1">
              <w:r>
                <w:rPr>
                  <w:rStyle w:val="Hyperlink"/>
                </w:rPr>
                <w:t>2024年版中国中药注射剂行业调研与发展趋势分析报告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f4633838654d68" w:history="1">
                <w:r>
                  <w:rPr>
                    <w:rStyle w:val="Hyperlink"/>
                  </w:rPr>
                  <w:t>https://www.20087.com/0/15/ZhongYaoZhuSheJiShiChangFenXiBaoGao.html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注射剂是中医药现代化的产物，近年来在中国医药市场中占据了一席之地。它将传统中药的有效成分提取浓缩后，制成可以直接静脉滴注的制剂，以达到快速起效的目的。然而，中药注射剂的安全性和不良反应问题也引起了行业内外的关注，促使行业加强对产品质量和临床使用的监管。</w:t>
      </w:r>
      <w:r>
        <w:rPr>
          <w:rFonts w:hint="eastAsia"/>
        </w:rPr>
        <w:br/>
      </w:r>
      <w:r>
        <w:rPr>
          <w:rFonts w:hint="eastAsia"/>
        </w:rPr>
        <w:t>　　未来，中药注射剂的发展将更加注重科学性和安全性。科学性体现在加强对中药有效成分的分离纯化和作用机理研究，提高制剂的稳定性和可控性。安全性则意味着建立健全的中药注射剂不良反应监测体系，通过临床试验和长期跟踪，确保产品的安全性和有效性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f4633838654d68" w:history="1">
        <w:r>
          <w:rPr>
            <w:rStyle w:val="Hyperlink"/>
          </w:rPr>
          <w:t>2024年版中国中药注射剂行业调研与发展趋势分析报告</w:t>
        </w:r>
      </w:hyperlink>
      <w:r>
        <w:rPr>
          <w:rFonts w:hint="eastAsia"/>
        </w:rPr>
        <w:t>》基于多年监测调研数据，结合中药注射剂行业现状与发展前景，全面分析了中药注射剂市场需求、市场规模、产业链构成、价格机制以及中药注射剂细分市场特性。中药注射剂报告客观评估了市场前景，预测了发展趋势，深入分析了品牌竞争、市场集中度及中药注射剂重点企业运营状况。同时，中药注射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中药注射剂行业概述</w:t>
      </w:r>
      <w:r>
        <w:rPr>
          <w:rFonts w:hint="eastAsia"/>
        </w:rPr>
        <w:br/>
      </w:r>
      <w:r>
        <w:rPr>
          <w:rFonts w:hint="eastAsia"/>
        </w:rPr>
        <w:t>　　第一节 中药注射剂行业界定</w:t>
      </w:r>
      <w:r>
        <w:rPr>
          <w:rFonts w:hint="eastAsia"/>
        </w:rPr>
        <w:br/>
      </w:r>
      <w:r>
        <w:rPr>
          <w:rFonts w:hint="eastAsia"/>
        </w:rPr>
        <w:t>　　第二节 中药注射剂行业发展历程</w:t>
      </w:r>
      <w:r>
        <w:rPr>
          <w:rFonts w:hint="eastAsia"/>
        </w:rPr>
        <w:br/>
      </w:r>
      <w:r>
        <w:rPr>
          <w:rFonts w:hint="eastAsia"/>
        </w:rPr>
        <w:t>　　第三节 中药注射剂产业链分析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二、中药注射剂产业链模型分析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中国中药注射剂行业发展环境分析</w:t>
      </w:r>
      <w:r>
        <w:rPr>
          <w:rFonts w:hint="eastAsia"/>
        </w:rPr>
        <w:br/>
      </w:r>
      <w:r>
        <w:rPr>
          <w:rFonts w:hint="eastAsia"/>
        </w:rPr>
        <w:t>　　第一节 中药注射剂行业经济环境分析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中药注射剂行业政策环境分析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一、中药注射剂行业政策影响分析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二、中药注射剂相关行业标准分析</w:t>
      </w:r>
      <w:r>
        <w:rPr>
          <w:rFonts w:hint="eastAsia"/>
        </w:rPr>
        <w:br/>
      </w:r>
      <w:r>
        <w:rPr>
          <w:rFonts w:hint="eastAsia"/>
        </w:rPr>
        <w:t>　　第三节 中药注射剂行业社会环境分析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中国中药注射剂行业生产现状分析</w:t>
      </w:r>
      <w:r>
        <w:rPr>
          <w:rFonts w:hint="eastAsia"/>
        </w:rPr>
        <w:br/>
      </w:r>
      <w:r>
        <w:rPr>
          <w:rFonts w:hint="eastAsia"/>
        </w:rPr>
        <w:t>　　第一节 中药注射剂行业总体规模</w:t>
      </w:r>
      <w:r>
        <w:rPr>
          <w:rFonts w:hint="eastAsia"/>
        </w:rPr>
        <w:br/>
      </w:r>
      <w:r>
        <w:rPr>
          <w:rFonts w:hint="eastAsia"/>
        </w:rPr>
        <w:t>　　第二节 中药注射剂行业产能概况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一、2019-2024年中药注射剂产能分析</w:t>
      </w:r>
      <w:r>
        <w:rPr>
          <w:rFonts w:hint="eastAsia"/>
        </w:rPr>
        <w:br/>
      </w:r>
      <w:r>
        <w:rPr>
          <w:rFonts w:hint="eastAsia"/>
        </w:rPr>
        <w:t>　　　　二、2024-2030年中药注射剂产能预测</w:t>
      </w:r>
      <w:r>
        <w:rPr>
          <w:rFonts w:hint="eastAsia"/>
        </w:rPr>
        <w:br/>
      </w:r>
      <w:r>
        <w:rPr>
          <w:rFonts w:hint="eastAsia"/>
        </w:rPr>
        <w:t>　　第三节 中药注射剂市场容量概况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一、2019-2024年中药注射剂市场容量分析</w:t>
      </w:r>
      <w:r>
        <w:rPr>
          <w:rFonts w:hint="eastAsia"/>
        </w:rPr>
        <w:br/>
      </w:r>
      <w:r>
        <w:rPr>
          <w:rFonts w:hint="eastAsia"/>
        </w:rPr>
        <w:t>　　　　二、中药注射剂产能配置与产能利用率调查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三、2024-2030年中药注射剂市场容量预测</w:t>
      </w:r>
      <w:r>
        <w:rPr>
          <w:rFonts w:hint="eastAsia"/>
        </w:rPr>
        <w:br/>
      </w:r>
      <w:r>
        <w:rPr>
          <w:rFonts w:hint="eastAsia"/>
        </w:rPr>
        <w:t>　　第四节 中药注射剂行业的生命周期分析</w:t>
      </w:r>
      <w:r>
        <w:rPr>
          <w:rFonts w:hint="eastAsia"/>
        </w:rPr>
        <w:br/>
      </w:r>
      <w:r>
        <w:rPr>
          <w:rFonts w:hint="eastAsia"/>
        </w:rPr>
        <w:t>　　第五节 中药注射剂行业供需情况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中国中药注射剂产品价格走势及影响因素分析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国内中药注射剂产品2019-2024年价格回顾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2024年国内中药注射剂产品市场价格及评述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国内中药注射剂产品价格影响因素分析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2024-2030年国内中药注射剂产品价格走势预测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2019-2024年中国中药注射剂行业总体发展状况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中国中药注射剂行业规模情况分析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一、中药注射剂行业单位规模情况分析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二、中药注射剂行业人员规模状况分析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三、中药注射剂行业资产规模状况分析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四、中药注射剂行业市场规模状况分析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五、中药注射剂行业敏感性分析</w:t>
      </w:r>
      <w:r>
        <w:rPr>
          <w:rFonts w:hint="eastAsia"/>
        </w:rPr>
        <w:br/>
      </w:r>
      <w:r>
        <w:rPr>
          <w:rFonts w:hint="eastAsia"/>
        </w:rPr>
        <w:t>　　第二节 中国中药注射剂行业产销情况分析</w:t>
      </w:r>
      <w:r>
        <w:rPr>
          <w:rFonts w:hint="eastAsia"/>
        </w:rPr>
        <w:br/>
      </w:r>
      <w:r>
        <w:rPr>
          <w:rFonts w:hint="eastAsia"/>
        </w:rPr>
        <w:t>　　　　一、中药注射剂行业生产情况分析</w:t>
      </w:r>
      <w:r>
        <w:rPr>
          <w:rFonts w:hint="eastAsia"/>
        </w:rPr>
        <w:br/>
      </w:r>
      <w:r>
        <w:rPr>
          <w:rFonts w:hint="eastAsia"/>
        </w:rPr>
        <w:t>　　　　二、中药注射剂行业销售情况分析</w:t>
      </w:r>
      <w:r>
        <w:rPr>
          <w:rFonts w:hint="eastAsia"/>
        </w:rPr>
        <w:br/>
      </w:r>
      <w:r>
        <w:rPr>
          <w:rFonts w:hint="eastAsia"/>
        </w:rPr>
        <w:t>　　　　三、中药注射剂行业产销情况分析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中国中药注射剂行业财务能力分析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一、中药注射剂行业盈利能力分析</w:t>
      </w:r>
      <w:r>
        <w:rPr>
          <w:rFonts w:hint="eastAsia"/>
        </w:rPr>
        <w:br/>
      </w:r>
      <w:r>
        <w:rPr>
          <w:rFonts w:hint="eastAsia"/>
        </w:rPr>
        <w:t>　　　　二、中药注射剂行业偿债能力分析</w:t>
      </w:r>
      <w:r>
        <w:rPr>
          <w:rFonts w:hint="eastAsia"/>
        </w:rPr>
        <w:br/>
      </w:r>
      <w:r>
        <w:rPr>
          <w:rFonts w:hint="eastAsia"/>
        </w:rPr>
        <w:t>　　　　三、中药注射剂行业营运能力分析</w:t>
      </w:r>
      <w:r>
        <w:rPr>
          <w:rFonts w:hint="eastAsia"/>
        </w:rPr>
        <w:br/>
      </w:r>
      <w:r>
        <w:rPr>
          <w:rFonts w:hint="eastAsia"/>
        </w:rPr>
        <w:t>　　　　四、中药注射剂行业发展能力分析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中药注射剂行业市场竞争策略分析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中药注射剂行业竞争结构分析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中药注射剂市场竞争策略分析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一、中药注射剂市场增长潜力分析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二、中药注射剂产品竞争策略分析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中药注射剂企业竞争策略分析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一、2024-2030年我国中药注射剂市场竞争趋势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二、2024-2030年中药注射剂行业竞争格局展望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三、2024-2030年中药注射剂行业竞争策略分析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中国中药注射剂行业投资与发展前景分析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2024年中药注射剂行业投资情况分析</w:t>
      </w:r>
      <w:r>
        <w:rPr>
          <w:rFonts w:hint="eastAsia"/>
        </w:rPr>
        <w:br/>
      </w:r>
      <w:r>
        <w:rPr>
          <w:rFonts w:hint="eastAsia"/>
        </w:rPr>
        <w:t>　　　　一、中药注射剂总体投资结构</w:t>
      </w:r>
      <w:r>
        <w:rPr>
          <w:rFonts w:hint="eastAsia"/>
        </w:rPr>
        <w:br/>
      </w:r>
      <w:r>
        <w:rPr>
          <w:rFonts w:hint="eastAsia"/>
        </w:rPr>
        <w:t>　　　　二、中药注射剂投资规模情况</w:t>
      </w:r>
      <w:r>
        <w:rPr>
          <w:rFonts w:hint="eastAsia"/>
        </w:rPr>
        <w:br/>
      </w:r>
      <w:r>
        <w:rPr>
          <w:rFonts w:hint="eastAsia"/>
        </w:rPr>
        <w:t>　　　　三、中药注射剂投资增速情况</w:t>
      </w:r>
      <w:r>
        <w:rPr>
          <w:rFonts w:hint="eastAsia"/>
        </w:rPr>
        <w:br/>
      </w:r>
      <w:r>
        <w:rPr>
          <w:rFonts w:hint="eastAsia"/>
        </w:rPr>
        <w:t>　　　　四、中药注射剂分地区投资分析</w:t>
      </w:r>
      <w:r>
        <w:rPr>
          <w:rFonts w:hint="eastAsia"/>
        </w:rPr>
        <w:br/>
      </w:r>
      <w:r>
        <w:rPr>
          <w:rFonts w:hint="eastAsia"/>
        </w:rPr>
        <w:t>　　第二节 中药注射剂行业投资机会分析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一、中药注射剂投资项目分析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二、可以投资的中药注射剂模式</w:t>
      </w:r>
      <w:r>
        <w:rPr>
          <w:rFonts w:hint="eastAsia"/>
        </w:rPr>
        <w:br/>
      </w:r>
      <w:r>
        <w:rPr>
          <w:rFonts w:hint="eastAsia"/>
        </w:rPr>
        <w:t>　　　　三、2024年中药注射剂投资机会</w:t>
      </w:r>
      <w:r>
        <w:rPr>
          <w:rFonts w:hint="eastAsia"/>
        </w:rPr>
        <w:br/>
      </w:r>
      <w:r>
        <w:rPr>
          <w:rFonts w:hint="eastAsia"/>
        </w:rPr>
        <w:t>　　　　四、2024年中药注射剂投资新方向</w:t>
      </w:r>
      <w:r>
        <w:rPr>
          <w:rFonts w:hint="eastAsia"/>
        </w:rPr>
        <w:br/>
      </w:r>
      <w:r>
        <w:rPr>
          <w:rFonts w:hint="eastAsia"/>
        </w:rPr>
        <w:t>　　第三节 2024-2030年中药注射剂行业发展前景分析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2024-2030年中国中药注射剂行业发展前景预测分析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2024-2030年中国中药注射剂行业发展预测分析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一、未来中药注射剂行业发展分析</w:t>
      </w:r>
      <w:r>
        <w:rPr>
          <w:rFonts w:hint="eastAsia"/>
        </w:rPr>
        <w:br/>
      </w:r>
      <w:r>
        <w:rPr>
          <w:rFonts w:hint="eastAsia"/>
        </w:rPr>
        <w:t>　　　　二、未来中药注射剂行业技术开发方向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2024-2030年中国中药注射剂行业市场前景分析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中国中药注射剂行业上游原材料供应状况分析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中药注射剂主要原材料概述</w:t>
      </w:r>
      <w:r>
        <w:rPr>
          <w:rFonts w:hint="eastAsia"/>
        </w:rPr>
        <w:br/>
      </w:r>
      <w:r>
        <w:rPr>
          <w:rFonts w:hint="eastAsia"/>
        </w:rPr>
        <w:t>　　第二节 中药注射剂主要原材料2019-2024年价格及供应情况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2024-2030年中药注射剂主要原材料未来价格及供应情况预测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2024-2030年中药注射剂行业发展趋势及投资风险分析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中药注射剂行业存在的问题</w:t>
      </w:r>
      <w:r>
        <w:rPr>
          <w:rFonts w:hint="eastAsia"/>
        </w:rPr>
        <w:br/>
      </w:r>
      <w:r>
        <w:rPr>
          <w:rFonts w:hint="eastAsia"/>
        </w:rPr>
        <w:t>　　第二节 中药注射剂行业未来发展预测分析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一、中国中药注射剂行业发展方向分析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二、2024-2030年中国中药注射剂行业发展规模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三、2024-2030年中国中药注射剂行业发展趋势预测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2024-2030年中国中药注射剂行业投资风险分析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中药注射剂企业（一）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三、中药注射剂企业经营状况</w:t>
      </w:r>
      <w:r>
        <w:rPr>
          <w:rFonts w:hint="eastAsia"/>
        </w:rPr>
        <w:br/>
      </w:r>
      <w:r>
        <w:rPr>
          <w:rFonts w:hint="eastAsia"/>
        </w:rPr>
        <w:t>　　　　四、中药注射剂企业发展策略</w:t>
      </w:r>
      <w:r>
        <w:rPr>
          <w:rFonts w:hint="eastAsia"/>
        </w:rPr>
        <w:br/>
      </w:r>
      <w:r>
        <w:rPr>
          <w:rFonts w:hint="eastAsia"/>
        </w:rPr>
        <w:t>　　第二节 中药注射剂企业（二）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三、中药注射剂企业经营状况</w:t>
      </w:r>
      <w:r>
        <w:rPr>
          <w:rFonts w:hint="eastAsia"/>
        </w:rPr>
        <w:br/>
      </w:r>
      <w:r>
        <w:rPr>
          <w:rFonts w:hint="eastAsia"/>
        </w:rPr>
        <w:t>　　　　四、中药注射剂企业发展策略</w:t>
      </w:r>
      <w:r>
        <w:rPr>
          <w:rFonts w:hint="eastAsia"/>
        </w:rPr>
        <w:br/>
      </w:r>
      <w:r>
        <w:rPr>
          <w:rFonts w:hint="eastAsia"/>
        </w:rPr>
        <w:t>　　第三节 中药注射剂企业（三）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三、中药注射剂企业经营状况</w:t>
      </w:r>
      <w:r>
        <w:rPr>
          <w:rFonts w:hint="eastAsia"/>
        </w:rPr>
        <w:br/>
      </w:r>
      <w:r>
        <w:rPr>
          <w:rFonts w:hint="eastAsia"/>
        </w:rPr>
        <w:t>　　　　四、中药注射剂企业发展策略</w:t>
      </w:r>
      <w:r>
        <w:rPr>
          <w:rFonts w:hint="eastAsia"/>
        </w:rPr>
        <w:br/>
      </w:r>
      <w:r>
        <w:rPr>
          <w:rFonts w:hint="eastAsia"/>
        </w:rPr>
        <w:t>　　第四节 中药注射剂企业（四）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三、中药注射剂企业经营状况</w:t>
      </w:r>
      <w:r>
        <w:rPr>
          <w:rFonts w:hint="eastAsia"/>
        </w:rPr>
        <w:br/>
      </w:r>
      <w:r>
        <w:rPr>
          <w:rFonts w:hint="eastAsia"/>
        </w:rPr>
        <w:t>　　　　四、中药注射剂企业发展策略</w:t>
      </w:r>
      <w:r>
        <w:rPr>
          <w:rFonts w:hint="eastAsia"/>
        </w:rPr>
        <w:br/>
      </w:r>
      <w:r>
        <w:rPr>
          <w:rFonts w:hint="eastAsia"/>
        </w:rPr>
        <w:t>　　第五节 中药注射剂企业（五）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三、中药注射剂企业经营状况</w:t>
      </w:r>
      <w:r>
        <w:rPr>
          <w:rFonts w:hint="eastAsia"/>
        </w:rPr>
        <w:br/>
      </w:r>
      <w:r>
        <w:rPr>
          <w:rFonts w:hint="eastAsia"/>
        </w:rPr>
        <w:t>　　　　四、中药注射剂企业发展策略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中药注射剂行业企业经营策略研究分析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中药注射剂企业多样化经营策略分析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一、中药注射剂企业多样化经营情况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二、现行中药注射剂行业多样化经营的方向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大型中药注射剂企业集团未来发展策略分析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对中小中药注射剂企业生产经营的建议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中国中药注射剂产品竞争力优势分析</w:t>
      </w:r>
      <w:r>
        <w:rPr>
          <w:rFonts w:hint="eastAsia"/>
        </w:rPr>
        <w:br/>
      </w:r>
      <w:r>
        <w:rPr>
          <w:rFonts w:hint="eastAsia"/>
        </w:rPr>
        <w:t>　　第一节 中药注射剂整体产品竞争力分析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一、中药注射剂整体产品竞争力评价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二、中药注射剂产品竞争力评价结果分析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中药注射剂产品竞争力优势构建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一、中药注射剂产品竞争优势评价</w:t>
      </w:r>
      <w:r>
        <w:rPr>
          <w:rFonts w:hint="eastAsia"/>
        </w:rPr>
        <w:br/>
      </w:r>
      <w:r>
        <w:rPr>
          <w:rFonts w:hint="eastAsia"/>
        </w:rPr>
        <w:t>　　　　二、中药注射剂产品竞争优势构建建议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中药注射剂投资机会分析与项目投资建议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中药注射剂投资机会分析</w:t>
      </w:r>
      <w:r>
        <w:rPr>
          <w:rFonts w:hint="eastAsia"/>
        </w:rPr>
        <w:br/>
      </w:r>
      <w:r>
        <w:rPr>
          <w:rFonts w:hint="eastAsia"/>
        </w:rPr>
        <w:t>　　第二节 中药注射剂投资趋势分析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一、中药注射剂行业投资环境考察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二、中药注射剂投资风险及控制策略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三、中药注射剂产品投资方向建议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四、中药注射剂项目投资建议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中药注射剂产业链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2019-2024年中国中药注射剂市场需求量及增速统计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2019-2024年中国中药注射剂行业市场规模及增长情况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**地区中药注射剂市场规模及增长情况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**地区中药注射剂行业市场需求情况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2024-2030年中国中药注射剂市场前景分析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2024-2030年中国中药注射剂行业发展趋势预测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f4633838654d68" w:history="1">
        <w:r>
          <w:rPr>
            <w:rStyle w:val="Hyperlink"/>
          </w:rPr>
          <w:t>2024年版中国中药注射剂行业调研与发展趋势分析报告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f4633838654d68" w:history="1">
        <w:r>
          <w:rPr>
            <w:rStyle w:val="Hyperlink"/>
          </w:rPr>
          <w:t>https://www.20087.com/0/15/ZhongYaoZhuSheJiShiChangFenXiBaoGao.html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710b230f24653" w:history="1">
      <w:r>
        <w:rPr>
          <w:rStyle w:val="Hyperlink"/>
        </w:rPr>
        <w:t>2024年版中国中药注射剂行业调研与发展趋势分析报告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ZhongYaoZhuSheJiShiChangFenXiBaoGao.html" TargetMode="External" Id="Re1f463383865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ZhongYaoZhuSheJiShiChangFenXiBaoGao.html" TargetMode="External" Id="R652710b230f2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2024-02-29T04:24:00Z</dcterms:created>
  <dcterms:modified xsi:type="dcterms:W3CDTF">2024-02-29T05:24:00Z</dcterms:modified>
  <dc:subject>2024年版中国中药注射剂行业调研与发展趋势分析报告</dc:subject>
  <dc:title>2024年版中国中药注射剂行业调研与发展趋势分析报告</dc:title>
  <cp:keywords>2024年版中国中药注射剂行业调研与发展趋势分析报告</cp:keywords>
  <dc:description>2024年版中国中药注射剂行业调研与发展趋势分析报告</dc:description>
</cp:coreProperties>
</file>