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b04a1f23647ab" w:history="1">
              <w:r>
                <w:rPr>
                  <w:rStyle w:val="Hyperlink"/>
                </w:rPr>
                <w:t>2025-2031年中药柜市场现状调研及发展趋势预测报告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b04a1f23647ab" w:history="1">
              <w:r>
                <w:rPr>
                  <w:rStyle w:val="Hyperlink"/>
                </w:rPr>
                <w:t>2025-2031年中药柜市场现状调研及发展趋势预测报告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b04a1f23647ab" w:history="1">
                <w:r>
                  <w:rPr>
                    <w:rStyle w:val="Hyperlink"/>
                  </w:rPr>
                  <w:t>https://www.20087.com/6/77/ZhongYaoJuFaZhanQuShi.html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柜是传统中医诊所和中药店用于存放和分类中药饮片的专用家具。随着中医药的现代化和国际化，中药柜的设计和制造更加标准化和专业化，以适应不同规模和需求的中药房。现代中药柜采用防潮、防虫和防氧化材料，确保中药的品质和药效。同时，智能化中药柜的出现，通过条形码或RFID技术，实现了中药的自动检索和库存管理。</w:t>
      </w:r>
      <w:r>
        <w:rPr>
          <w:rFonts w:hint="eastAsia"/>
        </w:rPr>
        <w:br/>
      </w:r>
      <w:r>
        <w:rPr>
          <w:rFonts w:hint="eastAsia"/>
        </w:rPr>
        <w:t>　　中药柜的未来将更加智能化和个性化。智能中药柜将集成物联网和大数据技术，提供实时的药材追溯和质量监控，以及个性化的用药建议。同时，中药柜将结合3D打印技术，实现中药饮片的现场制备，提高配方的准确性和新鲜度。此外，环保和文化元素的融合，如使用可持续材料和中国传统美学设计，将使中药柜成为传承中医药文化的载体。</w:t>
      </w:r>
      <w:r>
        <w:rPr>
          <w:rFonts w:hint="eastAsia"/>
        </w:rPr>
        <w:br/>
      </w:r>
      <w:r>
        <w:rPr>
          <w:rFonts w:hint="eastAsia"/>
        </w:rPr>
        <w:t>　　《</w:t>
      </w:r>
      <w:hyperlink r:id="Raa3b04a1f23647ab" w:history="1">
        <w:r>
          <w:rPr>
            <w:rStyle w:val="Hyperlink"/>
          </w:rPr>
          <w:t>2025-2031年中药柜市场现状调研及发展趋势预测报告</w:t>
        </w:r>
      </w:hyperlink>
      <w:r>
        <w:rPr>
          <w:rFonts w:hint="eastAsia"/>
        </w:rPr>
        <w:t>》内容包括：中药柜行业发展环境分析、中药柜市场规模及预测、中药柜行业重点地区市场规模分析、中药柜行业供需状况调研、中药柜市场价格行情趋势分析预测、中药柜行业进出口状况及前景预测、中药柜行业技术及发展方向、中药柜行业重点企业经营情况分析、中药柜行业SWOT分析及中药柜行业投资策略，数据来自国家权威机构、中药柜相关行业协会及一手调研资料数据。</w:t>
      </w:r>
      <w:r>
        <w:rPr>
          <w:rFonts w:hint="eastAsia"/>
        </w:rPr>
        <w:br/>
      </w:r>
      <w:r>
        <w:rPr>
          <w:rFonts w:hint="eastAsia"/>
        </w:rPr>
        <w:br/>
      </w:r>
      <w:r>
        <w:rPr>
          <w:rFonts w:hint="eastAsia"/>
        </w:rPr>
        <w:t>第一章 中药柜概述</w:t>
      </w:r>
      <w:r>
        <w:rPr>
          <w:rFonts w:hint="eastAsia"/>
        </w:rPr>
        <w:br/>
      </w:r>
      <w:r>
        <w:rPr>
          <w:rFonts w:hint="eastAsia"/>
        </w:rPr>
        <w:t>　　第一节 中药柜定义</w:t>
      </w:r>
      <w:r>
        <w:rPr>
          <w:rFonts w:hint="eastAsia"/>
        </w:rPr>
        <w:br/>
      </w:r>
      <w:r>
        <w:rPr>
          <w:rFonts w:hint="eastAsia"/>
        </w:rPr>
        <w:t>　　第二节 中药柜行业发展历程</w:t>
      </w:r>
      <w:r>
        <w:rPr>
          <w:rFonts w:hint="eastAsia"/>
        </w:rPr>
        <w:br/>
      </w:r>
      <w:r>
        <w:rPr>
          <w:rFonts w:hint="eastAsia"/>
        </w:rPr>
        <w:t>　　第三节 中药柜分类情况</w:t>
      </w:r>
      <w:r>
        <w:rPr>
          <w:rFonts w:hint="eastAsia"/>
        </w:rPr>
        <w:br/>
      </w:r>
      <w:r>
        <w:rPr>
          <w:rFonts w:hint="eastAsia"/>
        </w:rPr>
        <w:t>　　第四节 中药柜产业链分析</w:t>
      </w:r>
      <w:r>
        <w:rPr>
          <w:rFonts w:hint="eastAsia"/>
        </w:rPr>
        <w:br/>
      </w:r>
      <w:r>
        <w:rPr>
          <w:rFonts w:hint="eastAsia"/>
        </w:rPr>
        <w:t>　　　　一、产业链模型介绍</w:t>
      </w:r>
      <w:r>
        <w:rPr>
          <w:rFonts w:hint="eastAsia"/>
        </w:rPr>
        <w:br/>
      </w:r>
      <w:r>
        <w:rPr>
          <w:rFonts w:hint="eastAsia"/>
        </w:rPr>
        <w:t>　　　　二、中药柜产业链模型分析</w:t>
      </w:r>
      <w:r>
        <w:rPr>
          <w:rFonts w:hint="eastAsia"/>
        </w:rPr>
        <w:br/>
      </w:r>
      <w:r>
        <w:rPr>
          <w:rFonts w:hint="eastAsia"/>
        </w:rPr>
        <w:br/>
      </w:r>
      <w:r>
        <w:rPr>
          <w:rFonts w:hint="eastAsia"/>
        </w:rPr>
        <w:t>第二章 2024-2025年中药柜发展环境及政策分析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中国中药柜生产现状分析</w:t>
      </w:r>
      <w:r>
        <w:rPr>
          <w:rFonts w:hint="eastAsia"/>
        </w:rPr>
        <w:br/>
      </w:r>
      <w:r>
        <w:rPr>
          <w:rFonts w:hint="eastAsia"/>
        </w:rPr>
        <w:t>　　第一节 中药柜行业总体规模</w:t>
      </w:r>
      <w:r>
        <w:rPr>
          <w:rFonts w:hint="eastAsia"/>
        </w:rPr>
        <w:br/>
      </w:r>
      <w:r>
        <w:rPr>
          <w:rFonts w:hint="eastAsia"/>
        </w:rPr>
        <w:t>　　第一节 中药柜产能概况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中药柜产量概况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中药柜产业的生命周期分析</w:t>
      </w:r>
      <w:r>
        <w:rPr>
          <w:rFonts w:hint="eastAsia"/>
        </w:rPr>
        <w:br/>
      </w:r>
      <w:r>
        <w:rPr>
          <w:rFonts w:hint="eastAsia"/>
        </w:rPr>
        <w:t>　　第五节 中药柜产业供需情况</w:t>
      </w:r>
      <w:r>
        <w:rPr>
          <w:rFonts w:hint="eastAsia"/>
        </w:rPr>
        <w:br/>
      </w:r>
      <w:r>
        <w:rPr>
          <w:rFonts w:hint="eastAsia"/>
        </w:rPr>
        <w:br/>
      </w:r>
      <w:r>
        <w:rPr>
          <w:rFonts w:hint="eastAsia"/>
        </w:rPr>
        <w:t>第四章 中药柜国内产品价格走势及影响因素分析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2019-2024年中国中药柜行业总体发展状况</w:t>
      </w:r>
      <w:r>
        <w:rPr>
          <w:rFonts w:hint="eastAsia"/>
        </w:rPr>
        <w:br/>
      </w:r>
      <w:r>
        <w:rPr>
          <w:rFonts w:hint="eastAsia"/>
        </w:rPr>
        <w:t>　　第一节 中国中药柜行业规模情况分析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中国中药柜行业产销情况分析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中国中药柜行业财务能力分析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2019-2024年中国中药柜行业发展概况</w:t>
      </w:r>
      <w:r>
        <w:rPr>
          <w:rFonts w:hint="eastAsia"/>
        </w:rPr>
        <w:br/>
      </w:r>
      <w:r>
        <w:rPr>
          <w:rFonts w:hint="eastAsia"/>
        </w:rPr>
        <w:t>　　第一节 2019-2024年中国中药柜行业发展态势分析</w:t>
      </w:r>
      <w:r>
        <w:rPr>
          <w:rFonts w:hint="eastAsia"/>
        </w:rPr>
        <w:br/>
      </w:r>
      <w:r>
        <w:rPr>
          <w:rFonts w:hint="eastAsia"/>
        </w:rPr>
        <w:t>　　第二节 2019-2024年中国中药柜行业发展特点分析</w:t>
      </w:r>
      <w:r>
        <w:rPr>
          <w:rFonts w:hint="eastAsia"/>
        </w:rPr>
        <w:br/>
      </w:r>
      <w:r>
        <w:rPr>
          <w:rFonts w:hint="eastAsia"/>
        </w:rPr>
        <w:t>　　第三节 2019-2024年中国中药柜行业市场供需分析</w:t>
      </w:r>
      <w:r>
        <w:rPr>
          <w:rFonts w:hint="eastAsia"/>
        </w:rPr>
        <w:br/>
      </w:r>
      <w:r>
        <w:rPr>
          <w:rFonts w:hint="eastAsia"/>
        </w:rPr>
        <w:br/>
      </w:r>
      <w:r>
        <w:rPr>
          <w:rFonts w:hint="eastAsia"/>
        </w:rPr>
        <w:t>第七章 中药柜行业市场竞争策略分析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中药柜市场竞争策略分析</w:t>
      </w:r>
      <w:r>
        <w:rPr>
          <w:rFonts w:hint="eastAsia"/>
        </w:rPr>
        <w:br/>
      </w:r>
      <w:r>
        <w:rPr>
          <w:rFonts w:hint="eastAsia"/>
        </w:rPr>
        <w:t>　　　　一、中药柜市场增长潜力分析</w:t>
      </w:r>
      <w:r>
        <w:rPr>
          <w:rFonts w:hint="eastAsia"/>
        </w:rPr>
        <w:br/>
      </w:r>
      <w:r>
        <w:rPr>
          <w:rFonts w:hint="eastAsia"/>
        </w:rPr>
        <w:t>　　　　二、中药柜产品竞争策略分析</w:t>
      </w:r>
      <w:r>
        <w:rPr>
          <w:rFonts w:hint="eastAsia"/>
        </w:rPr>
        <w:br/>
      </w:r>
      <w:r>
        <w:rPr>
          <w:rFonts w:hint="eastAsia"/>
        </w:rPr>
        <w:t>　　　　三、典型企业产品竞争策略分析</w:t>
      </w:r>
      <w:r>
        <w:rPr>
          <w:rFonts w:hint="eastAsia"/>
        </w:rPr>
        <w:br/>
      </w:r>
      <w:r>
        <w:rPr>
          <w:rFonts w:hint="eastAsia"/>
        </w:rPr>
        <w:t>　　第三节 中药柜加工企业竞争策略分析</w:t>
      </w:r>
      <w:r>
        <w:rPr>
          <w:rFonts w:hint="eastAsia"/>
        </w:rPr>
        <w:br/>
      </w:r>
      <w:r>
        <w:rPr>
          <w:rFonts w:hint="eastAsia"/>
        </w:rPr>
        <w:t>　　　　一、2025-2031年我国中药柜市场竞争趋势</w:t>
      </w:r>
      <w:r>
        <w:rPr>
          <w:rFonts w:hint="eastAsia"/>
        </w:rPr>
        <w:br/>
      </w:r>
      <w:r>
        <w:rPr>
          <w:rFonts w:hint="eastAsia"/>
        </w:rPr>
        <w:t>　　　　二、2025-2031年中药柜行业竞争格局展望</w:t>
      </w:r>
      <w:r>
        <w:rPr>
          <w:rFonts w:hint="eastAsia"/>
        </w:rPr>
        <w:br/>
      </w:r>
      <w:r>
        <w:rPr>
          <w:rFonts w:hint="eastAsia"/>
        </w:rPr>
        <w:t>　　　　三、2025-2031年中药柜行业竞争策略分析</w:t>
      </w:r>
      <w:r>
        <w:rPr>
          <w:rFonts w:hint="eastAsia"/>
        </w:rPr>
        <w:br/>
      </w:r>
      <w:r>
        <w:rPr>
          <w:rFonts w:hint="eastAsia"/>
        </w:rPr>
        <w:br/>
      </w:r>
      <w:r>
        <w:rPr>
          <w:rFonts w:hint="eastAsia"/>
        </w:rPr>
        <w:t>第八章 中药柜行业投资与发展前景分析</w:t>
      </w:r>
      <w:r>
        <w:rPr>
          <w:rFonts w:hint="eastAsia"/>
        </w:rPr>
        <w:br/>
      </w:r>
      <w:r>
        <w:rPr>
          <w:rFonts w:hint="eastAsia"/>
        </w:rPr>
        <w:t>　　第一节 2025年中药柜行业投资情况分析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中药柜行业投资机会分析</w:t>
      </w:r>
      <w:r>
        <w:rPr>
          <w:rFonts w:hint="eastAsia"/>
        </w:rPr>
        <w:br/>
      </w:r>
      <w:r>
        <w:rPr>
          <w:rFonts w:hint="eastAsia"/>
        </w:rPr>
        <w:t>　　　　一、中药柜投资项目分析</w:t>
      </w:r>
      <w:r>
        <w:rPr>
          <w:rFonts w:hint="eastAsia"/>
        </w:rPr>
        <w:br/>
      </w:r>
      <w:r>
        <w:rPr>
          <w:rFonts w:hint="eastAsia"/>
        </w:rPr>
        <w:t>　　　　二、可以投资的中药柜模式</w:t>
      </w:r>
      <w:r>
        <w:rPr>
          <w:rFonts w:hint="eastAsia"/>
        </w:rPr>
        <w:br/>
      </w:r>
      <w:r>
        <w:rPr>
          <w:rFonts w:hint="eastAsia"/>
        </w:rPr>
        <w:t>　　　　三、2025年中药柜投资机会</w:t>
      </w:r>
      <w:r>
        <w:rPr>
          <w:rFonts w:hint="eastAsia"/>
        </w:rPr>
        <w:br/>
      </w:r>
      <w:r>
        <w:rPr>
          <w:rFonts w:hint="eastAsia"/>
        </w:rPr>
        <w:t>　　　　四、2025年中药柜投资新方向</w:t>
      </w:r>
      <w:r>
        <w:rPr>
          <w:rFonts w:hint="eastAsia"/>
        </w:rPr>
        <w:br/>
      </w:r>
      <w:r>
        <w:rPr>
          <w:rFonts w:hint="eastAsia"/>
        </w:rPr>
        <w:t>　　第三节 中药柜行业发展前景分析</w:t>
      </w:r>
      <w:r>
        <w:rPr>
          <w:rFonts w:hint="eastAsia"/>
        </w:rPr>
        <w:br/>
      </w:r>
      <w:r>
        <w:rPr>
          <w:rFonts w:hint="eastAsia"/>
        </w:rPr>
        <w:t>　　　　一、金融危机下中药柜市场的发展前景</w:t>
      </w:r>
      <w:r>
        <w:rPr>
          <w:rFonts w:hint="eastAsia"/>
        </w:rPr>
        <w:br/>
      </w:r>
      <w:r>
        <w:rPr>
          <w:rFonts w:hint="eastAsia"/>
        </w:rPr>
        <w:t>　　　　二、2025年中药柜市场面临的发展商机</w:t>
      </w:r>
      <w:r>
        <w:rPr>
          <w:rFonts w:hint="eastAsia"/>
        </w:rPr>
        <w:br/>
      </w:r>
      <w:r>
        <w:rPr>
          <w:rFonts w:hint="eastAsia"/>
        </w:rPr>
        <w:br/>
      </w:r>
      <w:r>
        <w:rPr>
          <w:rFonts w:hint="eastAsia"/>
        </w:rPr>
        <w:t>第九章 中药柜行业竞争格局分析</w:t>
      </w:r>
      <w:r>
        <w:rPr>
          <w:rFonts w:hint="eastAsia"/>
        </w:rPr>
        <w:br/>
      </w:r>
      <w:r>
        <w:rPr>
          <w:rFonts w:hint="eastAsia"/>
        </w:rPr>
        <w:t>　　第一节 中药柜行业集中度分析</w:t>
      </w:r>
      <w:r>
        <w:rPr>
          <w:rFonts w:hint="eastAsia"/>
        </w:rPr>
        <w:br/>
      </w:r>
      <w:r>
        <w:rPr>
          <w:rFonts w:hint="eastAsia"/>
        </w:rPr>
        <w:t>　　　　一、中药柜市场集中度分析</w:t>
      </w:r>
      <w:r>
        <w:rPr>
          <w:rFonts w:hint="eastAsia"/>
        </w:rPr>
        <w:br/>
      </w:r>
      <w:r>
        <w:rPr>
          <w:rFonts w:hint="eastAsia"/>
        </w:rPr>
        <w:t>　　　　二、中药柜企业集中度分析</w:t>
      </w:r>
      <w:r>
        <w:rPr>
          <w:rFonts w:hint="eastAsia"/>
        </w:rPr>
        <w:br/>
      </w:r>
      <w:r>
        <w:rPr>
          <w:rFonts w:hint="eastAsia"/>
        </w:rPr>
        <w:t>　　　　三、中药柜区域集中度分析</w:t>
      </w:r>
      <w:r>
        <w:rPr>
          <w:rFonts w:hint="eastAsia"/>
        </w:rPr>
        <w:br/>
      </w:r>
      <w:r>
        <w:rPr>
          <w:rFonts w:hint="eastAsia"/>
        </w:rPr>
        <w:t>　　第二节 中药柜行业主要企业竞争力分析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中药柜行业竞争格局分析</w:t>
      </w:r>
      <w:r>
        <w:rPr>
          <w:rFonts w:hint="eastAsia"/>
        </w:rPr>
        <w:br/>
      </w:r>
      <w:r>
        <w:rPr>
          <w:rFonts w:hint="eastAsia"/>
        </w:rPr>
        <w:br/>
      </w:r>
      <w:r>
        <w:rPr>
          <w:rFonts w:hint="eastAsia"/>
        </w:rPr>
        <w:t>第十章 中药柜上游原材料供应状况分析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中药柜产业用户度分析</w:t>
      </w:r>
      <w:r>
        <w:rPr>
          <w:rFonts w:hint="eastAsia"/>
        </w:rPr>
        <w:br/>
      </w:r>
      <w:r>
        <w:rPr>
          <w:rFonts w:hint="eastAsia"/>
        </w:rPr>
        <w:t>　　第一节 中药柜产业用户认知程度</w:t>
      </w:r>
      <w:r>
        <w:rPr>
          <w:rFonts w:hint="eastAsia"/>
        </w:rPr>
        <w:br/>
      </w:r>
      <w:r>
        <w:rPr>
          <w:rFonts w:hint="eastAsia"/>
        </w:rPr>
        <w:t>　　第二节 中药柜产业用户关注因素</w:t>
      </w:r>
      <w:r>
        <w:rPr>
          <w:rFonts w:hint="eastAsia"/>
        </w:rPr>
        <w:br/>
      </w:r>
      <w:r>
        <w:rPr>
          <w:rFonts w:hint="eastAsia"/>
        </w:rPr>
        <w:br/>
      </w:r>
      <w:r>
        <w:rPr>
          <w:rFonts w:hint="eastAsia"/>
        </w:rPr>
        <w:t>第十二章 中药柜行业发展趋势及投资风险</w:t>
      </w:r>
      <w:r>
        <w:rPr>
          <w:rFonts w:hint="eastAsia"/>
        </w:rPr>
        <w:br/>
      </w:r>
      <w:r>
        <w:rPr>
          <w:rFonts w:hint="eastAsia"/>
        </w:rPr>
        <w:t>　　第一节 当前中药柜存在的问题</w:t>
      </w:r>
      <w:r>
        <w:rPr>
          <w:rFonts w:hint="eastAsia"/>
        </w:rPr>
        <w:br/>
      </w:r>
      <w:r>
        <w:rPr>
          <w:rFonts w:hint="eastAsia"/>
        </w:rPr>
        <w:t>　　第二节 中药柜未来发展预测分析</w:t>
      </w:r>
      <w:r>
        <w:rPr>
          <w:rFonts w:hint="eastAsia"/>
        </w:rPr>
        <w:br/>
      </w:r>
      <w:r>
        <w:rPr>
          <w:rFonts w:hint="eastAsia"/>
        </w:rPr>
        <w:t>　　　　一、中国中药柜发展方向分析</w:t>
      </w:r>
      <w:r>
        <w:rPr>
          <w:rFonts w:hint="eastAsia"/>
        </w:rPr>
        <w:br/>
      </w:r>
      <w:r>
        <w:rPr>
          <w:rFonts w:hint="eastAsia"/>
        </w:rPr>
        <w:t>　　　　二、2025-2031年中国中药柜行业发展规模</w:t>
      </w:r>
      <w:r>
        <w:rPr>
          <w:rFonts w:hint="eastAsia"/>
        </w:rPr>
        <w:br/>
      </w:r>
      <w:r>
        <w:rPr>
          <w:rFonts w:hint="eastAsia"/>
        </w:rPr>
        <w:t>　　　　三、2025-2031年中国中药柜行业发展趋势预测</w:t>
      </w:r>
      <w:r>
        <w:rPr>
          <w:rFonts w:hint="eastAsia"/>
        </w:rPr>
        <w:br/>
      </w:r>
      <w:r>
        <w:rPr>
          <w:rFonts w:hint="eastAsia"/>
        </w:rPr>
        <w:t>　　第三节 2025-2031年中国中药柜行业投资风险分析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中药柜国内重点企业竞争力分析</w:t>
      </w:r>
      <w:r>
        <w:rPr>
          <w:rFonts w:hint="eastAsia"/>
        </w:rPr>
        <w:br/>
      </w:r>
      <w:r>
        <w:rPr>
          <w:rFonts w:hint="eastAsia"/>
        </w:rPr>
        <w:t>　　第一节 中药柜企业（一）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中药柜企业（二）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中药柜企业（三）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中药柜企业（四）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中药柜企业（五）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中药柜企业（六）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中药柜地区销售分析</w:t>
      </w:r>
      <w:r>
        <w:rPr>
          <w:rFonts w:hint="eastAsia"/>
        </w:rPr>
        <w:br/>
      </w:r>
      <w:r>
        <w:rPr>
          <w:rFonts w:hint="eastAsia"/>
        </w:rPr>
        <w:t>　　　　一、中药柜各地区对比销售分析</w:t>
      </w:r>
      <w:r>
        <w:rPr>
          <w:rFonts w:hint="eastAsia"/>
        </w:rPr>
        <w:br/>
      </w:r>
      <w:r>
        <w:rPr>
          <w:rFonts w:hint="eastAsia"/>
        </w:rPr>
        <w:t>　　　　二、中药柜"重点地区一"销售分析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三、中药柜"重点地区二"销售分析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四、中药柜"重点地区三"销售分析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五、中药柜"重点地区四"销售分析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中药柜产品竞争力优势分析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2019-2024年中国中药柜市场规模及增长情况</w:t>
      </w:r>
      <w:r>
        <w:rPr>
          <w:rFonts w:hint="eastAsia"/>
        </w:rPr>
        <w:br/>
      </w:r>
      <w:r>
        <w:rPr>
          <w:rFonts w:hint="eastAsia"/>
        </w:rPr>
        <w:t>　　图表 2019-2024年中国中药柜行业产量及增长趋势</w:t>
      </w:r>
      <w:r>
        <w:rPr>
          <w:rFonts w:hint="eastAsia"/>
        </w:rPr>
        <w:br/>
      </w:r>
      <w:r>
        <w:rPr>
          <w:rFonts w:hint="eastAsia"/>
        </w:rPr>
        <w:t>　　图表 2025-2031年中国中药柜行业产量预测</w:t>
      </w:r>
      <w:r>
        <w:rPr>
          <w:rFonts w:hint="eastAsia"/>
        </w:rPr>
        <w:br/>
      </w:r>
      <w:r>
        <w:rPr>
          <w:rFonts w:hint="eastAsia"/>
        </w:rPr>
        <w:t>　　图表 2019-2024年中国中药柜行业市场需求及增长情况</w:t>
      </w:r>
      <w:r>
        <w:rPr>
          <w:rFonts w:hint="eastAsia"/>
        </w:rPr>
        <w:br/>
      </w:r>
      <w:r>
        <w:rPr>
          <w:rFonts w:hint="eastAsia"/>
        </w:rPr>
        <w:t>　　图表 2025-2031年中国中药柜行业市场需求预测</w:t>
      </w:r>
      <w:r>
        <w:rPr>
          <w:rFonts w:hint="eastAsia"/>
        </w:rPr>
        <w:br/>
      </w:r>
      <w:r>
        <w:rPr>
          <w:rFonts w:hint="eastAsia"/>
        </w:rPr>
        <w:t>　　图表 2019-2024年中国中药柜行业利润及增长情况</w:t>
      </w:r>
      <w:r>
        <w:rPr>
          <w:rFonts w:hint="eastAsia"/>
        </w:rPr>
        <w:br/>
      </w:r>
      <w:r>
        <w:rPr>
          <w:rFonts w:hint="eastAsia"/>
        </w:rPr>
        <w:t>　　图表 **地区中药柜市场规模及增长情况</w:t>
      </w:r>
      <w:r>
        <w:rPr>
          <w:rFonts w:hint="eastAsia"/>
        </w:rPr>
        <w:br/>
      </w:r>
      <w:r>
        <w:rPr>
          <w:rFonts w:hint="eastAsia"/>
        </w:rPr>
        <w:t>　　图表 **地区中药柜行业市场需求情况</w:t>
      </w:r>
      <w:r>
        <w:rPr>
          <w:rFonts w:hint="eastAsia"/>
        </w:rPr>
        <w:br/>
      </w:r>
      <w:r>
        <w:rPr>
          <w:rFonts w:hint="eastAsia"/>
        </w:rPr>
        <w:t>　　……</w:t>
      </w:r>
      <w:r>
        <w:rPr>
          <w:rFonts w:hint="eastAsia"/>
        </w:rPr>
        <w:br/>
      </w:r>
      <w:r>
        <w:rPr>
          <w:rFonts w:hint="eastAsia"/>
        </w:rPr>
        <w:t>　　图表 **地区中药柜市场规模及增长情况</w:t>
      </w:r>
      <w:r>
        <w:rPr>
          <w:rFonts w:hint="eastAsia"/>
        </w:rPr>
        <w:br/>
      </w:r>
      <w:r>
        <w:rPr>
          <w:rFonts w:hint="eastAsia"/>
        </w:rPr>
        <w:t>　　图表 **地区中药柜行业市场需求情况</w:t>
      </w:r>
      <w:r>
        <w:rPr>
          <w:rFonts w:hint="eastAsia"/>
        </w:rPr>
        <w:br/>
      </w:r>
      <w:r>
        <w:rPr>
          <w:rFonts w:hint="eastAsia"/>
        </w:rPr>
        <w:t>　　图表 2019-2024年中国中药柜行业出口情况分析</w:t>
      </w:r>
      <w:r>
        <w:rPr>
          <w:rFonts w:hint="eastAsia"/>
        </w:rPr>
        <w:br/>
      </w:r>
      <w:r>
        <w:rPr>
          <w:rFonts w:hint="eastAsia"/>
        </w:rPr>
        <w:t>　　……</w:t>
      </w:r>
      <w:r>
        <w:rPr>
          <w:rFonts w:hint="eastAsia"/>
        </w:rPr>
        <w:br/>
      </w:r>
      <w:r>
        <w:rPr>
          <w:rFonts w:hint="eastAsia"/>
        </w:rPr>
        <w:t>　　图表 2019-2024年中国中药柜行业产品市场价格</w:t>
      </w:r>
      <w:r>
        <w:rPr>
          <w:rFonts w:hint="eastAsia"/>
        </w:rPr>
        <w:br/>
      </w:r>
      <w:r>
        <w:rPr>
          <w:rFonts w:hint="eastAsia"/>
        </w:rPr>
        <w:t>　　图表 2025-2031年中国中药柜行业产品市场价格走势预测</w:t>
      </w:r>
      <w:r>
        <w:rPr>
          <w:rFonts w:hint="eastAsia"/>
        </w:rPr>
        <w:br/>
      </w:r>
      <w:r>
        <w:rPr>
          <w:rFonts w:hint="eastAsia"/>
        </w:rPr>
        <w:t>　　图表 中药柜重点企业经营情况分析</w:t>
      </w:r>
      <w:r>
        <w:rPr>
          <w:rFonts w:hint="eastAsia"/>
        </w:rPr>
        <w:br/>
      </w:r>
      <w:r>
        <w:rPr>
          <w:rFonts w:hint="eastAsia"/>
        </w:rPr>
        <w:t>　　……</w:t>
      </w:r>
      <w:r>
        <w:rPr>
          <w:rFonts w:hint="eastAsia"/>
        </w:rPr>
        <w:br/>
      </w:r>
      <w:r>
        <w:rPr>
          <w:rFonts w:hint="eastAsia"/>
        </w:rPr>
        <w:t>　　图表 中药柜重点企业经营情况分析</w:t>
      </w:r>
      <w:r>
        <w:rPr>
          <w:rFonts w:hint="eastAsia"/>
        </w:rPr>
        <w:br/>
      </w:r>
      <w:r>
        <w:rPr>
          <w:rFonts w:hint="eastAsia"/>
        </w:rPr>
        <w:t>　　图表 2025-2031年中国中药柜市场规模预测</w:t>
      </w:r>
      <w:r>
        <w:rPr>
          <w:rFonts w:hint="eastAsia"/>
        </w:rPr>
        <w:br/>
      </w:r>
      <w:r>
        <w:rPr>
          <w:rFonts w:hint="eastAsia"/>
        </w:rPr>
        <w:t>　　图表 2025-2031年中国中药柜行业利润预测</w:t>
      </w:r>
      <w:r>
        <w:rPr>
          <w:rFonts w:hint="eastAsia"/>
        </w:rPr>
        <w:br/>
      </w:r>
      <w:r>
        <w:rPr>
          <w:rFonts w:hint="eastAsia"/>
        </w:rPr>
        <w:t>　　图表 2025年中药柜行业壁垒</w:t>
      </w:r>
      <w:r>
        <w:rPr>
          <w:rFonts w:hint="eastAsia"/>
        </w:rPr>
        <w:br/>
      </w:r>
      <w:r>
        <w:rPr>
          <w:rFonts w:hint="eastAsia"/>
        </w:rPr>
        <w:t>　　图表 2025年中药柜市场前景分析</w:t>
      </w:r>
      <w:r>
        <w:rPr>
          <w:rFonts w:hint="eastAsia"/>
        </w:rPr>
        <w:br/>
      </w:r>
      <w:r>
        <w:rPr>
          <w:rFonts w:hint="eastAsia"/>
        </w:rPr>
        <w:t>　　图表 2025-2031年中国中药柜市场需求预测</w:t>
      </w:r>
      <w:r>
        <w:rPr>
          <w:rFonts w:hint="eastAsia"/>
        </w:rPr>
        <w:br/>
      </w:r>
      <w:r>
        <w:rPr>
          <w:rFonts w:hint="eastAsia"/>
        </w:rPr>
        <w:t>　　图表 2025年中药柜发展趋势预测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b04a1f23647ab" w:history="1">
        <w:r>
          <w:rPr>
            <w:rStyle w:val="Hyperlink"/>
          </w:rPr>
          <w:t>2025-2031年中药柜市场现状调研及发展趋势预测报告</w:t>
        </w:r>
      </w:hyperlink>
      <w:r>
        <w:rPr>
          <w:color w:val="C00000"/>
        </w:rPr>
        <w:t>》，报告编号：</w:t>
      </w:r>
      <w:r>
        <w:rPr>
          <w:rFonts w:hint="eastAsia"/>
          <w:color w:val="C00000"/>
        </w:rPr>
        <w:t>0726776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b04a1f23647ab" w:history="1">
        <w:r>
          <w:rPr>
            <w:rStyle w:val="Hyperlink"/>
          </w:rPr>
          <w:t>https://www.20087.com/6/77/ZhongYaoJuFaZhanQuShi.html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热点：中药柜定制厂家、中药柜厂家、二手中药柜出售、中药柜药名排序图、中药柜图片、中药柜放药顺序口诀、中药展示柜、中药柜批发厂家直销、西药柜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d20ded9f8441d" w:history="1">
      <w:r>
        <w:rPr>
          <w:rStyle w:val="Hyperlink"/>
        </w:rPr>
        <w:t>2025-2031年中药柜市场现状调研及发展趋势预测报告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ongYaoJuFaZhanQuShi.html" TargetMode="External" Id="Raa3b04a1f23647ab" /></Relationships>
</file>

<file path=word/_rels/header2.xml.rels>&#65279;<?xml version="1.0" encoding="utf-8"?><Relationships xmlns="http://schemas.openxmlformats.org/package/2006/relationships"><Relationship Type="http://schemas.openxmlformats.org/officeDocument/2006/relationships/hyperlink" Target="https://www.20087.com/6/77/ZhongYaoJuFaZhanQuShi.html" TargetMode="External" Id="Rfebd20ded9f8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2024-11-18T23:28:00Z</dcterms:created>
  <dcterms:modified xsi:type="dcterms:W3CDTF">2024-11-19T00:28:00Z</dcterms:modified>
  <dc:subject>2025-2031年中药柜市场现状调研及发展趋势预测报告</dc:subject>
  <dc:title>2025-2031年中药柜市场现状调研及发展趋势预测报告</dc:title>
  <cp:keywords>2025-2031年中药柜市场现状调研及发展趋势预测报告</cp:keywords>
  <dc:description>2025-2031年中药柜市场现状调研及发展趋势预测报告</dc:description>
</cp:coreProperties>
</file>