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71ede36b1469e" w:history="1">
              <w:r>
                <w:rPr>
                  <w:rStyle w:val="Hyperlink"/>
                </w:rPr>
                <w:t>2025-2031年中国冠状动脉内支架发展现状与前景趋势分析报告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71ede36b1469e" w:history="1">
              <w:r>
                <w:rPr>
                  <w:rStyle w:val="Hyperlink"/>
                </w:rPr>
                <w:t>2025-2031年中国冠状动脉内支架发展现状与前景趋势分析报告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71ede36b1469e" w:history="1">
                <w:r>
                  <w:rPr>
                    <w:rStyle w:val="Hyperlink"/>
                  </w:rPr>
                  <w:t>https://www.20087.com/6/27/GuanZhuangDongMaiNeiZhiJiaDeXianZhuangYuQianJing.html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内支架是一种用于治疗冠心病、缓解心肌缺血症状的关键医疗器械，主要通过经皮冠状动脉介入术（PCI）植入狭窄或阻塞的血管部位，起到机械支撑、恢复血流的作用。支架材质主要包括不锈钢、钴铬合金、镍钛记忆合金等金属材料，近年来可吸收生物支架也逐步进入临床应用。目前，支架产品在设计上注重径向支撑力、柔顺性、可视性和药物洗脱功能的平衡，部分高端产品已实现精准控释药物涂层与多孔结构优化，提升了术后愈合效果与患者安全性。然而，行业内仍面临支架再狭窄风险、个体差异导致的适配难题以及长期随访数据不足等问题，影响临床疗效的进一步提升。</w:t>
      </w:r>
      <w:r>
        <w:rPr>
          <w:rFonts w:hint="eastAsia"/>
        </w:rPr>
        <w:br/>
      </w:r>
      <w:r>
        <w:rPr>
          <w:rFonts w:hint="eastAsia"/>
        </w:rPr>
        <w:t>　　未来，冠状动脉内支架将朝着生物可吸收化、智能化与个性化方向演进。一方面，随着高分子材料和镁基合金等新型可降解材料的研发推进，未来的支架有望在完成支撑任务后自然降解，减少长期异物留存带来的并发症风险；另一方面，结合智能传感技术与微型电子元件，开发具备血流监测、炎症反应感知等功能的“智能支架”，将为术后管理提供实时数据支持。此外，借助人工智能与影像建模技术，推动定制化支架设计与精准匹配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71ede36b1469e" w:history="1">
        <w:r>
          <w:rPr>
            <w:rStyle w:val="Hyperlink"/>
          </w:rPr>
          <w:t>2025-2031年中国冠状动脉内支架发展现状与前景趋势分析报告</w:t>
        </w:r>
      </w:hyperlink>
      <w:r>
        <w:rPr>
          <w:rFonts w:hint="eastAsia"/>
        </w:rPr>
        <w:t>》依托行业权威数据及长期市场监测信息，系统分析了冠状动脉内支架行业的市场规模、供需关系、竞争格局及重点企业经营状况，并结合冠状动脉内支架行业发展现状，科学预测了冠状动脉内支架市场前景与技术发展方向。报告通过SWOT分析，揭示了冠状动脉内支架行业机遇与潜在风险，为投资者提供了全面的现状分析与前景评估，助力挖掘投资价值并优化决策。同时，报告从投资、生产及营销等角度提出可行性建议，为冠状动脉内支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冠状动脉内支架行业概述</w:t>
      </w:r>
      <w:r>
        <w:rPr>
          <w:rFonts w:hint="eastAsia"/>
        </w:rPr>
        <w:br/>
      </w:r>
      <w:r>
        <w:rPr>
          <w:rFonts w:hint="eastAsia"/>
        </w:rPr>
        <w:t>　　第一节 冠状动脉内支架定义与分类</w:t>
      </w:r>
      <w:r>
        <w:rPr>
          <w:rFonts w:hint="eastAsia"/>
        </w:rPr>
        <w:br/>
      </w:r>
      <w:r>
        <w:rPr>
          <w:rFonts w:hint="eastAsia"/>
        </w:rPr>
        <w:t>　　第二节 冠状动脉内支架应用领域</w:t>
      </w:r>
      <w:r>
        <w:rPr>
          <w:rFonts w:hint="eastAsia"/>
        </w:rPr>
        <w:br/>
      </w:r>
      <w:r>
        <w:rPr>
          <w:rFonts w:hint="eastAsia"/>
        </w:rPr>
        <w:t>　　第三节 冠状动脉内支架行业经济指标分析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冠状动脉内支架产业链及经营模式分析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三、冠状动脉内支架销售模式及销售渠道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全球冠状动脉内支架市场发展综述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2019-2024年全球冠状动脉内支架市场规模与趋势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主要国家与地区冠状动脉内支架市场分析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2025-2031年全球冠状动脉内支架行业发展趋势与前景预测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中国冠状动脉内支架行业市场分析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2024-2025年冠状动脉内支架产能与投资动态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一、国内冠状动脉内支架产能及利用情况</w:t>
      </w:r>
      <w:r>
        <w:rPr>
          <w:rFonts w:hint="eastAsia"/>
        </w:rPr>
        <w:br/>
      </w:r>
      <w:r>
        <w:rPr>
          <w:rFonts w:hint="eastAsia"/>
        </w:rPr>
        <w:t>　　　　二、冠状动脉内支架产能扩张与投资动态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2025-2031年冠状动脉内支架行业产量统计与趋势预测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一、2019-2024年冠状动脉内支架行业产量数据统计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1、2019-2024年冠状动脉内支架产量及增长趋势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2、2019-2024年冠状动脉内支架细分产品产量及份额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二、影响冠状动脉内支架产量的关键因素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三、2025-2031年冠状动脉内支架产量预测</w:t>
      </w:r>
      <w:r>
        <w:rPr>
          <w:rFonts w:hint="eastAsia"/>
        </w:rPr>
        <w:br/>
      </w:r>
      <w:r>
        <w:rPr>
          <w:rFonts w:hint="eastAsia"/>
        </w:rPr>
        <w:t>　　第三节 2025-2031年冠状动脉内支架市场需求与销售分析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一、2024-2025年冠状动脉内支架行业需求现状</w:t>
      </w:r>
      <w:r>
        <w:rPr>
          <w:rFonts w:hint="eastAsia"/>
        </w:rPr>
        <w:br/>
      </w:r>
      <w:r>
        <w:rPr>
          <w:rFonts w:hint="eastAsia"/>
        </w:rPr>
        <w:t>　　　　二、冠状动脉内支架客户群体与需求特点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三、2019-2024年冠状动脉内支架行业销售规模分析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四、2025-2031年冠状动脉内支架市场增长潜力与规模预测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中国冠状动脉内支架细分市场与下游应用领域分析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冠状动脉内支架细分市场分析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一、2024-2025年冠状动脉内支架主要细分产品市场现状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冠状动脉内支架下游应用与客户群体分析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一、2024-2025年冠状动脉内支架各应用领域市场现状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2024-2025年冠状动脉内支架行业技术发展现状及趋势分析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冠状动脉内支架行业技术发展现状分析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国内外冠状动脉内支架行业技术差异与原因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冠状动脉内支架行业技术发展方向、趋势预测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提升冠状动脉内支架行业技术能力策略建议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冠状动脉内支架价格机制与竞争策略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一、2019-2024年冠状动脉内支架市场价格走势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冠状动脉内支架定价策略与方法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2025-2031年冠状动脉内支架价格竞争态势与趋势预测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中国冠状动脉内支架行业重点区域市场研究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2024-2025年重点区域冠状动脉内支架市场发展概况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二、2019-2024年冠状动脉内支架市场需求规模情况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三、2025-2031年冠状动脉内支架行业发展潜力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二、2019-2024年冠状动脉内支架市场需求规模情况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三、2025-2031年冠状动脉内支架行业发展潜力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二、2019-2024年冠状动脉内支架市场需求规模情况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三、2025-2031年冠状动脉内支架行业发展潜力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二、2019-2024年冠状动脉内支架市场需求规模情况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三、2025-2031年冠状动脉内支架行业发展潜力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二、2019-2024年冠状动脉内支架市场需求规模情况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三、2025-2031年冠状动脉内支架行业发展潜力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2019-2024年中国冠状动脉内支架行业进出口情况分析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冠状动脉内支架行业进口情况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一、2019-2024年冠状动脉内支架进口规模及增长情况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二、冠状动脉内支架主要进口来源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冠状动脉内支架行业出口情况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一、2019-2024年冠状动脉内支架出口规模及增长情况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二、冠状动脉内支架主要出口目的地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2019-2024年中国冠状动脉内支架行业总体发展与财务状况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2019-2024年中国冠状动脉内支架行业规模情况</w:t>
      </w:r>
      <w:r>
        <w:rPr>
          <w:rFonts w:hint="eastAsia"/>
        </w:rPr>
        <w:br/>
      </w:r>
      <w:r>
        <w:rPr>
          <w:rFonts w:hint="eastAsia"/>
        </w:rPr>
        <w:t>　　　　一、冠状动脉内支架行业企业数量规模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二、冠状动脉内支架行业从业人员规模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三、冠状动脉内支架行业市场敏感性分析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2019-2024年中国冠状动脉内支架行业财务能力分析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一、冠状动脉内支架行业盈利能力</w:t>
      </w:r>
      <w:r>
        <w:rPr>
          <w:rFonts w:hint="eastAsia"/>
        </w:rPr>
        <w:br/>
      </w:r>
      <w:r>
        <w:rPr>
          <w:rFonts w:hint="eastAsia"/>
        </w:rPr>
        <w:t>　　　　二、冠状动脉内支架行业偿债能力</w:t>
      </w:r>
      <w:r>
        <w:rPr>
          <w:rFonts w:hint="eastAsia"/>
        </w:rPr>
        <w:br/>
      </w:r>
      <w:r>
        <w:rPr>
          <w:rFonts w:hint="eastAsia"/>
        </w:rPr>
        <w:t>　　　　三、冠状动脉内支架行业营运能力</w:t>
      </w:r>
      <w:r>
        <w:rPr>
          <w:rFonts w:hint="eastAsia"/>
        </w:rPr>
        <w:br/>
      </w:r>
      <w:r>
        <w:rPr>
          <w:rFonts w:hint="eastAsia"/>
        </w:rPr>
        <w:t>　　　　四、冠状动脉内支架行业发展能力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冠状动脉内支架行业重点企业调研分析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二、企业冠状动脉内支架业务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二、企业冠状动脉内支架业务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二、企业冠状动脉内支架业务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二、企业冠状动脉内支架业务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二、企业冠状动脉内支架业务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二、企业冠状动脉内支架业务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中国冠状动脉内支架行业竞争格局分析</w:t>
      </w:r>
      <w:r>
        <w:rPr>
          <w:rFonts w:hint="eastAsia"/>
        </w:rPr>
        <w:br/>
      </w:r>
      <w:r>
        <w:rPr>
          <w:rFonts w:hint="eastAsia"/>
        </w:rPr>
        <w:t>　　第一节 冠状动脉内支架行业竞争格局总览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2024-2025年冠状动脉内支架行业竞争力分析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2019-2024年冠状动脉内支架行业企业并购活动分析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2024-2025年冠状动脉内支架行业会展与招投标活动分析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一、冠状动脉内支架行业会展活动及其市场影响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2025年中国冠状动脉内支架企业发展企业发展策略与建议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冠状动脉内支架销售模式与渠道策略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冠状动脉内支架品牌与市场推广策略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冠状动脉内支架研发投入与技术创新能力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冠状动脉内支架合作联盟与资源整合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中国冠状动脉内支架行业风险与对策</w:t>
      </w:r>
      <w:r>
        <w:rPr>
          <w:rFonts w:hint="eastAsia"/>
        </w:rPr>
        <w:br/>
      </w:r>
      <w:r>
        <w:rPr>
          <w:rFonts w:hint="eastAsia"/>
        </w:rPr>
        <w:t>　　第一节 冠状动脉内支架行业SWOT分析</w:t>
      </w:r>
      <w:r>
        <w:rPr>
          <w:rFonts w:hint="eastAsia"/>
        </w:rPr>
        <w:br/>
      </w:r>
      <w:r>
        <w:rPr>
          <w:rFonts w:hint="eastAsia"/>
        </w:rPr>
        <w:t>　　　　一、冠状动脉内支架行业优势</w:t>
      </w:r>
      <w:r>
        <w:rPr>
          <w:rFonts w:hint="eastAsia"/>
        </w:rPr>
        <w:br/>
      </w:r>
      <w:r>
        <w:rPr>
          <w:rFonts w:hint="eastAsia"/>
        </w:rPr>
        <w:t>　　　　二、冠状动脉内支架行业劣势</w:t>
      </w:r>
      <w:r>
        <w:rPr>
          <w:rFonts w:hint="eastAsia"/>
        </w:rPr>
        <w:br/>
      </w:r>
      <w:r>
        <w:rPr>
          <w:rFonts w:hint="eastAsia"/>
        </w:rPr>
        <w:t>　　　　三、冠状动脉内支架市场机会</w:t>
      </w:r>
      <w:r>
        <w:rPr>
          <w:rFonts w:hint="eastAsia"/>
        </w:rPr>
        <w:br/>
      </w:r>
      <w:r>
        <w:rPr>
          <w:rFonts w:hint="eastAsia"/>
        </w:rPr>
        <w:t>　　　　四、冠状动脉内支架市场威胁</w:t>
      </w:r>
      <w:r>
        <w:rPr>
          <w:rFonts w:hint="eastAsia"/>
        </w:rPr>
        <w:br/>
      </w:r>
      <w:r>
        <w:rPr>
          <w:rFonts w:hint="eastAsia"/>
        </w:rPr>
        <w:t>　　第二节 冠状动脉内支架行业风险及对策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2025-2031年中国冠状动脉内支架行业前景与发展趋势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2024-2025年冠状动脉内支架行业发展环境分析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一、冠状动脉内支架行业主管部门与监管体制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二、冠状动脉内支架行业主要法律法规及政策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三、冠状动脉内支架行业标准与质量监管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2025-2031年冠状动脉内支架行业发展趋势与方向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2025-2031年冠状动脉内支架行业发展潜力与机遇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冠状动脉内支架行业研究结论与建议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[-中-智林-]冠状动脉内支架行业发展建议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2019-2024年中国冠状动脉内支架市场规模及增长情况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2019-2024年中国冠状动脉内支架行业产量及增长趋势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2025-2031年中国冠状动脉内支架行业产量预测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2019-2024年中国冠状动脉内支架行业市场需求及增长情况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2025-2031年中国冠状动脉内支架行业市场需求预测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2019-2024年中国冠状动脉内支架行业利润及增长情况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**地区冠状动脉内支架行业市场需求情况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**地区冠状动脉内支架市场规模及增长情况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**地区冠状动脉内支架行业市场需求情况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2019-2024年中国冠状动脉内支架行业进口量及增速统计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2019-2024年中国冠状动脉内支架行业出口量及增速统计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冠状动脉内支架重点企业经营情况分析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2025年冠状动脉内支架市场前景分析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2025-2031年中国冠状动脉内支架市场需求预测</w:t>
      </w:r>
      <w:r>
        <w:rPr>
          <w:rFonts w:hint="eastAsia"/>
        </w:rPr>
        <w:br/>
      </w:r>
      <w:r>
        <w:rPr>
          <w:rFonts w:hint="eastAsia"/>
        </w:rPr>
        <w:t>　　图表 2025年冠状动脉内支架发展趋势预测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71ede36b1469e" w:history="1">
        <w:r>
          <w:rPr>
            <w:rStyle w:val="Hyperlink"/>
          </w:rPr>
          <w:t>2025-2031年中国冠状动脉内支架发展现状与前景趋势分析报告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71ede36b1469e" w:history="1">
        <w:r>
          <w:rPr>
            <w:rStyle w:val="Hyperlink"/>
          </w:rPr>
          <w:t>https://www.20087.com/6/27/GuanZhuangDongMaiNeiZhiJiaDeXianZhuangYuQianJing.html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状动脉介入手术是支架吗、冠状动脉内支架植入术费用、冠状动脉什么情况下需要做支架、冠状动脉内支架植入术后护理、冠状动脉支架置入术、冠状动脉内支架植入、冠状动脉支架是什么意思、冠状动脉内支架安置术的术前准备、心脏支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a2849aacb40ad" w:history="1">
      <w:r>
        <w:rPr>
          <w:rStyle w:val="Hyperlink"/>
        </w:rPr>
        <w:t>2025-2031年中国冠状动脉内支架发展现状与前景趋势分析报告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anZhuangDongMaiNeiZhiJiaDeXianZhuangYuQianJing.html" TargetMode="External" Id="R57171ede36b1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anZhuangDongMaiNeiZhiJiaDeXianZhuangYuQianJing.html" TargetMode="External" Id="R4bfa2849aacb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2025-05-15T01:13:15Z</dcterms:created>
  <dcterms:modified xsi:type="dcterms:W3CDTF">2025-05-15T02:13:15Z</dcterms:modified>
  <dc:subject>2025-2031年中国冠状动脉内支架发展现状与前景趋势分析报告</dc:subject>
  <dc:title>2025-2031年中国冠状动脉内支架发展现状与前景趋势分析报告</dc:title>
  <cp:keywords>2025-2031年中国冠状动脉内支架发展现状与前景趋势分析报告</cp:keywords>
  <dc:description>2025-2031年中国冠状动脉内支架发展现状与前景趋势分析报告</dc:description>
</cp:coreProperties>
</file>