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d91a60bf8469a" w:history="1">
              <w:r>
                <w:rPr>
                  <w:rStyle w:val="Hyperlink"/>
                </w:rPr>
                <w:t>中国医用病床行业调查分析及发展趋势预测报告（2024-2030年）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d91a60bf8469a" w:history="1">
              <w:r>
                <w:rPr>
                  <w:rStyle w:val="Hyperlink"/>
                </w:rPr>
                <w:t>中国医用病床行业调查分析及发展趋势预测报告（2024-2030年）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2367776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d91a60bf8469a" w:history="1">
                <w:r>
                  <w:rPr>
                    <w:rStyle w:val="Hyperlink"/>
                  </w:rPr>
                  <w:t>https://www.20087.com/6/77/YiYongBingChuangDeFaZhanQianJing.html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病床作为医院基础设施的重要组成部分，经历了从传统手动调节到电动化、智能化的演变。现代医用病床集成了多种功能，如自动体位调整、负压防褥疮、智能监测等，极大地提升了病人护理的舒适性和安全性。随着人口老龄化和医疗技术的进步，对高品质、多功能病床的需求持续增长。</w:t>
      </w:r>
      <w:r>
        <w:rPr>
          <w:rFonts w:hint="eastAsia"/>
        </w:rPr>
        <w:br/>
      </w:r>
      <w:r>
        <w:rPr>
          <w:rFonts w:hint="eastAsia"/>
        </w:rPr>
        <w:t>　　未来医用病床将更加注重集成化和信息化，通过物联网技术实现与医院信息系统（HIS）的无缝对接，实时传输病人数据，辅助医护人员做出快速决策。人性化设计和患者体验将成为设计重点，如床体材质的抗菌性、静音移动技术的应用。此外，随着远程医疗服务的兴起，具备远程监控和交互功能的智能病床将逐步普及，支持远程诊疗和家庭护理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d91a60bf8469a" w:history="1">
        <w:r>
          <w:rPr>
            <w:rStyle w:val="Hyperlink"/>
          </w:rPr>
          <w:t>中国医用病床行业调查分析及发展趋势预测报告（2024-2030年）</w:t>
        </w:r>
      </w:hyperlink>
      <w:r>
        <w:rPr>
          <w:rFonts w:hint="eastAsia"/>
        </w:rPr>
        <w:t>》深入剖析了当前医用病床行业的现状，全面梳理了医用病床市场需求、市场规模、产业链结构以及价格体系。医用病床报告探讨了医用病床各细分市场的特点，展望了市场前景与发展趋势，并基于权威数据进行了科学预测。同时，医用病床报告还对品牌竞争格局、市场集中度、重点企业运营状况进行了客观分析，指出了行业面临的风险与机遇。医用病床报告旨在为医用病床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医用病床行业界定</w:t>
      </w:r>
      <w:r>
        <w:rPr>
          <w:rFonts w:hint="eastAsia"/>
        </w:rPr>
        <w:br/>
      </w:r>
      <w:r>
        <w:rPr>
          <w:rFonts w:hint="eastAsia"/>
        </w:rPr>
        <w:t>　　第一节 医用病床行业定义</w:t>
      </w:r>
      <w:r>
        <w:rPr>
          <w:rFonts w:hint="eastAsia"/>
        </w:rPr>
        <w:br/>
      </w:r>
      <w:r>
        <w:rPr>
          <w:rFonts w:hint="eastAsia"/>
        </w:rPr>
        <w:t>　　第二节 医用病床行业基本特点</w:t>
      </w:r>
      <w:r>
        <w:rPr>
          <w:rFonts w:hint="eastAsia"/>
        </w:rPr>
        <w:br/>
      </w:r>
      <w:r>
        <w:rPr>
          <w:rFonts w:hint="eastAsia"/>
        </w:rPr>
        <w:t>　　第三节 医用病床产业链分析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中国医用病床行业发展环境分析</w:t>
      </w:r>
      <w:r>
        <w:rPr>
          <w:rFonts w:hint="eastAsia"/>
        </w:rPr>
        <w:br/>
      </w:r>
      <w:r>
        <w:rPr>
          <w:rFonts w:hint="eastAsia"/>
        </w:rPr>
        <w:t>　　第一节 医用病床行业经济环境分析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医用病床行业政策环境分析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一、医用病床行业相关政策</w:t>
      </w:r>
      <w:r>
        <w:rPr>
          <w:rFonts w:hint="eastAsia"/>
        </w:rPr>
        <w:br/>
      </w:r>
      <w:r>
        <w:rPr>
          <w:rFonts w:hint="eastAsia"/>
        </w:rPr>
        <w:t>　　　　二、医用病床行业相关标准</w:t>
      </w:r>
      <w:r>
        <w:rPr>
          <w:rFonts w:hint="eastAsia"/>
        </w:rPr>
        <w:br/>
      </w:r>
      <w:r>
        <w:rPr>
          <w:rFonts w:hint="eastAsia"/>
        </w:rPr>
        <w:t>　　第三节 医用病床行业技术环境分析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2018-2023年国外医用病床行业发展概况</w:t>
      </w:r>
      <w:r>
        <w:rPr>
          <w:rFonts w:hint="eastAsia"/>
        </w:rPr>
        <w:br/>
      </w:r>
      <w:r>
        <w:rPr>
          <w:rFonts w:hint="eastAsia"/>
        </w:rPr>
        <w:t>　　第一节 国外医用病床行业发展历程</w:t>
      </w:r>
      <w:r>
        <w:rPr>
          <w:rFonts w:hint="eastAsia"/>
        </w:rPr>
        <w:br/>
      </w:r>
      <w:r>
        <w:rPr>
          <w:rFonts w:hint="eastAsia"/>
        </w:rPr>
        <w:t>　　第二节 国外医用病床行业发展现状</w:t>
      </w:r>
      <w:r>
        <w:rPr>
          <w:rFonts w:hint="eastAsia"/>
        </w:rPr>
        <w:br/>
      </w:r>
      <w:r>
        <w:rPr>
          <w:rFonts w:hint="eastAsia"/>
        </w:rPr>
        <w:t>　　第三节 国外主要企业运行分析</w:t>
      </w:r>
      <w:r>
        <w:rPr>
          <w:rFonts w:hint="eastAsia"/>
        </w:rPr>
        <w:br/>
      </w:r>
      <w:r>
        <w:rPr>
          <w:rFonts w:hint="eastAsia"/>
        </w:rPr>
        <w:t>　　第四节 国外医用病床行业发展走势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中国医用病床行业现状分析</w:t>
      </w:r>
      <w:r>
        <w:rPr>
          <w:rFonts w:hint="eastAsia"/>
        </w:rPr>
        <w:br/>
      </w:r>
      <w:r>
        <w:rPr>
          <w:rFonts w:hint="eastAsia"/>
        </w:rPr>
        <w:t>　　第一节 医用病床行业发展特点</w:t>
      </w:r>
      <w:r>
        <w:rPr>
          <w:rFonts w:hint="eastAsia"/>
        </w:rPr>
        <w:br/>
      </w:r>
      <w:r>
        <w:rPr>
          <w:rFonts w:hint="eastAsia"/>
        </w:rPr>
        <w:t>　　第二节 中国医用病床行业发展现状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2018-2023年中国医用病床行业市场供需状况分析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中国医用病床市场供给状况</w:t>
      </w:r>
      <w:r>
        <w:rPr>
          <w:rFonts w:hint="eastAsia"/>
        </w:rPr>
        <w:br/>
      </w:r>
      <w:r>
        <w:rPr>
          <w:rFonts w:hint="eastAsia"/>
        </w:rPr>
        <w:t>　　　　一、中国医用病床产量分析</w:t>
      </w:r>
      <w:r>
        <w:rPr>
          <w:rFonts w:hint="eastAsia"/>
        </w:rPr>
        <w:br/>
      </w:r>
      <w:r>
        <w:rPr>
          <w:rFonts w:hint="eastAsia"/>
        </w:rPr>
        <w:t>　　　　二、中国医用病床产量预测</w:t>
      </w:r>
      <w:r>
        <w:rPr>
          <w:rFonts w:hint="eastAsia"/>
        </w:rPr>
        <w:br/>
      </w:r>
      <w:r>
        <w:rPr>
          <w:rFonts w:hint="eastAsia"/>
        </w:rPr>
        <w:t>　　第二节 中国医用病床市场需求状况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一、中国医用病床需求分析</w:t>
      </w:r>
      <w:r>
        <w:rPr>
          <w:rFonts w:hint="eastAsia"/>
        </w:rPr>
        <w:br/>
      </w:r>
      <w:r>
        <w:rPr>
          <w:rFonts w:hint="eastAsia"/>
        </w:rPr>
        <w:t>　　　　二、中国医用病床需求预测</w:t>
      </w:r>
      <w:r>
        <w:rPr>
          <w:rFonts w:hint="eastAsia"/>
        </w:rPr>
        <w:br/>
      </w:r>
      <w:r>
        <w:rPr>
          <w:rFonts w:hint="eastAsia"/>
        </w:rPr>
        <w:t>　　第三节 医用病床行业市场供需平衡状况分析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医用病床行业技术发展现状及趋势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当前中国医用病床技术发展现状</w:t>
      </w:r>
      <w:r>
        <w:rPr>
          <w:rFonts w:hint="eastAsia"/>
        </w:rPr>
        <w:br/>
      </w:r>
      <w:r>
        <w:rPr>
          <w:rFonts w:hint="eastAsia"/>
        </w:rPr>
        <w:t>　　第二节 提高中国医用病床技术的对策</w:t>
      </w:r>
      <w:r>
        <w:rPr>
          <w:rFonts w:hint="eastAsia"/>
        </w:rPr>
        <w:br/>
      </w:r>
      <w:r>
        <w:rPr>
          <w:rFonts w:hint="eastAsia"/>
        </w:rPr>
        <w:t>　　第三节 医用病床产品研发、设计发展趋势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2018-2023年中国医用病床行业进出口情况</w:t>
      </w:r>
      <w:r>
        <w:rPr>
          <w:rFonts w:hint="eastAsia"/>
        </w:rPr>
        <w:br/>
      </w:r>
      <w:r>
        <w:rPr>
          <w:rFonts w:hint="eastAsia"/>
        </w:rPr>
        <w:t>　　　　一、医用病床进口分析</w:t>
      </w:r>
      <w:r>
        <w:rPr>
          <w:rFonts w:hint="eastAsia"/>
        </w:rPr>
        <w:br/>
      </w:r>
      <w:r>
        <w:rPr>
          <w:rFonts w:hint="eastAsia"/>
        </w:rPr>
        <w:t>　　　　二、医用病床出口分析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2018-2023年中国医用病床行业重点区域市场分析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中国医用病床行业产品价格调研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影响中国医用病床价格的因素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2018-2023年医用病床行业主要数据监测分析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2018-2023年医用病床行业偿债能力分析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2018-2023年中国医用病床行业盈利能力分析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2018-2023年中国医用病床行业发展能力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2018-2023年中国医用病床规模企业统计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医用病床行业竞争格局分析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中国医用病床行业竞争结构分析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中国医用病床行业竞争力分析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医用病床市场集中度分析</w:t>
      </w:r>
      <w:r>
        <w:rPr>
          <w:rFonts w:hint="eastAsia"/>
        </w:rPr>
        <w:br/>
      </w:r>
      <w:r>
        <w:rPr>
          <w:rFonts w:hint="eastAsia"/>
        </w:rPr>
        <w:t>　　　　一、国内医用病床企业分布</w:t>
      </w:r>
      <w:r>
        <w:rPr>
          <w:rFonts w:hint="eastAsia"/>
        </w:rPr>
        <w:br/>
      </w:r>
      <w:r>
        <w:rPr>
          <w:rFonts w:hint="eastAsia"/>
        </w:rPr>
        <w:t>　　　　二、国内医用病床企业市场集中度</w:t>
      </w:r>
      <w:r>
        <w:rPr>
          <w:rFonts w:hint="eastAsia"/>
        </w:rPr>
        <w:br/>
      </w:r>
      <w:r>
        <w:rPr>
          <w:rFonts w:hint="eastAsia"/>
        </w:rPr>
        <w:t>　　　　三、国内医用病床消费区域分布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医用病床行业重点企业调研分析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天津世纪金辉医用设备有限公司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三、医用病床产销情况分析</w:t>
      </w:r>
      <w:r>
        <w:rPr>
          <w:rFonts w:hint="eastAsia"/>
        </w:rPr>
        <w:br/>
      </w:r>
      <w:r>
        <w:rPr>
          <w:rFonts w:hint="eastAsia"/>
        </w:rPr>
        <w:t>　　　　四、医用病床企业发展战略</w:t>
      </w:r>
      <w:r>
        <w:rPr>
          <w:rFonts w:hint="eastAsia"/>
        </w:rPr>
        <w:br/>
      </w:r>
      <w:r>
        <w:rPr>
          <w:rFonts w:hint="eastAsia"/>
        </w:rPr>
        <w:t>　　第二节 冀州市浩源医疗器械有限责任公司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三、医用病床产销情况分析</w:t>
      </w:r>
      <w:r>
        <w:rPr>
          <w:rFonts w:hint="eastAsia"/>
        </w:rPr>
        <w:br/>
      </w:r>
      <w:r>
        <w:rPr>
          <w:rFonts w:hint="eastAsia"/>
        </w:rPr>
        <w:t>　　　　四、医用病床企业发展战略</w:t>
      </w:r>
      <w:r>
        <w:rPr>
          <w:rFonts w:hint="eastAsia"/>
        </w:rPr>
        <w:br/>
      </w:r>
      <w:r>
        <w:rPr>
          <w:rFonts w:hint="eastAsia"/>
        </w:rPr>
        <w:t>　　第三节 河北万瑞医疗器械有限公司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三、医用病床产销情况分析</w:t>
      </w:r>
      <w:r>
        <w:rPr>
          <w:rFonts w:hint="eastAsia"/>
        </w:rPr>
        <w:br/>
      </w:r>
      <w:r>
        <w:rPr>
          <w:rFonts w:hint="eastAsia"/>
        </w:rPr>
        <w:t>　　　　四、医用病床企业发展战略</w:t>
      </w:r>
      <w:r>
        <w:rPr>
          <w:rFonts w:hint="eastAsia"/>
        </w:rPr>
        <w:br/>
      </w:r>
      <w:r>
        <w:rPr>
          <w:rFonts w:hint="eastAsia"/>
        </w:rPr>
        <w:t>　　第四节 江苏登冠医疗器械有限公司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三、医用病床产销情况分析</w:t>
      </w:r>
      <w:r>
        <w:rPr>
          <w:rFonts w:hint="eastAsia"/>
        </w:rPr>
        <w:br/>
      </w:r>
      <w:r>
        <w:rPr>
          <w:rFonts w:hint="eastAsia"/>
        </w:rPr>
        <w:t>　　　　四、医用病床企业发展战略</w:t>
      </w:r>
      <w:r>
        <w:rPr>
          <w:rFonts w:hint="eastAsia"/>
        </w:rPr>
        <w:br/>
      </w:r>
      <w:r>
        <w:rPr>
          <w:rFonts w:hint="eastAsia"/>
        </w:rPr>
        <w:t>　　第五节 江西辉腾医疗器械有限公司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三、医用病床产销情况分析</w:t>
      </w:r>
      <w:r>
        <w:rPr>
          <w:rFonts w:hint="eastAsia"/>
        </w:rPr>
        <w:br/>
      </w:r>
      <w:r>
        <w:rPr>
          <w:rFonts w:hint="eastAsia"/>
        </w:rPr>
        <w:t>　　　　四、医用病床企业发展战略</w:t>
      </w:r>
      <w:r>
        <w:rPr>
          <w:rFonts w:hint="eastAsia"/>
        </w:rPr>
        <w:br/>
      </w:r>
      <w:r>
        <w:rPr>
          <w:rFonts w:hint="eastAsia"/>
        </w:rPr>
        <w:t>　　第六节 山东永康医疗器械有限公司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三、医用病床产销情况分析</w:t>
      </w:r>
      <w:r>
        <w:rPr>
          <w:rFonts w:hint="eastAsia"/>
        </w:rPr>
        <w:br/>
      </w:r>
      <w:r>
        <w:rPr>
          <w:rFonts w:hint="eastAsia"/>
        </w:rPr>
        <w:t>　　　　四、医用病床企业发展战略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2024-2030年医用病床发展策略分析</w:t>
      </w:r>
      <w:r>
        <w:rPr>
          <w:rFonts w:hint="eastAsia"/>
        </w:rPr>
        <w:br/>
      </w:r>
      <w:r>
        <w:rPr>
          <w:rFonts w:hint="eastAsia"/>
        </w:rPr>
        <w:t>　　第一节 医用病床行业发展策略分析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医用病床行业投资策略及建议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2024-2030年医用病床行业发展机会与风险对策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2024-2030年中国医用病床行业投资环境分析</w:t>
      </w:r>
      <w:r>
        <w:rPr>
          <w:rFonts w:hint="eastAsia"/>
        </w:rPr>
        <w:br/>
      </w:r>
      <w:r>
        <w:rPr>
          <w:rFonts w:hint="eastAsia"/>
        </w:rPr>
        <w:t>　　第二节 医用病床行业风险预警分析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医用病床行业重点客户战略实施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[~中~智~林~]医用病床项目投资建议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2018-2023年中国医用病床产量统</w:t>
      </w:r>
      <w:r>
        <w:rPr>
          <w:rFonts w:hint="eastAsia"/>
        </w:rPr>
        <w:br/>
      </w:r>
      <w:r>
        <w:rPr>
          <w:rFonts w:hint="eastAsia"/>
        </w:rPr>
        <w:t>　　图表 2024-2030年中国医用病床产量预测</w:t>
      </w:r>
      <w:r>
        <w:rPr>
          <w:rFonts w:hint="eastAsia"/>
        </w:rPr>
        <w:br/>
      </w:r>
      <w:r>
        <w:rPr>
          <w:rFonts w:hint="eastAsia"/>
        </w:rPr>
        <w:t>　　图表 2018-2023年中国医用病床需求量统计</w:t>
      </w:r>
      <w:r>
        <w:rPr>
          <w:rFonts w:hint="eastAsia"/>
        </w:rPr>
        <w:br/>
      </w:r>
      <w:r>
        <w:rPr>
          <w:rFonts w:hint="eastAsia"/>
        </w:rPr>
        <w:t>　　图表 2024-2030年中国医用病床市场需求预测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2018-2023年中国医用病床供需量统计</w:t>
      </w:r>
      <w:r>
        <w:rPr>
          <w:rFonts w:hint="eastAsia"/>
        </w:rPr>
        <w:br/>
      </w:r>
      <w:r>
        <w:rPr>
          <w:rFonts w:hint="eastAsia"/>
        </w:rPr>
        <w:t>　　图表 2018-2023年中国医用病床进口量统计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2018-2023年华北地区医用病床需求量统计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2018-2023年中南地区医用病床需求量统计</w:t>
      </w:r>
      <w:r>
        <w:rPr>
          <w:rFonts w:hint="eastAsia"/>
        </w:rPr>
        <w:br/>
      </w:r>
      <w:r>
        <w:rPr>
          <w:rFonts w:hint="eastAsia"/>
        </w:rPr>
        <w:t>　　图表 2018-2023年西部地区医用病床需求量统计</w:t>
      </w:r>
      <w:r>
        <w:rPr>
          <w:rFonts w:hint="eastAsia"/>
        </w:rPr>
        <w:br/>
      </w:r>
      <w:r>
        <w:rPr>
          <w:rFonts w:hint="eastAsia"/>
        </w:rPr>
        <w:t>　　图表 2018-2023年中国医用病床价格指数统计</w:t>
      </w:r>
      <w:r>
        <w:rPr>
          <w:rFonts w:hint="eastAsia"/>
        </w:rPr>
        <w:br/>
      </w:r>
      <w:r>
        <w:rPr>
          <w:rFonts w:hint="eastAsia"/>
        </w:rPr>
        <w:t>　　图表 2018-2023年中国医用病床行业偿债能力统计</w:t>
      </w:r>
      <w:r>
        <w:rPr>
          <w:rFonts w:hint="eastAsia"/>
        </w:rPr>
        <w:br/>
      </w:r>
      <w:r>
        <w:rPr>
          <w:rFonts w:hint="eastAsia"/>
        </w:rPr>
        <w:t>　　图表 2018-2023年中国医用病床行业盈利能力统计</w:t>
      </w:r>
      <w:r>
        <w:rPr>
          <w:rFonts w:hint="eastAsia"/>
        </w:rPr>
        <w:br/>
      </w:r>
      <w:r>
        <w:rPr>
          <w:rFonts w:hint="eastAsia"/>
        </w:rPr>
        <w:t>　　图表 2018-2023年中国医用病床行业发展能力统计</w:t>
      </w:r>
      <w:r>
        <w:rPr>
          <w:rFonts w:hint="eastAsia"/>
        </w:rPr>
        <w:br/>
      </w:r>
      <w:r>
        <w:rPr>
          <w:rFonts w:hint="eastAsia"/>
        </w:rPr>
        <w:t>　　图表 2024-2030年中国医用病床市场规模增长预测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d91a60bf8469a" w:history="1">
        <w:r>
          <w:rPr>
            <w:rStyle w:val="Hyperlink"/>
          </w:rPr>
          <w:t>中国医用病床行业调查分析及发展趋势预测报告（2024-2030年）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2367776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d91a60bf8469a" w:history="1">
        <w:r>
          <w:rPr>
            <w:rStyle w:val="Hyperlink"/>
          </w:rPr>
          <w:t>https://www.20087.com/6/77/YiYongBingChuangDeFaZhanQianJing.html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b792aa22c64f89" w:history="1">
      <w:r>
        <w:rPr>
          <w:rStyle w:val="Hyperlink"/>
        </w:rPr>
        <w:t>中国医用病床行业调查分析及发展趋势预测报告（2024-2030年）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iYongBingChuangDeFaZhanQianJing.html" TargetMode="External" Id="Rfe5d91a60bf8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iYongBingChuangDeFaZhanQianJing.html" TargetMode="External" Id="R08b792aa22c6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2023-10-12T00:15:00Z</dcterms:created>
  <dcterms:modified xsi:type="dcterms:W3CDTF">2023-10-12T01:15:00Z</dcterms:modified>
  <dc:subject>中国医用病床行业调查分析及发展趋势预测报告（2024-2030年）</dc:subject>
  <dc:title>中国医用病床行业调查分析及发展趋势预测报告（2024-2030年）</dc:title>
  <cp:keywords>中国医用病床行业调查分析及发展趋势预测报告（2024-2030年）</cp:keywords>
  <dc:description>中国医用病床行业调查分析及发展趋势预测报告（2024-2030年）</dc:description>
</cp:coreProperties>
</file>