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94d3e16444ea9" w:history="1">
              <w:r>
                <w:rPr>
                  <w:rStyle w:val="Hyperlink"/>
                </w:rPr>
                <w:t>2026-2032年全球与中国医用盘状电极行业现状及发展前景分析报告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94d3e16444ea9" w:history="1">
              <w:r>
                <w:rPr>
                  <w:rStyle w:val="Hyperlink"/>
                </w:rPr>
                <w:t>2026-2032年全球与中国医用盘状电极行业现状及发展前景分析报告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94d3e16444ea9" w:history="1">
                <w:r>
                  <w:rPr>
                    <w:rStyle w:val="Hyperlink"/>
                  </w:rPr>
                  <w:t>https://www.20087.com/6/27/YiYongPanZhuangDianJiHangYeXianZhuangJiQianJing.html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盘状电极主要应用于脑电图、诱发电位检测、睡眠监测及神经康复治疗等领域，凭借圆形盘面设计实现与头皮、皮肤表面的稳定贴合，具备信号采集稳定、阻抗均匀、佩戴舒适等核心优势。产品分类涵盖一次性无菌电极与可重复使用电极，材质以银 - 氯化银、导电橡胶、柔性聚合物为主，其中一次性电极在临床诊断场景中占比持续提升，有效降低交叉感染风险。生产工艺日趋成熟，电极盘面导电涂层均匀性、附着强度及信号稳定性成为质量核心指标，自动化生产线普及提升产品一致性与生产效率。市场需求稳定增长，神经科、睡眠中心、康复科及体检机构为主要应用场景，基层医疗设备配置升级带动基层市场需求释放。行业竞争充分，国内外厂商围绕产品性能、生物相容性、价格及服务展开竞争，国产品牌凭借性价比优势逐步扩大市场份额。</w:t>
      </w:r>
      <w:r>
        <w:rPr>
          <w:rFonts w:hint="eastAsia"/>
        </w:rPr>
        <w:br/>
      </w:r>
      <w:r>
        <w:rPr>
          <w:rFonts w:hint="eastAsia"/>
        </w:rPr>
        <w:t>　　医用盘状电极未来将围绕材料革新、功能升级与场景拓展实现全面升级。市场调研网认为，材料方面，新型干电极技术将逐步替代传统湿电极，无需导电膏即可实现稳定信号采集，大幅提升操作便捷性与患者舒适度。结构设计向超薄、柔性、自适配方向优化，可紧密贴合不规则皮肤表面，减少运动伪差，适配长期动态监测需求。智能化成为重要方向，集成微型传感器与无线传输模块的智能盘状电极，可实现数据无线传输、实时分析与异常预警，配合云端系统构建远程神经监测体系。应用场景从院内诊断向院外康复、家庭健康监测、慢病管理延伸，尤其在癫痫长期监测、睡眠障碍管理、术后神经康复等领域需求快速增长。同时，产品将向高精度、低噪音、高抗干扰方向升级，适配更复杂临床检测需求。行业标准与质量体系持续完善，推动产品性能与安全性提升，国产替代进程加速，助力神经电生理诊断与监测技术普及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a94d3e16444ea9" w:history="1">
        <w:r>
          <w:rPr>
            <w:rStyle w:val="Hyperlink"/>
          </w:rPr>
          <w:t>2026-2032年全球与中国医用盘状电极行业现状及发展前景分析报告</w:t>
        </w:r>
      </w:hyperlink>
      <w:r>
        <w:rPr>
          <w:rFonts w:hint="eastAsia"/>
        </w:rPr>
        <w:t>》，2025年医用盘状电极行业市场规模达 亿元，预计2032年市场规模将达 亿元，期间年均复合增长率（CAGR）达 %。报告基于权威机构和相关协会的详实数据资料，系统分析了医用盘状电极行业的市场规模、竞争格局及技术发展现状，并对医用盘状电极未来趋势作出科学预测。报告梳理了医用盘状电极产业链结构、消费需求变化和价格波动情况，重点评估了医用盘状电极重点企业的市场表现与竞争态势，同时客观分析了医用盘状电极技术创新方向、市场机遇及潜在风险。通过翔实的数据支持和直观的图表展示，为相关企业及投资者提供了可靠的决策参考，帮助把握医用盘状电极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按产品类型细分，全球医用盘状电极市场规模2021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</w:t>
      </w:r>
      <w:r>
        <w:rPr>
          <w:rFonts w:hint="eastAsia"/>
        </w:rPr>
        <w:br/>
      </w:r>
      <w:r>
        <w:rPr>
          <w:rFonts w:hint="eastAsia"/>
        </w:rPr>
        <w:t>　　　　1.3.3 可重复使用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按应用细分，全球医用盘状电极市场规模2021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脑电图</w:t>
      </w:r>
      <w:r>
        <w:rPr>
          <w:rFonts w:hint="eastAsia"/>
        </w:rPr>
        <w:br/>
      </w:r>
      <w:r>
        <w:rPr>
          <w:rFonts w:hint="eastAsia"/>
        </w:rPr>
        <w:t>　　　　1.4.3 诱发电位</w:t>
      </w:r>
      <w:r>
        <w:rPr>
          <w:rFonts w:hint="eastAsia"/>
        </w:rPr>
        <w:br/>
      </w:r>
      <w:r>
        <w:rPr>
          <w:rFonts w:hint="eastAsia"/>
        </w:rPr>
        <w:t>　　　　1.4.4 多导睡眠图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医用盘状电极行业发展总体概况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医用盘状电极行业发展主要特点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医用盘状电极行业发展影响因素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医用盘状电极有利因素</w:t>
      </w:r>
      <w:r>
        <w:rPr>
          <w:rFonts w:hint="eastAsia"/>
        </w:rPr>
        <w:br/>
      </w:r>
      <w:r>
        <w:rPr>
          <w:rFonts w:hint="eastAsia"/>
        </w:rPr>
        <w:t>　　　　1.5.3 .2 医用盘状电极不利因素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全球市场，近三年医用盘状电极主要企业占有率及排名（按销量）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医用盘状电极主要企业在国际市场占有率（按销量，2023-2026）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2025年医用盘状电极主要企业在国际市场排名（按销量）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全球市场主要企业医用盘状电极销量（2023-2026）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全球市场，近三年医用盘状电极主要企业占有率及排名（按收入）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医用盘状电极主要企业在国际市场占有率（按收入，2023-2026）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2025年医用盘状电极主要企业在国际市场排名（按收入）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全球市场主要企业医用盘状电极销售收入（2023-2026）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全球市场主要企业医用盘状电极销售价格（2023-2026）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中国市场，近三年医用盘状电极主要企业占有率及排名（按销量）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医用盘状电极主要企业在中国市场占有率（按销量，2023-2026）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2025年医用盘状电极主要企业在中国市场排名（按销量）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中国市场主要企业医用盘状电极销量（2023-2026）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中国市场，近三年医用盘状电极主要企业占有率及排名（按收入）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医用盘状电极主要企业在中国市场占有率（按收入，2023-2026）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2025年医用盘状电极主要企业在中国市场排名（按收入）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中国市场主要企业医用盘状电极销售收入（2023-2026）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全球主要厂商医用盘状电极总部及产地分布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全球主要厂商成立时间及医用盘状电极商业化日期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全球主要厂商医用盘状电极产品类型及应用</w:t>
      </w:r>
      <w:r>
        <w:rPr>
          <w:rFonts w:hint="eastAsia"/>
        </w:rPr>
        <w:br/>
      </w:r>
      <w:r>
        <w:rPr>
          <w:rFonts w:hint="eastAsia"/>
        </w:rPr>
        <w:t>　　2.9 医用盘状电极行业集中度、竞争程度分析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医用盘状电极行业集中度分析：2025年全球Top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全球医用盘状电极第一梯队、第二梯队和第三梯队生产商（品牌）及市场份额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全球医用盘状电极总体规模分析</w:t>
      </w:r>
      <w:r>
        <w:rPr>
          <w:rFonts w:hint="eastAsia"/>
        </w:rPr>
        <w:br/>
      </w:r>
      <w:r>
        <w:rPr>
          <w:rFonts w:hint="eastAsia"/>
        </w:rPr>
        <w:t>　　3.1 全球医用盘状电极供需现状及预测（2021-2032）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全球医用盘状电极产能、产量、产能利用率及发展趋势（2021-2032）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全球医用盘状电极产量、需求量及发展趋势（2021-2032）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全球主要地区医用盘状电极产量及发展趋势（2021-2032）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全球主要地区医用盘状电极产量（2021-2026）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全球主要地区医用盘状电极产量（2027-2032）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全球主要地区医用盘状电极产量市场份额（2021-2032）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中国医用盘状电极供需现状及预测（2021-2032）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中国医用盘状电极产能、产量、产能利用率及发展趋势（2021-2032）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中国医用盘状电极产量、市场需求量及发展趋势（2021-2032）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中国市场医用盘状电极进出口（2021-2032）</w:t>
      </w:r>
      <w:r>
        <w:rPr>
          <w:rFonts w:hint="eastAsia"/>
        </w:rPr>
        <w:br/>
      </w:r>
      <w:r>
        <w:rPr>
          <w:rFonts w:hint="eastAsia"/>
        </w:rPr>
        <w:t>　　3.4 全球医用盘状电极销量及销售额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全球市场医用盘状电极销售额（2021-2032）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全球市场医用盘状电极销量（2021-2032）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全球市场医用盘状电极价格趋势（2021-2032）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全球医用盘状电极主要地区分析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全球主要地区医用盘状电极市场规模分析：2021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全球主要地区医用盘状电极销售收入及市场份额（2021-2026）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全球主要地区医用盘状电极销售收入预测（2027-2032）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全球主要地区医用盘状电极销量分析：2021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全球主要地区医用盘状电极销量及市场份额（2021-2026）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全球主要地区医用盘状电极销量及市场份额预测（2027-2032）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北美市场医用盘状电极销量、收入及增长率（2021-2032）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欧洲市场医用盘状电极销量、收入及增长率（2021-2032）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中国市场医用盘状电极销量、收入及增长率（2021-2032）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日本市场医用盘状电极销量、收入及增长率（2021-2032）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东南亚市场医用盘状电极销量、收入及增长率（2021-2032）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印度市场医用盘状电极销量、收入及增长率（2021-2032）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南美市场医用盘状电极销量、收入及增长率（2021-2032）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中东市场医用盘状电极销量、收入及增长率（2021-2032）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医用盘状电极销量、收入、价格及毛利率（2021-2026）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不同产品类型医用盘状电极分析</w:t>
      </w:r>
      <w:r>
        <w:rPr>
          <w:rFonts w:hint="eastAsia"/>
        </w:rPr>
        <w:br/>
      </w:r>
      <w:r>
        <w:rPr>
          <w:rFonts w:hint="eastAsia"/>
        </w:rPr>
        <w:t>　　6.1 全球不同产品类型医用盘状电极销量（2021-2032）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全球不同产品类型医用盘状电极销量及市场份额（2021-2026）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全球不同产品类型医用盘状电极销量预测（2027-2032）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全球不同产品类型医用盘状电极收入（2021-2032）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全球不同产品类型医用盘状电极收入及市场份额（2021-2026）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全球不同产品类型医用盘状电极收入预测（2027-2032）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全球不同产品类型医用盘状电极价格走势（2021-2032）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中国不同产品类型医用盘状电极销量（2021-2032）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中国不同产品类型医用盘状电极销量及市场份额（2021-2026）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中国不同产品类型医用盘状电极销量预测（2027-2032）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中国不同产品类型医用盘状电极收入（2021-2032）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中国不同产品类型医用盘状电极收入及市场份额（2021-2026）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中国不同产品类型医用盘状电极收入预测（2027-2032）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不同应用医用盘状电极分析</w:t>
      </w:r>
      <w:r>
        <w:rPr>
          <w:rFonts w:hint="eastAsia"/>
        </w:rPr>
        <w:br/>
      </w:r>
      <w:r>
        <w:rPr>
          <w:rFonts w:hint="eastAsia"/>
        </w:rPr>
        <w:t>　　7.1 全球不同应用医用盘状电极销量（2021-2032）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全球不同应用医用盘状电极销量及市场份额（2021-2026）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全球不同应用医用盘状电极销量预测（2027-2032）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全球不同应用医用盘状电极收入（2021-2032）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全球不同应用医用盘状电极收入及市场份额（2021-2026）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全球不同应用医用盘状电极收入预测（2027-2032）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全球不同应用医用盘状电极价格走势（2021-2032）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中国不同应用医用盘状电极销量（2021-2032）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中国不同应用医用盘状电极销量及市场份额（2021-2026）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中国不同应用医用盘状电极销量预测（2027-2032）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中国不同应用医用盘状电极收入（2021-2032）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中国不同应用医用盘状电极收入及市场份额（2021-2026）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中国不同应用医用盘状电极收入预测（2027-2032）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医用盘状电极行业发展趋势</w:t>
      </w:r>
      <w:r>
        <w:rPr>
          <w:rFonts w:hint="eastAsia"/>
        </w:rPr>
        <w:br/>
      </w:r>
      <w:r>
        <w:rPr>
          <w:rFonts w:hint="eastAsia"/>
        </w:rPr>
        <w:t>　　8.2 医用盘状电极行业主要驱动因素</w:t>
      </w:r>
      <w:r>
        <w:rPr>
          <w:rFonts w:hint="eastAsia"/>
        </w:rPr>
        <w:br/>
      </w:r>
      <w:r>
        <w:rPr>
          <w:rFonts w:hint="eastAsia"/>
        </w:rPr>
        <w:t>　　8.3 医用盘状电极中国企业SWOT分析</w:t>
      </w:r>
      <w:r>
        <w:rPr>
          <w:rFonts w:hint="eastAsia"/>
        </w:rPr>
        <w:br/>
      </w:r>
      <w:r>
        <w:rPr>
          <w:rFonts w:hint="eastAsia"/>
        </w:rPr>
        <w:t>　　8.4 中国医用盘状电极行业政策环境分析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医用盘状电极行业产业链简介</w:t>
      </w:r>
      <w:r>
        <w:rPr>
          <w:rFonts w:hint="eastAsia"/>
        </w:rPr>
        <w:br/>
      </w:r>
      <w:r>
        <w:rPr>
          <w:rFonts w:hint="eastAsia"/>
        </w:rPr>
        <w:t>　　　　9.1.1 医用盘状电极行业供应链分析</w:t>
      </w:r>
      <w:r>
        <w:rPr>
          <w:rFonts w:hint="eastAsia"/>
        </w:rPr>
        <w:br/>
      </w:r>
      <w:r>
        <w:rPr>
          <w:rFonts w:hint="eastAsia"/>
        </w:rPr>
        <w:t>　　　　9.1.2 医用盘状电极主要原料及供应情况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医用盘状电极行业采购模式</w:t>
      </w:r>
      <w:r>
        <w:rPr>
          <w:rFonts w:hint="eastAsia"/>
        </w:rPr>
        <w:br/>
      </w:r>
      <w:r>
        <w:rPr>
          <w:rFonts w:hint="eastAsia"/>
        </w:rPr>
        <w:t>　　9.3 医用盘状电极行业生产模式</w:t>
      </w:r>
      <w:r>
        <w:rPr>
          <w:rFonts w:hint="eastAsia"/>
        </w:rPr>
        <w:br/>
      </w:r>
      <w:r>
        <w:rPr>
          <w:rFonts w:hint="eastAsia"/>
        </w:rPr>
        <w:t>　　9.4 医用盘状电极行业销售模式及销售渠道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按产品类型细分，全球医用盘状电极市场规模2021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按应用细分，全球医用盘状电极市场规模（CAGR）2021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医用盘状电极行业发展主要特点</w:t>
      </w:r>
      <w:r>
        <w:rPr>
          <w:rFonts w:hint="eastAsia"/>
        </w:rPr>
        <w:br/>
      </w:r>
      <w:r>
        <w:rPr>
          <w:rFonts w:hint="eastAsia"/>
        </w:rPr>
        <w:t>　　表 4： 医用盘状电极行业发展有利因素分析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医用盘状电极行业发展不利因素分析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进入医用盘状电极行业壁垒</w:t>
      </w:r>
      <w:r>
        <w:rPr>
          <w:rFonts w:hint="eastAsia"/>
        </w:rPr>
        <w:br/>
      </w:r>
      <w:r>
        <w:rPr>
          <w:rFonts w:hint="eastAsia"/>
        </w:rPr>
        <w:t>　　表 7： 医用盘状电极主要企业在国际市场占有率（按销量，2023-2026）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2025年医用盘状电极主要企业在国际市场排名（按销量）&amp;（千件）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全球市场主要企业医用盘状电极销量（2023-2026）&amp;（千件）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医用盘状电极主要企业在国际市场占有率（按收入，2023-2026）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2025年医用盘状电极主要企业在国际市场排名（按收入）&amp;（万元）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全球市场主要企业医用盘状电极销售收入（2023-2026）&amp;（万元）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全球市场主要企业医用盘状电极销售价格（2023-2026）&amp;（元/件）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医用盘状电极主要企业在中国市场占有率（按销量，2023-2026）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2025年医用盘状电极主要企业在中国市场排名（按销量）&amp;（千件）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中国市场主要企业医用盘状电极销量（2023-2026）&amp;（千件）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医用盘状电极主要企业在中国市场占有率（按收入，2023-2026）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2025年医用盘状电极主要企业在中国市场排名（按收入）&amp;（万元）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中国市场主要企业医用盘状电极销售收入（2023-2026）&amp;（万元）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全球主要厂商医用盘状电极总部及产地分布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全球主要厂商成立时间及医用盘状电极商业化日期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全球主要厂商医用盘状电极产品类型及应用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2025年全球医用盘状电极主要厂商市场地位（第一梯队、第二梯队和第三梯队）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全球医用盘状电极市场投资、并购等现状分析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全球主要地区医用盘状电极产量增速（CAGR）：（2021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全球主要地区医用盘状电极产量（2021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全球主要地区医用盘状电极产量（2021-2026）&amp;（千件）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全球主要地区医用盘状电极产量（2027-2032）&amp;（千件）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全球主要地区医用盘状电极产量市场份额（2021-2026）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全球主要地区医用盘状电极产量市场份额（2027-2032）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中国市场医用盘状电极产量、销量、进出口（2021-2026）&amp;（千件）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中国市场医用盘状电极产量、销量、进出口预测（2027-2032）&amp;（千件）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全球主要地区医用盘状电极销售收入增速：（2021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全球主要地区医用盘状电极销售收入（2021-2026）&amp;（万元）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全球主要地区医用盘状电极销售收入市场份额（2021-2026）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全球主要地区医用盘状电极收入（2027-2032）&amp;（万元）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全球主要地区医用盘状电极收入市场份额（2027-2032）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全球主要地区医用盘状电极销量（千件）：2021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全球主要地区医用盘状电极销量（2021-2026）&amp;（千件）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全球主要地区医用盘状电极销量市场份额（2021-2026）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全球主要地区医用盘状电极销量（2027-2032）&amp;（千件）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全球主要地区医用盘状电极销量份额（2027-2032）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医用盘状电极销量（千件）、收入（万元）、价格（元/件）及毛利率（2021-2026）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医用盘状电极销量（千件）、收入（万元）、价格（元/件）及毛利率（2021-2026）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医用盘状电极销量（千件）、收入（万元）、价格（元/件）及毛利率（2021-2026）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医用盘状电极销量（千件）、收入（万元）、价格（元/件）及毛利率（2021-2026）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医用盘状电极销量（千件）、收入（万元）、价格（元/件）及毛利率（2021-2026）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医用盘状电极销量（千件）、收入（万元）、价格（元/件）及毛利率（2021-2026）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医用盘状电极销量（千件）、收入（万元）、价格（元/件）及毛利率（2021-2026）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医用盘状电极销量（千件）、收入（万元）、价格（元/件）及毛利率（2021-2026）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医用盘状电极销量（千件）、收入（万元）、价格（元/件）及毛利率（2021-2026）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医用盘状电极销量（千件）、收入（万元）、价格（元/件）及毛利率（2021-2026）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医用盘状电极销量（千件）、收入（万元）、价格（元/件）及毛利率（2021-2026）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医用盘状电极销量（千件）、收入（万元）、价格（元/件）及毛利率（2021-2026）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医用盘状电极销量（千件）、收入（万元）、价格（元/件）及毛利率（2021-2026）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医用盘状电极销量（千件）、收入（万元）、价格（元/件）及毛利率（2021-2026）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医用盘状电极销量（千件）、收入（万元）、价格（元/件）及毛利率（2021-2026）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医用盘状电极生产基地、销售区域、竞争对手及市场地位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医用盘状电极产品规格、参数及市场应用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医用盘状电极销量（千件）、收入（万元）、价格（元/件）及毛利率（2021-2026）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全球不同产品类型医用盘状电极销量（2021-2026）&amp;（千件）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全球不同产品类型医用盘状电极销量市场份额（2021-2026）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全球不同产品类型医用盘状电极销量预测（2027-2032）&amp;（千件）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全球市场不同产品类型医用盘状电极销量市场份额预测（2027-2032）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全球不同产品类型医用盘状电极收入（2021-2026）&amp;（万元）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全球不同产品类型医用盘状电极收入市场份额（2021-2026）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全球不同产品类型医用盘状电极收入预测（2027-2032）&amp;（万元）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全球不同产品类型医用盘状电极收入市场份额预测（2027-2032）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中国不同产品类型医用盘状电极销量（2021-2026）&amp;（千件）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中国不同产品类型医用盘状电极销量市场份额（2021-2026）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中国不同产品类型医用盘状电极销量预测（2027-2032）&amp;（千件）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全球市场不同产品类型医用盘状电极销量市场份额预测（2027-2032）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中国不同产品类型医用盘状电极收入（2021-2026）&amp;（万元）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中国不同产品类型医用盘状电极收入市场份额（2021-2026）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中国不同产品类型医用盘状电极收入预测（2027-2032）&amp;（万元）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中国不同产品类型医用盘状电极收入市场份额预测（2027-2032）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全球不同应用医用盘状电极销量（2021-2026）&amp;（千件）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全球不同应用医用盘状电极销量市场份额（2021-2026）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全球不同应用医用盘状电极销量预测（2027-2032）&amp;（千件）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全球市场不同应用医用盘状电极销量市场份额预测（2027-2032）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全球不同应用医用盘状电极收入（2021-2026）&amp;（万元）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全球不同应用医用盘状电极收入市场份额（2021-2026）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全球不同应用医用盘状电极收入预测（2027-2032）&amp;（万元）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全球不同应用医用盘状电极收入市场份额预测（2027-2032）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中国不同应用医用盘状电极销量（2021-2026）&amp;（千件）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中国不同应用医用盘状电极销量市场份额（2021-2026）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中国不同应用医用盘状电极销量预测（2027-2032）&amp;（千件）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中国市场不同应用医用盘状电极销量市场份额预测（2027-2032）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中国不同应用医用盘状电极收入（2021-2026）&amp;（万元）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中国不同应用医用盘状电极收入市场份额（2021-2026）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中国不同应用医用盘状电极收入预测（2027-2032）&amp;（万元）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中国不同应用医用盘状电极收入市场份额预测（2027-2032）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医用盘状电极行业发展趋势</w:t>
      </w:r>
      <w:r>
        <w:rPr>
          <w:rFonts w:hint="eastAsia"/>
        </w:rPr>
        <w:br/>
      </w:r>
      <w:r>
        <w:rPr>
          <w:rFonts w:hint="eastAsia"/>
        </w:rPr>
        <w:t>　　表 156： 医用盘状电极行业主要驱动因素</w:t>
      </w:r>
      <w:r>
        <w:rPr>
          <w:rFonts w:hint="eastAsia"/>
        </w:rPr>
        <w:br/>
      </w:r>
      <w:r>
        <w:rPr>
          <w:rFonts w:hint="eastAsia"/>
        </w:rPr>
        <w:t>　　表 157： 医用盘状电极行业供应链分析</w:t>
      </w:r>
      <w:r>
        <w:rPr>
          <w:rFonts w:hint="eastAsia"/>
        </w:rPr>
        <w:br/>
      </w:r>
      <w:r>
        <w:rPr>
          <w:rFonts w:hint="eastAsia"/>
        </w:rPr>
        <w:t>　　表 158： 医用盘状电极上游原料供应商</w:t>
      </w:r>
      <w:r>
        <w:rPr>
          <w:rFonts w:hint="eastAsia"/>
        </w:rPr>
        <w:br/>
      </w:r>
      <w:r>
        <w:rPr>
          <w:rFonts w:hint="eastAsia"/>
        </w:rPr>
        <w:t>　　表 159： 医用盘状电极主要地区不同应用客户分析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医用盘状电极典型经销商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医用盘状电极产品图片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全球不同产品类型医用盘状电极销售额2021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全球不同产品类型医用盘状电极市场份额2025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一次性产品图片</w:t>
      </w:r>
      <w:r>
        <w:rPr>
          <w:rFonts w:hint="eastAsia"/>
        </w:rPr>
        <w:br/>
      </w:r>
      <w:r>
        <w:rPr>
          <w:rFonts w:hint="eastAsia"/>
        </w:rPr>
        <w:t>　　图 5： 可重复使用产品图片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全球不同应用医用盘状电极市场份额2025 &amp; 2032</w:t>
      </w:r>
      <w:r>
        <w:rPr>
          <w:rFonts w:hint="eastAsia"/>
        </w:rPr>
        <w:br/>
      </w:r>
      <w:r>
        <w:rPr>
          <w:rFonts w:hint="eastAsia"/>
        </w:rPr>
        <w:t>　　图 8： 脑电图</w:t>
      </w:r>
      <w:r>
        <w:rPr>
          <w:rFonts w:hint="eastAsia"/>
        </w:rPr>
        <w:br/>
      </w:r>
      <w:r>
        <w:rPr>
          <w:rFonts w:hint="eastAsia"/>
        </w:rPr>
        <w:t>　　图 9： 诱发电位</w:t>
      </w:r>
      <w:r>
        <w:rPr>
          <w:rFonts w:hint="eastAsia"/>
        </w:rPr>
        <w:br/>
      </w:r>
      <w:r>
        <w:rPr>
          <w:rFonts w:hint="eastAsia"/>
        </w:rPr>
        <w:t>　　图 10： 多导睡眠图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2025年全球前五大生产商医用盘状电极市场份额</w:t>
      </w:r>
      <w:r>
        <w:rPr>
          <w:rFonts w:hint="eastAsia"/>
        </w:rPr>
        <w:br/>
      </w:r>
      <w:r>
        <w:rPr>
          <w:rFonts w:hint="eastAsia"/>
        </w:rPr>
        <w:t>　　图 12： 2025年全球医用盘状电极第一梯队、第二梯队和第三梯队厂商及市场份额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全球医用盘状电极产能、产量、产能利用率及发展趋势（2021-2032）&amp;（千件）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全球医用盘状电极产量、需求量及发展趋势（2021-2032）&amp;（千件）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全球主要地区医用盘状电极产量市场份额（2021-2032）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中国医用盘状电极产能、产量、产能利用率及发展趋势（2021-2032）&amp;（千件）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中国医用盘状电极产量、市场需求量及发展趋势（2021-2032）&amp;（千件）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全球医用盘状电极市场销售额及增长率：（2021-2032）&amp;（万元）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全球市场医用盘状电极市场规模：2021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全球市场医用盘状电极销量及增长率（2021-2032）&amp;（千件）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全球市场医用盘状电极价格趋势（2021-2032）&amp;（元/件）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全球主要地区医用盘状电极销售收入（2021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全球主要地区医用盘状电极销售收入市场份额（2021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北美市场医用盘状电极销量及增长率（2021-2032）&amp;（千件）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北美市场医用盘状电极收入及增长率（2021-2032）&amp;（万元）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欧洲市场医用盘状电极销量及增长率（2021-2032）&amp;（千件）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欧洲市场医用盘状电极收入及增长率（2021-2032）&amp;（万元）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中国市场医用盘状电极销量及增长率（2021-2032）&amp;（千件）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中国市场医用盘状电极收入及增长率（2021-2032）&amp;（万元）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日本市场医用盘状电极销量及增长率（2021-2032）&amp;（千件）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日本市场医用盘状电极收入及增长率（2021-2032）&amp;（万元）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东南亚市场医用盘状电极销量及增长率（2021-2032）&amp;（千件）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东南亚市场医用盘状电极收入及增长率（2021-2032）&amp;（万元）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印度市场医用盘状电极销量及增长率（2021-2032）&amp;（千件）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印度市场医用盘状电极收入及增长率（2021-2032）&amp;（万元）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南美市场医用盘状电极销量及增长率（2021-2032）&amp;（千件）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南美市场医用盘状电极收入及增长率（2021-2032）&amp;（万元）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中东市场医用盘状电极销量及增长率（2021-2032）&amp;（千件）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中东市场医用盘状电极收入及增长率（2021-2032）&amp;（万元）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全球不同产品类型医用盘状电极价格走势（2021-2032）&amp;（元/件）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全球不同应用医用盘状电极价格走势（2021-2032）&amp;（元/件）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医用盘状电极中国企业SWOT分析</w:t>
      </w:r>
      <w:r>
        <w:rPr>
          <w:rFonts w:hint="eastAsia"/>
        </w:rPr>
        <w:br/>
      </w:r>
      <w:r>
        <w:rPr>
          <w:rFonts w:hint="eastAsia"/>
        </w:rPr>
        <w:t>　　图 43： 医用盘状电极产业链</w:t>
      </w:r>
      <w:r>
        <w:rPr>
          <w:rFonts w:hint="eastAsia"/>
        </w:rPr>
        <w:br/>
      </w:r>
      <w:r>
        <w:rPr>
          <w:rFonts w:hint="eastAsia"/>
        </w:rPr>
        <w:t>　　图 44： 医用盘状电极行业采购模式分析</w:t>
      </w:r>
      <w:r>
        <w:rPr>
          <w:rFonts w:hint="eastAsia"/>
        </w:rPr>
        <w:br/>
      </w:r>
      <w:r>
        <w:rPr>
          <w:rFonts w:hint="eastAsia"/>
        </w:rPr>
        <w:t>　　图 45： 医用盘状电极行业生产模式</w:t>
      </w:r>
      <w:r>
        <w:rPr>
          <w:rFonts w:hint="eastAsia"/>
        </w:rPr>
        <w:br/>
      </w:r>
      <w:r>
        <w:rPr>
          <w:rFonts w:hint="eastAsia"/>
        </w:rPr>
        <w:t>　　图 46： 医用盘状电极行业销售模式分析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94d3e16444ea9" w:history="1">
        <w:r>
          <w:rPr>
            <w:rStyle w:val="Hyperlink"/>
          </w:rPr>
          <w:t>2026-2032年全球与中国医用盘状电极行业现状及发展前景分析报告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94d3e16444ea9" w:history="1">
        <w:r>
          <w:rPr>
            <w:rStyle w:val="Hyperlink"/>
          </w:rPr>
          <w:t>https://www.20087.com/6/27/YiYongPanZhuangDianJiHangYeXianZhuangJiQianJing.html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d76a257f9473a" w:history="1">
      <w:r>
        <w:rPr>
          <w:rStyle w:val="Hyperlink"/>
        </w:rPr>
        <w:t>2026-2032年全球与中国医用盘状电极行业现状及发展前景分析报告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YiYongPanZhuangDianJiHangYeXianZhuangJiQianJing.html" TargetMode="External" Id="R36a94d3e1644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YiYongPanZhuangDianJiHangYeXianZhuangJiQianJing.html" TargetMode="External" Id="Rdd7d76a257f9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2026-03-28T08:59:07Z</dcterms:created>
  <dcterms:modified xsi:type="dcterms:W3CDTF">2026-03-28T09:59:07Z</dcterms:modified>
  <dc:subject>2026-2032年全球与中国医用盘状电极行业现状及发展前景分析报告</dc:subject>
  <dc:title>2026-2032年全球与中国医用盘状电极行业现状及发展前景分析报告</dc:title>
  <cp:keywords>2026-2032年全球与中国医用盘状电极行业现状及发展前景分析报告</cp:keywords>
  <dc:description>2026-2032年全球与中国医用盘状电极行业现状及发展前景分析报告</dc:description>
</cp:coreProperties>
</file>