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93af7be0148ba" w:history="1">
              <w:r>
                <w:rPr>
                  <w:rStyle w:val="Hyperlink"/>
                </w:rPr>
                <w:t>2025-2031年中国医疗器械行业发展全面调研与未来趋势预测报告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93af7be0148ba" w:history="1">
              <w:r>
                <w:rPr>
                  <w:rStyle w:val="Hyperlink"/>
                </w:rPr>
                <w:t>2025-2031年中国医疗器械行业发展全面调研与未来趋势预测报告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93af7be0148ba" w:history="1">
                <w:r>
                  <w:rPr>
                    <w:rStyle w:val="Hyperlink"/>
                  </w:rPr>
                  <w:t>https://www.20087.com/6/17/YiLiaoQiXieFaZhanQuShiYuCe.html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正处于快速变革之中，新技术如远程医疗、可穿戴设备和机器人手术系统正在改变诊疗模式。这些设备不仅提高了诊断和治疗的准确性，还提升了患者的生活质量。同时，监管机构对医疗器械的安全性和有效性提出了更高要求，推动了行业标准的升级。随着人口老龄化和慢性病发病率的上升，对高效、便捷的医疗解决方案的需求日益增加，促进了医疗器械市场的繁荣。</w:t>
      </w:r>
      <w:r>
        <w:rPr>
          <w:rFonts w:hint="eastAsia"/>
        </w:rPr>
        <w:br/>
      </w:r>
      <w:r>
        <w:rPr>
          <w:rFonts w:hint="eastAsia"/>
        </w:rPr>
        <w:t>　　医疗器械的未来将更加侧重于个性化和预防性医疗。基因组学和精准医学的进步将使医疗器械能够根据个体的遗传特征提供定制化的治疗方案。同时，通过大数据分析，医疗器械将能够监测健康指标，预测疾病风险，从而实现早期干预。此外，医疗器械的远程监控和维护能力将得到提升，减少医疗机构的运营成本，提高设备的可用性和效率。</w:t>
      </w:r>
      <w:r>
        <w:rPr>
          <w:rFonts w:hint="eastAsia"/>
        </w:rPr>
        <w:br/>
      </w:r>
      <w:r>
        <w:rPr>
          <w:rFonts w:hint="eastAsia"/>
        </w:rPr>
        <w:t>　　《</w:t>
      </w:r>
      <w:hyperlink r:id="R44393af7be0148ba" w:history="1">
        <w:r>
          <w:rPr>
            <w:rStyle w:val="Hyperlink"/>
          </w:rPr>
          <w:t>2025-2031年中国医疗器械行业发展全面调研与未来趋势预测报告</w:t>
        </w:r>
      </w:hyperlink>
      <w:r>
        <w:rPr>
          <w:rFonts w:hint="eastAsia"/>
        </w:rPr>
        <w:t>》从市场规模、需求变化及价格动态等维度，系统解析了医疗器械行业的现状与发展趋势。报告深入分析了医疗器械产业链各环节，科学预测了市场前景与技术发展方向，同时聚焦医疗器械细分市场特点及重点企业的经营表现，揭示了医疗器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t>　　第一篇 综合分析篇</w:t>
      </w:r>
      <w:r>
        <w:rPr>
          <w:rFonts w:hint="eastAsia"/>
        </w:rPr>
        <w:br/>
      </w:r>
      <w:r>
        <w:rPr>
          <w:rFonts w:hint="eastAsia"/>
        </w:rPr>
        <w:t>　　第一章 (中~智~林)（</w:t>
      </w:r>
      <w:r>
        <w:rPr>
          <w:rFonts w:hint="eastAsia"/>
        </w:rPr>
        <w:br/>
      </w:r>
      <w:r>
        <w:rPr>
          <w:rFonts w:hint="eastAsia"/>
        </w:rPr>
        <w:t>　　（10）计算机辅助外科手术系统</w:t>
      </w:r>
      <w:r>
        <w:rPr>
          <w:rFonts w:hint="eastAsia"/>
        </w:rPr>
        <w:br/>
      </w:r>
      <w:r>
        <w:rPr>
          <w:rFonts w:hint="eastAsia"/>
        </w:rPr>
        <w:t>　　1.8.4 行业技术发展趋势</w:t>
      </w:r>
      <w:r>
        <w:rPr>
          <w:rFonts w:hint="eastAsia"/>
        </w:rPr>
        <w:br/>
      </w:r>
      <w:r>
        <w:rPr>
          <w:rFonts w:hint="eastAsia"/>
        </w:rPr>
        <w:t>　　（1）国际领先企业研发方向</w:t>
      </w:r>
      <w:r>
        <w:rPr>
          <w:rFonts w:hint="eastAsia"/>
        </w:rPr>
        <w:br/>
      </w:r>
      <w:r>
        <w:rPr>
          <w:rFonts w:hint="eastAsia"/>
        </w:rPr>
        <w:t>　　（2）我国企业研发方向</w:t>
      </w:r>
      <w:r>
        <w:rPr>
          <w:rFonts w:hint="eastAsia"/>
        </w:rPr>
        <w:br/>
      </w:r>
      <w:r>
        <w:rPr>
          <w:rFonts w:hint="eastAsia"/>
        </w:rPr>
        <w:t>　　1.8.5 中国医疗器械行业发展运营状况分析</w:t>
      </w:r>
      <w:r>
        <w:rPr>
          <w:rFonts w:hint="eastAsia"/>
        </w:rPr>
        <w:br/>
      </w:r>
      <w:r>
        <w:rPr>
          <w:rFonts w:hint="eastAsia"/>
        </w:rPr>
        <w:t>　　1.9 中国医疗器械行业发展状况分析</w:t>
      </w:r>
      <w:r>
        <w:rPr>
          <w:rFonts w:hint="eastAsia"/>
        </w:rPr>
        <w:br/>
      </w:r>
      <w:r>
        <w:rPr>
          <w:rFonts w:hint="eastAsia"/>
        </w:rPr>
        <w:t>　　1.9.1 中国医疗器械行业发展总体概况</w:t>
      </w:r>
      <w:r>
        <w:rPr>
          <w:rFonts w:hint="eastAsia"/>
        </w:rPr>
        <w:br/>
      </w:r>
      <w:r>
        <w:rPr>
          <w:rFonts w:hint="eastAsia"/>
        </w:rPr>
        <w:t>　　（1）总体发展情况</w:t>
      </w:r>
      <w:r>
        <w:rPr>
          <w:rFonts w:hint="eastAsia"/>
        </w:rPr>
        <w:br/>
      </w:r>
      <w:r>
        <w:rPr>
          <w:rFonts w:hint="eastAsia"/>
        </w:rPr>
        <w:t>　　（2）产品结构情况</w:t>
      </w:r>
      <w:r>
        <w:rPr>
          <w:rFonts w:hint="eastAsia"/>
        </w:rPr>
        <w:br/>
      </w:r>
      <w:r>
        <w:rPr>
          <w:rFonts w:hint="eastAsia"/>
        </w:rPr>
        <w:t>　　（3）竞争结构情况</w:t>
      </w:r>
      <w:r>
        <w:rPr>
          <w:rFonts w:hint="eastAsia"/>
        </w:rPr>
        <w:br/>
      </w:r>
      <w:r>
        <w:rPr>
          <w:rFonts w:hint="eastAsia"/>
        </w:rPr>
        <w:t>　　（4）总体概况总结</w:t>
      </w:r>
      <w:r>
        <w:rPr>
          <w:rFonts w:hint="eastAsia"/>
        </w:rPr>
        <w:br/>
      </w:r>
      <w:r>
        <w:rPr>
          <w:rFonts w:hint="eastAsia"/>
        </w:rPr>
        <w:t>　　1.9.2 中国医疗器械行业发展主要特点</w:t>
      </w:r>
      <w:r>
        <w:rPr>
          <w:rFonts w:hint="eastAsia"/>
        </w:rPr>
        <w:br/>
      </w:r>
      <w:r>
        <w:rPr>
          <w:rFonts w:hint="eastAsia"/>
        </w:rPr>
        <w:t>　　1.9.3 中国医疗器械行业规模分析</w:t>
      </w:r>
      <w:r>
        <w:rPr>
          <w:rFonts w:hint="eastAsia"/>
        </w:rPr>
        <w:br/>
      </w:r>
      <w:r>
        <w:rPr>
          <w:rFonts w:hint="eastAsia"/>
        </w:rPr>
        <w:t>　　（1）资产规模变化</w:t>
      </w:r>
      <w:r>
        <w:rPr>
          <w:rFonts w:hint="eastAsia"/>
        </w:rPr>
        <w:br/>
      </w:r>
      <w:r>
        <w:rPr>
          <w:rFonts w:hint="eastAsia"/>
        </w:rPr>
        <w:t>　　（2）利润变化分析</w:t>
      </w:r>
      <w:r>
        <w:rPr>
          <w:rFonts w:hint="eastAsia"/>
        </w:rPr>
        <w:br/>
      </w:r>
      <w:r>
        <w:rPr>
          <w:rFonts w:hint="eastAsia"/>
        </w:rPr>
        <w:t>　　1.10 中国医疗器械行业供给分析及预测</w:t>
      </w:r>
      <w:r>
        <w:rPr>
          <w:rFonts w:hint="eastAsia"/>
        </w:rPr>
        <w:br/>
      </w:r>
      <w:r>
        <w:rPr>
          <w:rFonts w:hint="eastAsia"/>
        </w:rPr>
        <w:t>　　1.10.1 医疗器械行业供给情况</w:t>
      </w:r>
      <w:r>
        <w:rPr>
          <w:rFonts w:hint="eastAsia"/>
        </w:rPr>
        <w:br/>
      </w:r>
      <w:r>
        <w:rPr>
          <w:rFonts w:hint="eastAsia"/>
        </w:rPr>
        <w:t>　　（1）工业总产值</w:t>
      </w:r>
      <w:r>
        <w:rPr>
          <w:rFonts w:hint="eastAsia"/>
        </w:rPr>
        <w:br/>
      </w:r>
      <w:r>
        <w:rPr>
          <w:rFonts w:hint="eastAsia"/>
        </w:rPr>
        <w:t>　　（2）产成品</w:t>
      </w:r>
      <w:r>
        <w:rPr>
          <w:rFonts w:hint="eastAsia"/>
        </w:rPr>
        <w:br/>
      </w:r>
      <w:r>
        <w:rPr>
          <w:rFonts w:hint="eastAsia"/>
        </w:rPr>
        <w:t>　　1.10.2 医疗器械行业供给结构</w:t>
      </w:r>
      <w:r>
        <w:rPr>
          <w:rFonts w:hint="eastAsia"/>
        </w:rPr>
        <w:br/>
      </w:r>
      <w:r>
        <w:rPr>
          <w:rFonts w:hint="eastAsia"/>
        </w:rPr>
        <w:t>　　1.10.3 医疗器械供给区域分布</w:t>
      </w:r>
      <w:r>
        <w:rPr>
          <w:rFonts w:hint="eastAsia"/>
        </w:rPr>
        <w:br/>
      </w:r>
      <w:r>
        <w:rPr>
          <w:rFonts w:hint="eastAsia"/>
        </w:rPr>
        <w:t>　　1.10.4 医疗器械行业供给预测</w:t>
      </w:r>
      <w:r>
        <w:rPr>
          <w:rFonts w:hint="eastAsia"/>
        </w:rPr>
        <w:br/>
      </w:r>
      <w:r>
        <w:rPr>
          <w:rFonts w:hint="eastAsia"/>
        </w:rPr>
        <w:t>　　1.11 中国医疗器械行业需求分析及预测</w:t>
      </w:r>
      <w:r>
        <w:rPr>
          <w:rFonts w:hint="eastAsia"/>
        </w:rPr>
        <w:br/>
      </w:r>
      <w:r>
        <w:rPr>
          <w:rFonts w:hint="eastAsia"/>
        </w:rPr>
        <w:t>　　1.11.1 医疗器械行业需求总量</w:t>
      </w:r>
      <w:r>
        <w:rPr>
          <w:rFonts w:hint="eastAsia"/>
        </w:rPr>
        <w:br/>
      </w:r>
      <w:r>
        <w:rPr>
          <w:rFonts w:hint="eastAsia"/>
        </w:rPr>
        <w:t>　　（1）销售产值</w:t>
      </w:r>
      <w:r>
        <w:rPr>
          <w:rFonts w:hint="eastAsia"/>
        </w:rPr>
        <w:br/>
      </w:r>
      <w:r>
        <w:rPr>
          <w:rFonts w:hint="eastAsia"/>
        </w:rPr>
        <w:t>　　（2）销售收入</w:t>
      </w:r>
      <w:r>
        <w:rPr>
          <w:rFonts w:hint="eastAsia"/>
        </w:rPr>
        <w:br/>
      </w:r>
      <w:r>
        <w:rPr>
          <w:rFonts w:hint="eastAsia"/>
        </w:rPr>
        <w:t>　　1.11.2 医疗器械行业需求结构</w:t>
      </w:r>
      <w:r>
        <w:rPr>
          <w:rFonts w:hint="eastAsia"/>
        </w:rPr>
        <w:br/>
      </w:r>
      <w:r>
        <w:rPr>
          <w:rFonts w:hint="eastAsia"/>
        </w:rPr>
        <w:t>　　1.11.3 医疗器械需求区域分布</w:t>
      </w:r>
      <w:r>
        <w:rPr>
          <w:rFonts w:hint="eastAsia"/>
        </w:rPr>
        <w:br/>
      </w:r>
      <w:r>
        <w:rPr>
          <w:rFonts w:hint="eastAsia"/>
        </w:rPr>
        <w:t>　　1.11.4 医疗器械行业需求预测</w:t>
      </w:r>
      <w:r>
        <w:rPr>
          <w:rFonts w:hint="eastAsia"/>
        </w:rPr>
        <w:br/>
      </w:r>
      <w:r>
        <w:rPr>
          <w:rFonts w:hint="eastAsia"/>
        </w:rPr>
        <w:t>　　1.12 中国医疗器械行业供需平衡分析</w:t>
      </w:r>
      <w:r>
        <w:rPr>
          <w:rFonts w:hint="eastAsia"/>
        </w:rPr>
        <w:br/>
      </w:r>
      <w:r>
        <w:rPr>
          <w:rFonts w:hint="eastAsia"/>
        </w:rPr>
        <w:t>　　1.13 中国医疗器械行业财务状况分析</w:t>
      </w:r>
      <w:r>
        <w:rPr>
          <w:rFonts w:hint="eastAsia"/>
        </w:rPr>
        <w:br/>
      </w:r>
      <w:r>
        <w:rPr>
          <w:rFonts w:hint="eastAsia"/>
        </w:rPr>
        <w:t>　　1.13.1 医疗器械行业经营效益分析</w:t>
      </w:r>
      <w:r>
        <w:rPr>
          <w:rFonts w:hint="eastAsia"/>
        </w:rPr>
        <w:br/>
      </w:r>
      <w:r>
        <w:rPr>
          <w:rFonts w:hint="eastAsia"/>
        </w:rPr>
        <w:t>　　1.13.2 医疗器械行业盈利能力分析</w:t>
      </w:r>
      <w:r>
        <w:rPr>
          <w:rFonts w:hint="eastAsia"/>
        </w:rPr>
        <w:br/>
      </w:r>
      <w:r>
        <w:rPr>
          <w:rFonts w:hint="eastAsia"/>
        </w:rPr>
        <w:t>　　1.13.3 医疗器械行业运营能力分析</w:t>
      </w:r>
      <w:r>
        <w:rPr>
          <w:rFonts w:hint="eastAsia"/>
        </w:rPr>
        <w:br/>
      </w:r>
      <w:r>
        <w:rPr>
          <w:rFonts w:hint="eastAsia"/>
        </w:rPr>
        <w:t>　　1.13.4 医疗器械行业偿债能力分析</w:t>
      </w:r>
      <w:r>
        <w:rPr>
          <w:rFonts w:hint="eastAsia"/>
        </w:rPr>
        <w:br/>
      </w:r>
      <w:r>
        <w:rPr>
          <w:rFonts w:hint="eastAsia"/>
        </w:rPr>
        <w:t>　　1.13.5 医疗器械行业发展能力分析</w:t>
      </w:r>
      <w:r>
        <w:rPr>
          <w:rFonts w:hint="eastAsia"/>
        </w:rPr>
        <w:br/>
      </w:r>
      <w:r>
        <w:rPr>
          <w:rFonts w:hint="eastAsia"/>
        </w:rPr>
        <w:t>　　1.14 中国医疗器械行业进出口分析</w:t>
      </w:r>
      <w:r>
        <w:rPr>
          <w:rFonts w:hint="eastAsia"/>
        </w:rPr>
        <w:br/>
      </w:r>
      <w:r>
        <w:rPr>
          <w:rFonts w:hint="eastAsia"/>
        </w:rPr>
        <w:t>　　1.14.1 中国医疗器械行业进口情况</w:t>
      </w:r>
      <w:r>
        <w:rPr>
          <w:rFonts w:hint="eastAsia"/>
        </w:rPr>
        <w:br/>
      </w:r>
      <w:r>
        <w:rPr>
          <w:rFonts w:hint="eastAsia"/>
        </w:rPr>
        <w:t>　　（1）行业进口规模统计</w:t>
      </w:r>
      <w:r>
        <w:rPr>
          <w:rFonts w:hint="eastAsia"/>
        </w:rPr>
        <w:br/>
      </w:r>
      <w:r>
        <w:rPr>
          <w:rFonts w:hint="eastAsia"/>
        </w:rPr>
        <w:t>　　（2）行业进口区域分布</w:t>
      </w:r>
      <w:r>
        <w:rPr>
          <w:rFonts w:hint="eastAsia"/>
        </w:rPr>
        <w:br/>
      </w:r>
      <w:r>
        <w:rPr>
          <w:rFonts w:hint="eastAsia"/>
        </w:rPr>
        <w:t>　　（3）行业进口企业分布</w:t>
      </w:r>
      <w:r>
        <w:rPr>
          <w:rFonts w:hint="eastAsia"/>
        </w:rPr>
        <w:br/>
      </w:r>
      <w:r>
        <w:rPr>
          <w:rFonts w:hint="eastAsia"/>
        </w:rPr>
        <w:t>　　（4）行业进口产品结构</w:t>
      </w:r>
      <w:r>
        <w:rPr>
          <w:rFonts w:hint="eastAsia"/>
        </w:rPr>
        <w:br/>
      </w:r>
      <w:r>
        <w:rPr>
          <w:rFonts w:hint="eastAsia"/>
        </w:rPr>
        <w:t>　　1.14.2 中国医疗器械行业出口情况</w:t>
      </w:r>
      <w:r>
        <w:rPr>
          <w:rFonts w:hint="eastAsia"/>
        </w:rPr>
        <w:br/>
      </w:r>
      <w:r>
        <w:rPr>
          <w:rFonts w:hint="eastAsia"/>
        </w:rPr>
        <w:t>　　（1）行业出口规模统计</w:t>
      </w:r>
      <w:r>
        <w:rPr>
          <w:rFonts w:hint="eastAsia"/>
        </w:rPr>
        <w:br/>
      </w:r>
      <w:r>
        <w:rPr>
          <w:rFonts w:hint="eastAsia"/>
        </w:rPr>
        <w:t>　　（2）行业出口产品结构</w:t>
      </w:r>
      <w:r>
        <w:rPr>
          <w:rFonts w:hint="eastAsia"/>
        </w:rPr>
        <w:br/>
      </w:r>
      <w:r>
        <w:rPr>
          <w:rFonts w:hint="eastAsia"/>
        </w:rPr>
        <w:t>　　（3）行业出口区域分布</w:t>
      </w:r>
      <w:r>
        <w:rPr>
          <w:rFonts w:hint="eastAsia"/>
        </w:rPr>
        <w:br/>
      </w:r>
      <w:r>
        <w:rPr>
          <w:rFonts w:hint="eastAsia"/>
        </w:rPr>
        <w:t>　　（4）行业出口企业分布</w:t>
      </w:r>
      <w:r>
        <w:rPr>
          <w:rFonts w:hint="eastAsia"/>
        </w:rPr>
        <w:br/>
      </w:r>
      <w:r>
        <w:rPr>
          <w:rFonts w:hint="eastAsia"/>
        </w:rPr>
        <w:t>　　1.14.3 医疗器械行业进出口前景分析</w:t>
      </w:r>
      <w:r>
        <w:rPr>
          <w:rFonts w:hint="eastAsia"/>
        </w:rPr>
        <w:br/>
      </w:r>
      <w:r>
        <w:rPr>
          <w:rFonts w:hint="eastAsia"/>
        </w:rPr>
        <w:t>　　（1）行业进口前景</w:t>
      </w:r>
      <w:r>
        <w:rPr>
          <w:rFonts w:hint="eastAsia"/>
        </w:rPr>
        <w:br/>
      </w:r>
      <w:r>
        <w:rPr>
          <w:rFonts w:hint="eastAsia"/>
        </w:rPr>
        <w:t>　　（2）行业出口前景</w:t>
      </w:r>
      <w:r>
        <w:rPr>
          <w:rFonts w:hint="eastAsia"/>
        </w:rPr>
        <w:br/>
      </w:r>
      <w:r>
        <w:rPr>
          <w:rFonts w:hint="eastAsia"/>
        </w:rPr>
        <w:t>　　（3）医疗器械行业市场竞争格局与分析</w:t>
      </w:r>
      <w:r>
        <w:rPr>
          <w:rFonts w:hint="eastAsia"/>
        </w:rPr>
        <w:br/>
      </w:r>
      <w:r>
        <w:rPr>
          <w:rFonts w:hint="eastAsia"/>
        </w:rPr>
        <w:t>　　1.15 国际医疗器械市场竞争状况分析</w:t>
      </w:r>
      <w:r>
        <w:rPr>
          <w:rFonts w:hint="eastAsia"/>
        </w:rPr>
        <w:br/>
      </w:r>
      <w:r>
        <w:rPr>
          <w:rFonts w:hint="eastAsia"/>
        </w:rPr>
        <w:t>　　1.15.1 全球医疗器械行业发展现状分析</w:t>
      </w:r>
      <w:r>
        <w:rPr>
          <w:rFonts w:hint="eastAsia"/>
        </w:rPr>
        <w:br/>
      </w:r>
      <w:r>
        <w:rPr>
          <w:rFonts w:hint="eastAsia"/>
        </w:rPr>
        <w:t>　　1.15.2 全球医疗器械行业市场竞争分析</w:t>
      </w:r>
      <w:r>
        <w:rPr>
          <w:rFonts w:hint="eastAsia"/>
        </w:rPr>
        <w:br/>
      </w:r>
      <w:r>
        <w:rPr>
          <w:rFonts w:hint="eastAsia"/>
        </w:rPr>
        <w:t>　　（1）区域竞争分析</w:t>
      </w:r>
      <w:r>
        <w:rPr>
          <w:rFonts w:hint="eastAsia"/>
        </w:rPr>
        <w:br/>
      </w:r>
      <w:r>
        <w:rPr>
          <w:rFonts w:hint="eastAsia"/>
        </w:rPr>
        <w:t>　　（2）企业竞争分析</w:t>
      </w:r>
      <w:r>
        <w:rPr>
          <w:rFonts w:hint="eastAsia"/>
        </w:rPr>
        <w:br/>
      </w:r>
      <w:r>
        <w:rPr>
          <w:rFonts w:hint="eastAsia"/>
        </w:rPr>
        <w:t>　　1.15.3 全球医疗器械行业研发投入分析</w:t>
      </w:r>
      <w:r>
        <w:rPr>
          <w:rFonts w:hint="eastAsia"/>
        </w:rPr>
        <w:br/>
      </w:r>
      <w:r>
        <w:rPr>
          <w:rFonts w:hint="eastAsia"/>
        </w:rPr>
        <w:t>　　1.15.4 重点国家医疗器械市场发展分析</w:t>
      </w:r>
      <w:r>
        <w:rPr>
          <w:rFonts w:hint="eastAsia"/>
        </w:rPr>
        <w:br/>
      </w:r>
      <w:r>
        <w:rPr>
          <w:rFonts w:hint="eastAsia"/>
        </w:rPr>
        <w:t>　　（1）美国医疗器械市场发展状况</w:t>
      </w:r>
      <w:r>
        <w:rPr>
          <w:rFonts w:hint="eastAsia"/>
        </w:rPr>
        <w:br/>
      </w:r>
      <w:r>
        <w:rPr>
          <w:rFonts w:hint="eastAsia"/>
        </w:rPr>
        <w:t>　　（2）日本医疗器械市场发展状况</w:t>
      </w:r>
      <w:r>
        <w:rPr>
          <w:rFonts w:hint="eastAsia"/>
        </w:rPr>
        <w:br/>
      </w:r>
      <w:r>
        <w:rPr>
          <w:rFonts w:hint="eastAsia"/>
        </w:rPr>
        <w:t>　　（3）欧洲医疗器械市场发展状况</w:t>
      </w:r>
      <w:r>
        <w:rPr>
          <w:rFonts w:hint="eastAsia"/>
        </w:rPr>
        <w:br/>
      </w:r>
      <w:r>
        <w:rPr>
          <w:rFonts w:hint="eastAsia"/>
        </w:rPr>
        <w:t>　　1.15.5 全球医疗器械行业发展前景分析</w:t>
      </w:r>
      <w:r>
        <w:rPr>
          <w:rFonts w:hint="eastAsia"/>
        </w:rPr>
        <w:br/>
      </w:r>
      <w:r>
        <w:rPr>
          <w:rFonts w:hint="eastAsia"/>
        </w:rPr>
        <w:t>　　1.16 跨国医疗器械企业在华投资分析</w:t>
      </w:r>
      <w:r>
        <w:rPr>
          <w:rFonts w:hint="eastAsia"/>
        </w:rPr>
        <w:br/>
      </w:r>
      <w:r>
        <w:rPr>
          <w:rFonts w:hint="eastAsia"/>
        </w:rPr>
        <w:t>　　1.16.1 GE医疗集团在华投资布局分析</w:t>
      </w:r>
      <w:r>
        <w:rPr>
          <w:rFonts w:hint="eastAsia"/>
        </w:rPr>
        <w:br/>
      </w:r>
      <w:r>
        <w:rPr>
          <w:rFonts w:hint="eastAsia"/>
        </w:rPr>
        <w:t>　　1.16.2 西门子医疗系统集团在华投资布局分析</w:t>
      </w:r>
      <w:r>
        <w:rPr>
          <w:rFonts w:hint="eastAsia"/>
        </w:rPr>
        <w:br/>
      </w:r>
      <w:r>
        <w:rPr>
          <w:rFonts w:hint="eastAsia"/>
        </w:rPr>
        <w:t>　　1.16.3 飞利浦医疗系统集团在华投资布局分析</w:t>
      </w:r>
      <w:r>
        <w:rPr>
          <w:rFonts w:hint="eastAsia"/>
        </w:rPr>
        <w:br/>
      </w:r>
      <w:r>
        <w:rPr>
          <w:rFonts w:hint="eastAsia"/>
        </w:rPr>
        <w:t>　　1.16.4 锐珂医疗在华投资布局分析</w:t>
      </w:r>
      <w:r>
        <w:rPr>
          <w:rFonts w:hint="eastAsia"/>
        </w:rPr>
        <w:br/>
      </w:r>
      <w:r>
        <w:rPr>
          <w:rFonts w:hint="eastAsia"/>
        </w:rPr>
        <w:t>　　1.16.5 美国强生医疗公司在华投资布局分析</w:t>
      </w:r>
      <w:r>
        <w:rPr>
          <w:rFonts w:hint="eastAsia"/>
        </w:rPr>
        <w:br/>
      </w:r>
      <w:r>
        <w:rPr>
          <w:rFonts w:hint="eastAsia"/>
        </w:rPr>
        <w:t>　　1.16.6 意大利百胜医疗集团在华投资布局分析</w:t>
      </w:r>
      <w:r>
        <w:rPr>
          <w:rFonts w:hint="eastAsia"/>
        </w:rPr>
        <w:br/>
      </w:r>
      <w:r>
        <w:rPr>
          <w:rFonts w:hint="eastAsia"/>
        </w:rPr>
        <w:t>　　1.17 国内医疗器械行业竞争状况分析</w:t>
      </w:r>
      <w:r>
        <w:rPr>
          <w:rFonts w:hint="eastAsia"/>
        </w:rPr>
        <w:br/>
      </w:r>
      <w:r>
        <w:rPr>
          <w:rFonts w:hint="eastAsia"/>
        </w:rPr>
        <w:t>　　1.17.1 中国医疗器械行业竞争分析</w:t>
      </w:r>
      <w:r>
        <w:rPr>
          <w:rFonts w:hint="eastAsia"/>
        </w:rPr>
        <w:br/>
      </w:r>
      <w:r>
        <w:rPr>
          <w:rFonts w:hint="eastAsia"/>
        </w:rPr>
        <w:t>　　1.17.2 医疗器械行业议价能力分析</w:t>
      </w:r>
      <w:r>
        <w:rPr>
          <w:rFonts w:hint="eastAsia"/>
        </w:rPr>
        <w:br/>
      </w:r>
      <w:r>
        <w:rPr>
          <w:rFonts w:hint="eastAsia"/>
        </w:rPr>
        <w:t>　　（1）上游供应商议价能力</w:t>
      </w:r>
      <w:r>
        <w:rPr>
          <w:rFonts w:hint="eastAsia"/>
        </w:rPr>
        <w:br/>
      </w:r>
      <w:r>
        <w:rPr>
          <w:rFonts w:hint="eastAsia"/>
        </w:rPr>
        <w:t>　　（2）下游购买者议价能力</w:t>
      </w:r>
      <w:r>
        <w:rPr>
          <w:rFonts w:hint="eastAsia"/>
        </w:rPr>
        <w:br/>
      </w:r>
      <w:r>
        <w:rPr>
          <w:rFonts w:hint="eastAsia"/>
        </w:rPr>
        <w:t>　　1）医疗机构议价能力分析</w:t>
      </w:r>
      <w:r>
        <w:rPr>
          <w:rFonts w:hint="eastAsia"/>
        </w:rPr>
        <w:br/>
      </w:r>
      <w:r>
        <w:rPr>
          <w:rFonts w:hint="eastAsia"/>
        </w:rPr>
        <w:t>　　2）消费者议价能力分析</w:t>
      </w:r>
      <w:r>
        <w:rPr>
          <w:rFonts w:hint="eastAsia"/>
        </w:rPr>
        <w:br/>
      </w:r>
      <w:r>
        <w:rPr>
          <w:rFonts w:hint="eastAsia"/>
        </w:rPr>
        <w:t>　　1.17.3 医疗器械行业潜在威胁分析</w:t>
      </w:r>
      <w:r>
        <w:rPr>
          <w:rFonts w:hint="eastAsia"/>
        </w:rPr>
        <w:br/>
      </w:r>
      <w:r>
        <w:rPr>
          <w:rFonts w:hint="eastAsia"/>
        </w:rPr>
        <w:t>　　（1）潜在进入者威胁</w:t>
      </w:r>
      <w:r>
        <w:rPr>
          <w:rFonts w:hint="eastAsia"/>
        </w:rPr>
        <w:br/>
      </w:r>
      <w:r>
        <w:rPr>
          <w:rFonts w:hint="eastAsia"/>
        </w:rPr>
        <w:t>　　（2）替代品威胁</w:t>
      </w:r>
      <w:r>
        <w:rPr>
          <w:rFonts w:hint="eastAsia"/>
        </w:rPr>
        <w:br/>
      </w:r>
      <w:r>
        <w:rPr>
          <w:rFonts w:hint="eastAsia"/>
        </w:rPr>
        <w:t>　　1.18 医疗器械行业投资兼并与重组分析</w:t>
      </w:r>
      <w:r>
        <w:rPr>
          <w:rFonts w:hint="eastAsia"/>
        </w:rPr>
        <w:br/>
      </w:r>
      <w:r>
        <w:rPr>
          <w:rFonts w:hint="eastAsia"/>
        </w:rPr>
        <w:t>　　1.18.1 行业投资并购概况</w:t>
      </w:r>
      <w:r>
        <w:rPr>
          <w:rFonts w:hint="eastAsia"/>
        </w:rPr>
        <w:br/>
      </w:r>
      <w:r>
        <w:rPr>
          <w:rFonts w:hint="eastAsia"/>
        </w:rPr>
        <w:t>　　（1）国际投资并购情况</w:t>
      </w:r>
      <w:r>
        <w:rPr>
          <w:rFonts w:hint="eastAsia"/>
        </w:rPr>
        <w:br/>
      </w:r>
      <w:r>
        <w:rPr>
          <w:rFonts w:hint="eastAsia"/>
        </w:rPr>
        <w:t>　　（2）国内投资并购情况</w:t>
      </w:r>
      <w:r>
        <w:rPr>
          <w:rFonts w:hint="eastAsia"/>
        </w:rPr>
        <w:br/>
      </w:r>
      <w:r>
        <w:rPr>
          <w:rFonts w:hint="eastAsia"/>
        </w:rPr>
        <w:t>　　1.18.2 行业风险投资概况</w:t>
      </w:r>
      <w:r>
        <w:rPr>
          <w:rFonts w:hint="eastAsia"/>
        </w:rPr>
        <w:br/>
      </w:r>
      <w:r>
        <w:rPr>
          <w:rFonts w:hint="eastAsia"/>
        </w:rPr>
        <w:t>　　（1）国际风险投资情况</w:t>
      </w:r>
      <w:r>
        <w:rPr>
          <w:rFonts w:hint="eastAsia"/>
        </w:rPr>
        <w:br/>
      </w:r>
      <w:r>
        <w:rPr>
          <w:rFonts w:hint="eastAsia"/>
        </w:rPr>
        <w:t>　　（2）国内风险投资情况</w:t>
      </w:r>
      <w:r>
        <w:rPr>
          <w:rFonts w:hint="eastAsia"/>
        </w:rPr>
        <w:br/>
      </w:r>
      <w:r>
        <w:rPr>
          <w:rFonts w:hint="eastAsia"/>
        </w:rPr>
        <w:t>　　1.18.3 行业投资并购特征</w:t>
      </w:r>
      <w:r>
        <w:rPr>
          <w:rFonts w:hint="eastAsia"/>
        </w:rPr>
        <w:br/>
      </w:r>
      <w:r>
        <w:rPr>
          <w:rFonts w:hint="eastAsia"/>
        </w:rPr>
        <w:t>　　（1）国际风投资并购特征</w:t>
      </w:r>
      <w:r>
        <w:rPr>
          <w:rFonts w:hint="eastAsia"/>
        </w:rPr>
        <w:br/>
      </w:r>
      <w:r>
        <w:rPr>
          <w:rFonts w:hint="eastAsia"/>
        </w:rPr>
        <w:t>　　（2）国内风险投资并购特征</w:t>
      </w:r>
      <w:r>
        <w:rPr>
          <w:rFonts w:hint="eastAsia"/>
        </w:rPr>
        <w:br/>
      </w:r>
      <w:r>
        <w:rPr>
          <w:rFonts w:hint="eastAsia"/>
        </w:rPr>
        <w:t>　　1.18.4 行业投资并购趋势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93af7be0148ba" w:history="1">
        <w:r>
          <w:rPr>
            <w:rStyle w:val="Hyperlink"/>
          </w:rPr>
          <w:t>2025-2031年中国医疗器械行业发展全面调研与未来趋势预测报告</w:t>
        </w:r>
      </w:hyperlink>
      <w:r>
        <w:rPr>
          <w:color w:val="C00000"/>
        </w:rPr>
        <w:t>》，报告编号：</w:t>
      </w:r>
      <w:r>
        <w:rPr>
          <w:rFonts w:hint="eastAsia"/>
          <w:color w:val="C00000"/>
        </w:rPr>
        <w:t>2571176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93af7be0148ba" w:history="1">
        <w:r>
          <w:rPr>
            <w:rStyle w:val="Hyperlink"/>
          </w:rPr>
          <w:t>https://www.20087.com/6/17/YiLiaoQiXieFaZhanQuShiYuCe.html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热点：医用器材大全、医疗器械概念5日净流出18.7亿、ge医疗、医疗器械一类二类三类、世界公认十大医疗器械、医疗器械经营许可证、2023年医疗器械行业分析报告、医疗器械注册、医疗器械招聘网最新招聘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f526b3bb74979" w:history="1">
      <w:r>
        <w:rPr>
          <w:rStyle w:val="Hyperlink"/>
        </w:rPr>
        <w:t>2025-2031年中国医疗器械行业发展全面调研与未来趋势预测报告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iLiaoQiXieFaZhanQuShiYuCe.html" TargetMode="External" Id="R44393af7be0148ba" /></Relationships>
</file>

<file path=word/_rels/header2.xml.rels>&#65279;<?xml version="1.0" encoding="utf-8"?><Relationships xmlns="http://schemas.openxmlformats.org/package/2006/relationships"><Relationship Type="http://schemas.openxmlformats.org/officeDocument/2006/relationships/hyperlink" Target="https://www.20087.com/6/17/YiLiaoQiXieFaZhanQuShiYuCe.html" TargetMode="External" Id="R7cef526b3bb7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2025-05-03T02:28:00Z</dcterms:created>
  <dcterms:modified xsi:type="dcterms:W3CDTF">2025-05-03T03:28:00Z</dcterms:modified>
  <dc:subject>2025-2031年中国医疗器械行业发展全面调研与未来趋势预测报告</dc:subject>
  <dc:title>2025-2031年中国医疗器械行业发展全面调研与未来趋势预测报告</dc:title>
  <cp:keywords>2025-2031年中国医疗器械行业发展全面调研与未来趋势预测报告</cp:keywords>
  <dc:description>2025-2031年中国医疗器械行业发展全面调研与未来趋势预测报告</dc:description>
</cp:coreProperties>
</file>