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975eab6b942fa" w:history="1">
              <w:r>
                <w:rPr>
                  <w:rStyle w:val="Hyperlink"/>
                </w:rPr>
                <w:t>2026-2032年中国医疗设备家具行业市场调研及发展前景分析报告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975eab6b942fa" w:history="1">
              <w:r>
                <w:rPr>
                  <w:rStyle w:val="Hyperlink"/>
                </w:rPr>
                <w:t>2026-2032年中国医疗设备家具行业市场调研及发展前景分析报告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975eab6b942fa" w:history="1">
                <w:r>
                  <w:rPr>
                    <w:rStyle w:val="Hyperlink"/>
                  </w:rPr>
                  <w:t>https://www.20087.com/6/17/YiLiaoSheBeiJiaJuDeQianJingQuShi.html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医疗设备家具是专为医院、诊所及康复中心设计的集功能性、人体工学与感染控制于一体的专用家具，包括治疗床、器械柜、护士工作站及输液架等，需符合医疗器械相关法规（如MDR、YY/T 0316）。医疗设备家具强调抗菌表面（如银离子涂层）、模块化组合、静音滑轨及无障碍设计，部分集成电源管理与设备收纳系统。然而，多数产品仍以通用设计为主，难以适配专科诊疗流程（如牙科、透析）；材料选择偏重耐用性而忽视患者心理舒适度。此外，缺乏统一的人机交互与空间协同标准，导致病房布局效率低下。</w:t>
      </w:r>
      <w:r>
        <w:rPr>
          <w:rFonts w:hint="eastAsia"/>
        </w:rPr>
        <w:br/>
      </w:r>
      <w:r>
        <w:rPr>
          <w:rFonts w:hint="eastAsia"/>
        </w:rPr>
        <w:t>　　未来，医疗设备家具将向场景化定制、智能集成与疗愈环境融合升级。嵌入式传感器可监测患者离床状态或设备使用频率；模块化快换接口支持科室功能快速转换。在人性化医疗与智慧医院建设趋势下，家具将结合声学吸音、自然光模拟与色彩心理学优化疗愈体验。长远看，若能建立覆盖安全、功能与情感维度的医疗家具人因工程评价体系，并纳入医院等级评审标准，医疗设备家具将在现代医疗空间重构中，从被动支撑设施升级为主动促进效率、安全与人文关怀的智能疗愈环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975eab6b942fa" w:history="1">
        <w:r>
          <w:rPr>
            <w:rStyle w:val="Hyperlink"/>
          </w:rPr>
          <w:t>2026-2032年中国医疗设备家具行业市场调研及发展前景分析报告</w:t>
        </w:r>
      </w:hyperlink>
      <w:r>
        <w:rPr>
          <w:rFonts w:hint="eastAsia"/>
        </w:rPr>
        <w:t>》基于国家统计局及相关协会的详实数据，结合长期监测的一手资料，全面分析了医疗设备家具行业的市场规模、需求变化、产业链动态及区域发展格局。报告重点解读了医疗设备家具行业竞争态势与重点企业的市场表现，并通过科学研判行业趋势与前景，揭示了医疗设备家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按照不同产品类型，医疗设备家具主要可以分为如下几个类别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中国不同产品类型医疗设备家具增长趋势2021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床（ICU 床、福勒床、普通病床、儿科床、床垫等）</w:t>
      </w:r>
      <w:r>
        <w:rPr>
          <w:rFonts w:hint="eastAsia"/>
        </w:rPr>
        <w:br/>
      </w:r>
      <w:r>
        <w:rPr>
          <w:rFonts w:hint="eastAsia"/>
        </w:rPr>
        <w:t>　　　　1.2.3 病人移位机（手动移位机、动力移位机、站立移位机、重型移位机和高架轨道移位机）</w:t>
      </w:r>
      <w:r>
        <w:rPr>
          <w:rFonts w:hint="eastAsia"/>
        </w:rPr>
        <w:br/>
      </w:r>
      <w:r>
        <w:rPr>
          <w:rFonts w:hint="eastAsia"/>
        </w:rPr>
        <w:t>　　　　1.2.4 手术台（检查台、产科台、手术台等）</w:t>
      </w:r>
      <w:r>
        <w:rPr>
          <w:rFonts w:hint="eastAsia"/>
        </w:rPr>
        <w:br/>
      </w:r>
      <w:r>
        <w:rPr>
          <w:rFonts w:hint="eastAsia"/>
        </w:rPr>
        <w:t>　　　　1.2.5 椅子</w:t>
      </w:r>
      <w:r>
        <w:rPr>
          <w:rFonts w:hint="eastAsia"/>
        </w:rPr>
        <w:br/>
      </w:r>
      <w:r>
        <w:rPr>
          <w:rFonts w:hint="eastAsia"/>
        </w:rPr>
        <w:t>　　　　1.2.6 医疗推车</w:t>
      </w:r>
      <w:r>
        <w:rPr>
          <w:rFonts w:hint="eastAsia"/>
        </w:rPr>
        <w:br/>
      </w:r>
      <w:r>
        <w:rPr>
          <w:rFonts w:hint="eastAsia"/>
        </w:rPr>
        <w:t>　　　　1.2.7 担架</w:t>
      </w:r>
      <w:r>
        <w:rPr>
          <w:rFonts w:hint="eastAsia"/>
        </w:rPr>
        <w:br/>
      </w:r>
      <w:r>
        <w:rPr>
          <w:rFonts w:hint="eastAsia"/>
        </w:rPr>
        <w:t>　　　　1.2.8 其他的</w:t>
      </w:r>
      <w:r>
        <w:rPr>
          <w:rFonts w:hint="eastAsia"/>
        </w:rPr>
        <w:br/>
      </w:r>
      <w:r>
        <w:rPr>
          <w:rFonts w:hint="eastAsia"/>
        </w:rPr>
        <w:t>　　1.3 从不同应用，医疗设备家具主要包括如下几个方面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中国不同应用医疗设备家具增长趋势2021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医院和专科诊所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其他的</w:t>
      </w:r>
      <w:r>
        <w:rPr>
          <w:rFonts w:hint="eastAsia"/>
        </w:rPr>
        <w:br/>
      </w:r>
      <w:r>
        <w:rPr>
          <w:rFonts w:hint="eastAsia"/>
        </w:rPr>
        <w:t>　　1.4 中国医疗设备家具发展现状及未来趋势（2021-2032）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中国市场医疗设备家具收入及增长率（2021-2032）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中国市场医疗设备家具销量及增长率（2021-2032）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中国市场主要医疗设备家具厂商分析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中国市场主要厂商医疗设备家具销量及市场占有率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中国市场主要厂商医疗设备家具销量（2021-2026）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中国市场主要厂商医疗设备家具销量市场份额（2021-2026）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中国市场主要厂商医疗设备家具收入及市场占有率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中国市场主要厂商医疗设备家具收入（2021-2026）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中国市场主要厂商医疗设备家具收入市场份额（2021-2026）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2025年中国市场主要厂商医疗设备家具收入排名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中国市场主要厂商医疗设备家具价格（2021-2026）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中国市场主要厂商医疗设备家具总部及产地分布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中国市场主要厂商成立时间及医疗设备家具商业化日期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中国市场主要厂商医疗设备家具产品类型及应用</w:t>
      </w:r>
      <w:r>
        <w:rPr>
          <w:rFonts w:hint="eastAsia"/>
        </w:rPr>
        <w:br/>
      </w:r>
      <w:r>
        <w:rPr>
          <w:rFonts w:hint="eastAsia"/>
        </w:rPr>
        <w:t>　　2.7 医疗设备家具行业集中度、竞争程度分析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医疗设备家具行业集中度分析：2025年中国Top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中国市场医疗设备家具第一梯队、第二梯队和第三梯队厂商（品牌）及2025年市场份额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不同产品类型医疗设备家具分析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中国市场不同产品类型医疗设备家具销量（2021-2032）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中国市场不同产品类型医疗设备家具销量及市场份额（2021-2026）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中国市场不同产品类型医疗设备家具销量预测（2027-2032）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中国市场不同产品类型医疗设备家具规模（2021-2032）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中国市场不同产品类型医疗设备家具规模及市场份额（2021-2026）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中国市场不同产品类型医疗设备家具规模预测（2027-2032）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中国市场不同产品类型医疗设备家具价格走势（2021-2032）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不同应用医疗设备家具分析</w:t>
      </w:r>
      <w:r>
        <w:rPr>
          <w:rFonts w:hint="eastAsia"/>
        </w:rPr>
        <w:br/>
      </w:r>
      <w:r>
        <w:rPr>
          <w:rFonts w:hint="eastAsia"/>
        </w:rPr>
        <w:t>　　5.1 中国市场不同应用医疗设备家具销量（2021-2032）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中国市场不同应用医疗设备家具销量及市场份额（2021-2026）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中国市场不同应用医疗设备家具销量预测（2027-2032）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中国市场不同应用医疗设备家具规模（2021-2032）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中国市场不同应用医疗设备家具规模及市场份额（2021-2026）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中国市场不同应用医疗设备家具规模预测（2027-2032）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中国市场不同应用医疗设备家具价格走势（2021-2032）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医疗设备家具行业发展分析---发展趋势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医疗设备家具行业发展分析---厂商壁垒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医疗设备家具行业发展分析---驱动因素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医疗设备家具行业发展分析---制约因素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医疗设备家具中国企业SWOT分析</w:t>
      </w:r>
      <w:r>
        <w:rPr>
          <w:rFonts w:hint="eastAsia"/>
        </w:rPr>
        <w:br/>
      </w:r>
      <w:r>
        <w:rPr>
          <w:rFonts w:hint="eastAsia"/>
        </w:rPr>
        <w:t>　　6.6 医疗设备家具行业发展分析---行业政策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医疗设备家具行业产业链简介</w:t>
      </w:r>
      <w:r>
        <w:rPr>
          <w:rFonts w:hint="eastAsia"/>
        </w:rPr>
        <w:br/>
      </w:r>
      <w:r>
        <w:rPr>
          <w:rFonts w:hint="eastAsia"/>
        </w:rPr>
        <w:t>　　7.2 医疗设备家具产业链分析-上游</w:t>
      </w:r>
      <w:r>
        <w:rPr>
          <w:rFonts w:hint="eastAsia"/>
        </w:rPr>
        <w:br/>
      </w:r>
      <w:r>
        <w:rPr>
          <w:rFonts w:hint="eastAsia"/>
        </w:rPr>
        <w:t>　　7.3 医疗设备家具产业链分析-中游</w:t>
      </w:r>
      <w:r>
        <w:rPr>
          <w:rFonts w:hint="eastAsia"/>
        </w:rPr>
        <w:br/>
      </w:r>
      <w:r>
        <w:rPr>
          <w:rFonts w:hint="eastAsia"/>
        </w:rPr>
        <w:t>　　7.4 医疗设备家具产业链分析-下游</w:t>
      </w:r>
      <w:r>
        <w:rPr>
          <w:rFonts w:hint="eastAsia"/>
        </w:rPr>
        <w:br/>
      </w:r>
      <w:r>
        <w:rPr>
          <w:rFonts w:hint="eastAsia"/>
        </w:rPr>
        <w:t>　　7.5 医疗设备家具行业采购模式</w:t>
      </w:r>
      <w:r>
        <w:rPr>
          <w:rFonts w:hint="eastAsia"/>
        </w:rPr>
        <w:br/>
      </w:r>
      <w:r>
        <w:rPr>
          <w:rFonts w:hint="eastAsia"/>
        </w:rPr>
        <w:t>　　7.6 医疗设备家具行业生产模式</w:t>
      </w:r>
      <w:r>
        <w:rPr>
          <w:rFonts w:hint="eastAsia"/>
        </w:rPr>
        <w:br/>
      </w:r>
      <w:r>
        <w:rPr>
          <w:rFonts w:hint="eastAsia"/>
        </w:rPr>
        <w:t>　　7.7 医疗设备家具行业销售模式及销售渠道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中国本土医疗设备家具产能、产量分析</w:t>
      </w:r>
      <w:r>
        <w:rPr>
          <w:rFonts w:hint="eastAsia"/>
        </w:rPr>
        <w:br/>
      </w:r>
      <w:r>
        <w:rPr>
          <w:rFonts w:hint="eastAsia"/>
        </w:rPr>
        <w:t>　　8.1 中国医疗设备家具供需现状及预测（2021-2032）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中国医疗设备家具产能、产量、产能利用率及发展趋势（2021-2032）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中国医疗设备家具产量、市场需求量及发展趋势（2021-2032）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中国医疗设备家具进出口分析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中国市场医疗设备家具主要进口来源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中国市场医疗设备家具主要出口目的地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不同产品类型医疗设备家具市场规模2021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不同应用医疗设备家具市场规模2021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中国市场主要厂商医疗设备家具销量（2021-2026）&amp;（台）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中国市场主要厂商医疗设备家具销量市场份额（2021-2026）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中国市场主要厂商医疗设备家具收入（2021-2026）&amp;（万元）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中国市场主要厂商医疗设备家具收入份额（2021-2026）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2025年中国主要生产商医疗设备家具收入排名（万元）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中国市场主要厂商医疗设备家具价格（2021-2026）&amp;（元/台）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中国市场主要厂商医疗设备家具总部及产地分布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中国市场主要厂商成立时间及医疗设备家具商业化日期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中国市场主要厂商医疗设备家具产品类型及应用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2025年中国市场医疗设备家具主要厂商市场地位（第一梯队、第二梯队和第三梯队）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医疗设备家具市场投资、并购等现状分析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医疗设备家具生产基地、总部、竞争对手及市场地位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中国市场不同产品类型医疗设备家具销量（2021-2026）&amp;（台）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中国市场不同产品类型医疗设备家具销量市场份额（2021-2026）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中国市场不同产品类型医疗设备家具销量预测（2027-2032）&amp;（台）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中国市场不同产品类型医疗设备家具销量市场份额预测（2027-2032）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中国市场不同产品类型医疗设备家具规模（2021-2026）&amp;（万元）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中国市场不同产品类型医疗设备家具规模市场份额（2021-2026）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中国市场不同产品类型医疗设备家具规模预测（2027-2032）&amp;（万元）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中国市场不同产品类型医疗设备家具规模市场份额预测（2027-2032）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中国市场不同应用医疗设备家具销量（2021-2026）&amp;（台）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中国市场不同应用医疗设备家具销量市场份额（2021-2026）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中国市场不同应用医疗设备家具销量预测（2027-2032）&amp;（台）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中国市场不同应用医疗设备家具销量市场份额预测（2027-2032）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中国市场不同应用医疗设备家具规模（2021-2026）&amp;（万元）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中国市场不同应用医疗设备家具规模市场份额（2021-2026）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中国市场不同应用医疗设备家具规模预测（2027-2032）&amp;（万元）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中国市场不同应用医疗设备家具规模市场份额预测（2027-2032）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医疗设备家具行业发展分析---发展趋势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医疗设备家具行业发展分析---厂商壁垒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医疗设备家具行业发展分析---驱动因素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医疗设备家具行业发展分析---制约因素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医疗设备家具行业相关重点政策一览</w:t>
      </w:r>
      <w:r>
        <w:rPr>
          <w:rFonts w:hint="eastAsia"/>
        </w:rPr>
        <w:br/>
      </w:r>
      <w:r>
        <w:rPr>
          <w:rFonts w:hint="eastAsia"/>
        </w:rPr>
        <w:t>　　表 85： 医疗设备家具行业供应链分析</w:t>
      </w:r>
      <w:r>
        <w:rPr>
          <w:rFonts w:hint="eastAsia"/>
        </w:rPr>
        <w:br/>
      </w:r>
      <w:r>
        <w:rPr>
          <w:rFonts w:hint="eastAsia"/>
        </w:rPr>
        <w:t>　　表 86： 医疗设备家具上游原料供应商</w:t>
      </w:r>
      <w:r>
        <w:rPr>
          <w:rFonts w:hint="eastAsia"/>
        </w:rPr>
        <w:br/>
      </w:r>
      <w:r>
        <w:rPr>
          <w:rFonts w:hint="eastAsia"/>
        </w:rPr>
        <w:t>　　表 87： 医疗设备家具行业主要下游客户</w:t>
      </w:r>
      <w:r>
        <w:rPr>
          <w:rFonts w:hint="eastAsia"/>
        </w:rPr>
        <w:br/>
      </w:r>
      <w:r>
        <w:rPr>
          <w:rFonts w:hint="eastAsia"/>
        </w:rPr>
        <w:t>　　表 88： 医疗设备家具典型经销商</w:t>
      </w:r>
      <w:r>
        <w:rPr>
          <w:rFonts w:hint="eastAsia"/>
        </w:rPr>
        <w:br/>
      </w:r>
      <w:r>
        <w:rPr>
          <w:rFonts w:hint="eastAsia"/>
        </w:rPr>
        <w:t>　　表 89： 中国医疗设备家具产量、销量、进口量及出口量（2021-2026）&amp;（台）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中国医疗设备家具产量、销量、进口量及出口量预测（2027-2032）&amp;（台）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中国市场医疗设备家具主要进口来源</w:t>
      </w:r>
      <w:r>
        <w:rPr>
          <w:rFonts w:hint="eastAsia"/>
        </w:rPr>
        <w:br/>
      </w:r>
      <w:r>
        <w:rPr>
          <w:rFonts w:hint="eastAsia"/>
        </w:rPr>
        <w:t>　　表 92： 中国市场医疗设备家具主要出口目的地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医疗设备家具产品图片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中国不同产品类型医疗设备家具市场规模市场份额2025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床（ICU 床、福勒床、普通病床、儿科床、床垫等）产品图片</w:t>
      </w:r>
      <w:r>
        <w:rPr>
          <w:rFonts w:hint="eastAsia"/>
        </w:rPr>
        <w:br/>
      </w:r>
      <w:r>
        <w:rPr>
          <w:rFonts w:hint="eastAsia"/>
        </w:rPr>
        <w:t>　　图 4： 病人移位机（手动移位机、动力移位机、站立移位机、重型移位机和高架轨道移位机）产品图片</w:t>
      </w:r>
      <w:r>
        <w:rPr>
          <w:rFonts w:hint="eastAsia"/>
        </w:rPr>
        <w:br/>
      </w:r>
      <w:r>
        <w:rPr>
          <w:rFonts w:hint="eastAsia"/>
        </w:rPr>
        <w:t>　　图 5： 手术台（检查台、产科台、手术台等）产品图片</w:t>
      </w:r>
      <w:r>
        <w:rPr>
          <w:rFonts w:hint="eastAsia"/>
        </w:rPr>
        <w:br/>
      </w:r>
      <w:r>
        <w:rPr>
          <w:rFonts w:hint="eastAsia"/>
        </w:rPr>
        <w:t>　　图 6： 椅子产品图片</w:t>
      </w:r>
      <w:r>
        <w:rPr>
          <w:rFonts w:hint="eastAsia"/>
        </w:rPr>
        <w:br/>
      </w:r>
      <w:r>
        <w:rPr>
          <w:rFonts w:hint="eastAsia"/>
        </w:rPr>
        <w:t>　　图 7： 医疗推车产品图片</w:t>
      </w:r>
      <w:r>
        <w:rPr>
          <w:rFonts w:hint="eastAsia"/>
        </w:rPr>
        <w:br/>
      </w:r>
      <w:r>
        <w:rPr>
          <w:rFonts w:hint="eastAsia"/>
        </w:rPr>
        <w:t>　　图 8： 担架产品图片</w:t>
      </w:r>
      <w:r>
        <w:rPr>
          <w:rFonts w:hint="eastAsia"/>
        </w:rPr>
        <w:br/>
      </w:r>
      <w:r>
        <w:rPr>
          <w:rFonts w:hint="eastAsia"/>
        </w:rPr>
        <w:t>　　图 9： 其他的产品图片</w:t>
      </w:r>
      <w:r>
        <w:rPr>
          <w:rFonts w:hint="eastAsia"/>
        </w:rPr>
        <w:br/>
      </w:r>
      <w:r>
        <w:rPr>
          <w:rFonts w:hint="eastAsia"/>
        </w:rPr>
        <w:t>　　图 10： 中国不同应用医疗设备家具市场份额2025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医院和专科诊所</w:t>
      </w:r>
      <w:r>
        <w:rPr>
          <w:rFonts w:hint="eastAsia"/>
        </w:rPr>
        <w:br/>
      </w:r>
      <w:r>
        <w:rPr>
          <w:rFonts w:hint="eastAsia"/>
        </w:rPr>
        <w:t>　　图 12： 门诊手术中心</w:t>
      </w:r>
      <w:r>
        <w:rPr>
          <w:rFonts w:hint="eastAsia"/>
        </w:rPr>
        <w:br/>
      </w:r>
      <w:r>
        <w:rPr>
          <w:rFonts w:hint="eastAsia"/>
        </w:rPr>
        <w:t>　　图 13： 其他的</w:t>
      </w:r>
      <w:r>
        <w:rPr>
          <w:rFonts w:hint="eastAsia"/>
        </w:rPr>
        <w:br/>
      </w:r>
      <w:r>
        <w:rPr>
          <w:rFonts w:hint="eastAsia"/>
        </w:rPr>
        <w:t>　　图 14： 中国市场医疗设备家具市场规模，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中国市场医疗设备家具收入及增长率（2021-2032）&amp;（万元）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中国市场医疗设备家具销量及增长率（2021-2032）&amp;（台）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2025年中国市场主要厂商医疗设备家具销量市场份额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2025年中国市场主要厂商医疗设备家具收入市场份额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2025年中国市场前五大厂商医疗设备家具市场份额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2025年中国市场医疗设备家具第一梯队、第二梯队和第三梯队厂商（品牌）及市场份额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中国市场不同产品类型医疗设备家具价格走势（2021-2032）&amp;（元/台）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中国市场不同应用医疗设备家具价格走势（2021-2032）&amp;（元/台）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医疗设备家具中国企业SWOT分析</w:t>
      </w:r>
      <w:r>
        <w:rPr>
          <w:rFonts w:hint="eastAsia"/>
        </w:rPr>
        <w:br/>
      </w:r>
      <w:r>
        <w:rPr>
          <w:rFonts w:hint="eastAsia"/>
        </w:rPr>
        <w:t>　　图 24： 医疗设备家具产业链</w:t>
      </w:r>
      <w:r>
        <w:rPr>
          <w:rFonts w:hint="eastAsia"/>
        </w:rPr>
        <w:br/>
      </w:r>
      <w:r>
        <w:rPr>
          <w:rFonts w:hint="eastAsia"/>
        </w:rPr>
        <w:t>　　图 25： 医疗设备家具行业采购模式分析</w:t>
      </w:r>
      <w:r>
        <w:rPr>
          <w:rFonts w:hint="eastAsia"/>
        </w:rPr>
        <w:br/>
      </w:r>
      <w:r>
        <w:rPr>
          <w:rFonts w:hint="eastAsia"/>
        </w:rPr>
        <w:t>　　图 26： 医疗设备家具行业生产模式分析</w:t>
      </w:r>
      <w:r>
        <w:rPr>
          <w:rFonts w:hint="eastAsia"/>
        </w:rPr>
        <w:br/>
      </w:r>
      <w:r>
        <w:rPr>
          <w:rFonts w:hint="eastAsia"/>
        </w:rPr>
        <w:t>　　图 27： 医疗设备家具行业销售模式分析</w:t>
      </w:r>
      <w:r>
        <w:rPr>
          <w:rFonts w:hint="eastAsia"/>
        </w:rPr>
        <w:br/>
      </w:r>
      <w:r>
        <w:rPr>
          <w:rFonts w:hint="eastAsia"/>
        </w:rPr>
        <w:t>　　图 28： 中国医疗设备家具产能、产量、产能利用率及发展趋势（2021-2032）&amp;（台）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中国医疗设备家具产量、市场需求量及发展趋势（2021-2032）&amp;（台）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975eab6b942fa" w:history="1">
        <w:r>
          <w:rPr>
            <w:rStyle w:val="Hyperlink"/>
          </w:rPr>
          <w:t>2026-2032年中国医疗设备家具行业市场调研及发展前景分析报告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975eab6b942fa" w:history="1">
        <w:r>
          <w:rPr>
            <w:rStyle w:val="Hyperlink"/>
          </w:rPr>
          <w:t>https://www.20087.com/6/17/YiLiaoSheBeiJiaJuDeQianJingQuShi.html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09d23d5fc45bd" w:history="1">
      <w:r>
        <w:rPr>
          <w:rStyle w:val="Hyperlink"/>
        </w:rPr>
        <w:t>2026-2032年中国医疗设备家具行业市场调研及发展前景分析报告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iLiaoSheBeiJiaJuDeQianJingQuShi.html" TargetMode="External" Id="R536975eab6b9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iLiaoSheBeiJiaJuDeQianJingQuShi.html" TargetMode="External" Id="Rb3609d23d5fc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2026-01-16T07:27:30Z</dcterms:created>
  <dcterms:modified xsi:type="dcterms:W3CDTF">2026-01-16T08:27:30Z</dcterms:modified>
  <dc:subject>2026-2032年中国医疗设备家具行业市场调研及发展前景分析报告</dc:subject>
  <dc:title>2026-2032年中国医疗设备家具行业市场调研及发展前景分析报告</dc:title>
  <cp:keywords>2026-2032年中国医疗设备家具行业市场调研及发展前景分析报告</cp:keywords>
  <dc:description>2026-2032年中国医疗设备家具行业市场调研及发展前景分析报告</dc:description>
</cp:coreProperties>
</file>