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de043d60d143f8" w:history="1">
              <w:r>
                <w:rPr>
                  <w:rStyle w:val="Hyperlink"/>
                </w:rPr>
                <w:t>2026年中国半导体激光治疗机市场现状调研与发展前景预测分析报告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de043d60d143f8" w:history="1">
              <w:r>
                <w:rPr>
                  <w:rStyle w:val="Hyperlink"/>
                </w:rPr>
                <w:t>2026年中国半导体激光治疗机市场现状调研与发展前景预测分析报告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1A55276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de043d60d143f8" w:history="1">
                <w:r>
                  <w:rPr>
                    <w:rStyle w:val="Hyperlink"/>
                  </w:rPr>
                  <w:t>https://www.20087.com/6/27/BanDaoTiJiGuangZhiLiaoJiShiChangXianZhuangFenXi.html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激光治疗机是一种高效、安全的治疗设备，在医疗和美容领域得到了广泛应用。目前，半导体激光治疗机不仅在提高治疗效率、降低成本方面有所突破，还在提高安全性、扩大应用范围方面进行了优化。随着新技术的应用，如智能控制技术和多波长激光技术等，半导体激光治疗机能够提供更加精确和个性化的治疗效果，同时能够适应更多类型的疾病治疗。此外，随着对治疗安全性的重视，半导体激光治疗机也在向更安全、更高质量的方向发展，例如通过采用先进的安全防护系统确保治疗过程的安全性。</w:t>
      </w:r>
      <w:r>
        <w:rPr>
          <w:rFonts w:hint="eastAsia"/>
        </w:rPr>
        <w:br/>
      </w:r>
      <w:r>
        <w:rPr>
          <w:rFonts w:hint="eastAsia"/>
        </w:rPr>
        <w:t>　　未来，半导体激光治疗机的发展将更加注重技术创新与个性化治疗。市场调研网认为，一方面，随着激光技术的进步，半导体激光治疗机将更加注重提高其在治疗精度、治疗效果等方面的性能，以满足更广泛的市场需求。另一方面，随着精准医疗的发展，半导体激光治疗机将更加注重提供个性化治疗方案，通过集成基因组学和蛋白质组学技术实现精准治疗。此外，随着消费者对治疗体验的更高要求，半导体激光治疗机将更加注重提供舒适的治疗环境，通过集成虚拟现实技术和智能控制系统提高治疗过程的舒适度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2026年世界激光医疗器械行业整体运营状况分析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2026年世界医疗器械产业环境解析</w:t>
      </w:r>
      <w:r>
        <w:rPr>
          <w:rFonts w:hint="eastAsia"/>
        </w:rPr>
        <w:br/>
      </w:r>
      <w:r>
        <w:rPr>
          <w:rFonts w:hint="eastAsia"/>
        </w:rPr>
        <w:t>　　第二节 2026年世界激光医疗器械行业发展格局</w:t>
      </w:r>
      <w:r>
        <w:rPr>
          <w:rFonts w:hint="eastAsia"/>
        </w:rPr>
        <w:br/>
      </w:r>
      <w:r>
        <w:rPr>
          <w:rFonts w:hint="eastAsia"/>
        </w:rPr>
        <w:t>　　　　一、世界激光医疗器械市场特征分析</w:t>
      </w:r>
      <w:r>
        <w:rPr>
          <w:rFonts w:hint="eastAsia"/>
        </w:rPr>
        <w:br/>
      </w:r>
      <w:r>
        <w:rPr>
          <w:rFonts w:hint="eastAsia"/>
        </w:rPr>
        <w:t>　　　　二、世界激光医疗器保持强劲上升</w:t>
      </w:r>
      <w:r>
        <w:rPr>
          <w:rFonts w:hint="eastAsia"/>
        </w:rPr>
        <w:br/>
      </w:r>
      <w:r>
        <w:rPr>
          <w:rFonts w:hint="eastAsia"/>
        </w:rPr>
        <w:t>　　　　三、世界激光医疗器械市场动态分析</w:t>
      </w:r>
      <w:r>
        <w:rPr>
          <w:rFonts w:hint="eastAsia"/>
        </w:rPr>
        <w:br/>
      </w:r>
      <w:r>
        <w:rPr>
          <w:rFonts w:hint="eastAsia"/>
        </w:rPr>
        <w:t>　　　　四、世界医疗器械市场总体需求情况良好</w:t>
      </w:r>
      <w:r>
        <w:rPr>
          <w:rFonts w:hint="eastAsia"/>
        </w:rPr>
        <w:br/>
      </w:r>
      <w:r>
        <w:rPr>
          <w:rFonts w:hint="eastAsia"/>
        </w:rPr>
        <w:t>　　第三节 2026年世界主要国家激光医疗器械产业分析</w:t>
      </w:r>
      <w:r>
        <w:rPr>
          <w:rFonts w:hint="eastAsia"/>
        </w:rPr>
        <w:br/>
      </w:r>
      <w:r>
        <w:rPr>
          <w:rFonts w:hint="eastAsia"/>
        </w:rPr>
        <w:t>　　　　一、美国激光产业发展现状</w:t>
      </w:r>
      <w:r>
        <w:rPr>
          <w:rFonts w:hint="eastAsia"/>
        </w:rPr>
        <w:br/>
      </w:r>
      <w:r>
        <w:rPr>
          <w:rFonts w:hint="eastAsia"/>
        </w:rPr>
        <w:t>　　　　二、日本激光医疗器械产业概况</w:t>
      </w:r>
      <w:r>
        <w:rPr>
          <w:rFonts w:hint="eastAsia"/>
        </w:rPr>
        <w:br/>
      </w:r>
      <w:r>
        <w:rPr>
          <w:rFonts w:hint="eastAsia"/>
        </w:rPr>
        <w:t>　　　　三、欧洲激光产业分析</w:t>
      </w:r>
      <w:r>
        <w:rPr>
          <w:rFonts w:hint="eastAsia"/>
        </w:rPr>
        <w:br/>
      </w:r>
      <w:r>
        <w:rPr>
          <w:rFonts w:hint="eastAsia"/>
        </w:rPr>
        <w:t>　　第四节 2021-2026年世界激光医疗器械行业发展趋势分析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2026年中国激光医疗器械行业市场运行态势剖析</w:t>
      </w:r>
      <w:r>
        <w:rPr>
          <w:rFonts w:hint="eastAsia"/>
        </w:rPr>
        <w:br/>
      </w:r>
      <w:r>
        <w:rPr>
          <w:rFonts w:hint="eastAsia"/>
        </w:rPr>
        <w:t>　　第一节 中国激光医疗器械发展历程</w:t>
      </w:r>
      <w:r>
        <w:rPr>
          <w:rFonts w:hint="eastAsia"/>
        </w:rPr>
        <w:br/>
      </w:r>
      <w:r>
        <w:rPr>
          <w:rFonts w:hint="eastAsia"/>
        </w:rPr>
        <w:t>　　第二节 2026年中国激光医疗器械产业概况</w:t>
      </w:r>
      <w:r>
        <w:rPr>
          <w:rFonts w:hint="eastAsia"/>
        </w:rPr>
        <w:br/>
      </w:r>
      <w:r>
        <w:rPr>
          <w:rFonts w:hint="eastAsia"/>
        </w:rPr>
        <w:t>　　　　一、激光已成为我国最活跃的工业技术研究领域之一</w:t>
      </w:r>
      <w:r>
        <w:rPr>
          <w:rFonts w:hint="eastAsia"/>
        </w:rPr>
        <w:br/>
      </w:r>
      <w:r>
        <w:rPr>
          <w:rFonts w:hint="eastAsia"/>
        </w:rPr>
        <w:t>　　　　二、我国的激光医疗器械发展速度异常迅猛</w:t>
      </w:r>
      <w:r>
        <w:rPr>
          <w:rFonts w:hint="eastAsia"/>
        </w:rPr>
        <w:br/>
      </w:r>
      <w:r>
        <w:rPr>
          <w:rFonts w:hint="eastAsia"/>
        </w:rPr>
        <w:t>　　　　三、我国已拥有完整激光产业链</w:t>
      </w:r>
      <w:r>
        <w:rPr>
          <w:rFonts w:hint="eastAsia"/>
        </w:rPr>
        <w:br/>
      </w:r>
      <w:r>
        <w:rPr>
          <w:rFonts w:hint="eastAsia"/>
        </w:rPr>
        <w:t>　　第三节 国产小型激光医疗器械的重大技术突破</w:t>
      </w:r>
      <w:r>
        <w:rPr>
          <w:rFonts w:hint="eastAsia"/>
        </w:rPr>
        <w:br/>
      </w:r>
      <w:r>
        <w:rPr>
          <w:rFonts w:hint="eastAsia"/>
        </w:rPr>
        <w:t>　　第四节 2026年中国激光医疗器重点产区分系</w:t>
      </w:r>
      <w:r>
        <w:rPr>
          <w:rFonts w:hint="eastAsia"/>
        </w:rPr>
        <w:br/>
      </w:r>
      <w:r>
        <w:rPr>
          <w:rFonts w:hint="eastAsia"/>
        </w:rPr>
        <w:t>　　　　一、武汉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三、江苏</w:t>
      </w:r>
      <w:r>
        <w:rPr>
          <w:rFonts w:hint="eastAsia"/>
        </w:rPr>
        <w:br/>
      </w:r>
      <w:r>
        <w:rPr>
          <w:rFonts w:hint="eastAsia"/>
        </w:rPr>
        <w:t>　　第四节 2026年中国激光医疗器械产业存在的问题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2026年世界半导体激光治疗机发展现状分析</w:t>
      </w:r>
      <w:r>
        <w:rPr>
          <w:rFonts w:hint="eastAsia"/>
        </w:rPr>
        <w:br/>
      </w:r>
      <w:r>
        <w:rPr>
          <w:rFonts w:hint="eastAsia"/>
        </w:rPr>
        <w:t>　　第一节 2026年国际金融环境现状分析</w:t>
      </w:r>
      <w:r>
        <w:rPr>
          <w:rFonts w:hint="eastAsia"/>
        </w:rPr>
        <w:br/>
      </w:r>
      <w:r>
        <w:rPr>
          <w:rFonts w:hint="eastAsia"/>
        </w:rPr>
        <w:t>　　　　一、美国次贷危机</w:t>
      </w:r>
      <w:r>
        <w:rPr>
          <w:rFonts w:hint="eastAsia"/>
        </w:rPr>
        <w:br/>
      </w:r>
      <w:r>
        <w:rPr>
          <w:rFonts w:hint="eastAsia"/>
        </w:rPr>
        <w:t>　　　　二、欧洲金融环境</w:t>
      </w:r>
      <w:r>
        <w:rPr>
          <w:rFonts w:hint="eastAsia"/>
        </w:rPr>
        <w:br/>
      </w:r>
      <w:r>
        <w:rPr>
          <w:rFonts w:hint="eastAsia"/>
        </w:rPr>
        <w:t>　　　　三、亚太金融环境</w:t>
      </w:r>
      <w:r>
        <w:rPr>
          <w:rFonts w:hint="eastAsia"/>
        </w:rPr>
        <w:br/>
      </w:r>
      <w:r>
        <w:rPr>
          <w:rFonts w:hint="eastAsia"/>
        </w:rPr>
        <w:t>　　第二节 2026年世界半导体激光治疗机发展概述</w:t>
      </w:r>
      <w:r>
        <w:rPr>
          <w:rFonts w:hint="eastAsia"/>
        </w:rPr>
        <w:br/>
      </w:r>
      <w:r>
        <w:rPr>
          <w:rFonts w:hint="eastAsia"/>
        </w:rPr>
        <w:t>　　　　一、半导体激光治疗机发展历程分析</w:t>
      </w:r>
      <w:r>
        <w:rPr>
          <w:rFonts w:hint="eastAsia"/>
        </w:rPr>
        <w:br/>
      </w:r>
      <w:r>
        <w:rPr>
          <w:rFonts w:hint="eastAsia"/>
        </w:rPr>
        <w:t>　　　　二、半导体激光治疗机竞争格局分析</w:t>
      </w:r>
      <w:r>
        <w:rPr>
          <w:rFonts w:hint="eastAsia"/>
        </w:rPr>
        <w:br/>
      </w:r>
      <w:r>
        <w:rPr>
          <w:rFonts w:hint="eastAsia"/>
        </w:rPr>
        <w:t>　　　　三、世界半导体激光治疗机主要优势企业经营情况</w:t>
      </w:r>
      <w:r>
        <w:rPr>
          <w:rFonts w:hint="eastAsia"/>
        </w:rPr>
        <w:br/>
      </w:r>
      <w:r>
        <w:rPr>
          <w:rFonts w:hint="eastAsia"/>
        </w:rPr>
        <w:t>　　第三节 2021-2026年世界半导体激光治疗机发展趋势分析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2026年中国半导体激光治疗机产业运行环境分析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2026年中国半导体激光治疗机产业政策环境分析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二、行业发展战略重点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2026年中国半导体激光治疗机产业社会环境分析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2026年中国半导体激光治疗机产业发展形势分析</w:t>
      </w:r>
      <w:r>
        <w:rPr>
          <w:rFonts w:hint="eastAsia"/>
        </w:rPr>
        <w:br/>
      </w:r>
      <w:r>
        <w:rPr>
          <w:rFonts w:hint="eastAsia"/>
        </w:rPr>
        <w:t>　　第一节 半导体激光治疗机产品概述</w:t>
      </w:r>
      <w:r>
        <w:rPr>
          <w:rFonts w:hint="eastAsia"/>
        </w:rPr>
        <w:br/>
      </w:r>
      <w:r>
        <w:rPr>
          <w:rFonts w:hint="eastAsia"/>
        </w:rPr>
        <w:t>　　　　一、半导体激光治疗机定义及用途</w:t>
      </w:r>
      <w:r>
        <w:rPr>
          <w:rFonts w:hint="eastAsia"/>
        </w:rPr>
        <w:br/>
      </w:r>
      <w:r>
        <w:rPr>
          <w:rFonts w:hint="eastAsia"/>
        </w:rPr>
        <w:t>　　　　二、半导体激光治疗机的功能优势</w:t>
      </w:r>
      <w:r>
        <w:rPr>
          <w:rFonts w:hint="eastAsia"/>
        </w:rPr>
        <w:br/>
      </w:r>
      <w:r>
        <w:rPr>
          <w:rFonts w:hint="eastAsia"/>
        </w:rPr>
        <w:t>　　　　三、半导体激光治疗机的市场动向</w:t>
      </w:r>
      <w:r>
        <w:rPr>
          <w:rFonts w:hint="eastAsia"/>
        </w:rPr>
        <w:br/>
      </w:r>
      <w:r>
        <w:rPr>
          <w:rFonts w:hint="eastAsia"/>
        </w:rPr>
        <w:t>　　第二节 2026年中国半导体激光治疗机发展分析</w:t>
      </w:r>
      <w:r>
        <w:rPr>
          <w:rFonts w:hint="eastAsia"/>
        </w:rPr>
        <w:br/>
      </w:r>
      <w:r>
        <w:rPr>
          <w:rFonts w:hint="eastAsia"/>
        </w:rPr>
        <w:t>　　　　一、半导体激光治疗机运行情况及特点分析</w:t>
      </w:r>
      <w:r>
        <w:rPr>
          <w:rFonts w:hint="eastAsia"/>
        </w:rPr>
        <w:br/>
      </w:r>
      <w:r>
        <w:rPr>
          <w:rFonts w:hint="eastAsia"/>
        </w:rPr>
        <w:t>　　　　二、中国半导体激光治疗机行业存在的问题</w:t>
      </w:r>
      <w:r>
        <w:rPr>
          <w:rFonts w:hint="eastAsia"/>
        </w:rPr>
        <w:br/>
      </w:r>
      <w:r>
        <w:rPr>
          <w:rFonts w:hint="eastAsia"/>
        </w:rPr>
        <w:t>　　　　三、中国半导体激光治疗机进出口市场分析</w:t>
      </w:r>
      <w:r>
        <w:rPr>
          <w:rFonts w:hint="eastAsia"/>
        </w:rPr>
        <w:br/>
      </w:r>
      <w:r>
        <w:rPr>
          <w:rFonts w:hint="eastAsia"/>
        </w:rPr>
        <w:t>　　第三节 2026年中国半导体激光治疗机应用领域分析</w:t>
      </w:r>
      <w:r>
        <w:rPr>
          <w:rFonts w:hint="eastAsia"/>
        </w:rPr>
        <w:br/>
      </w:r>
      <w:r>
        <w:rPr>
          <w:rFonts w:hint="eastAsia"/>
        </w:rPr>
        <w:t>　　　　一、半导体激光治疗仪在医疗领域的应用及发展概况</w:t>
      </w:r>
      <w:r>
        <w:rPr>
          <w:rFonts w:hint="eastAsia"/>
        </w:rPr>
        <w:br/>
      </w:r>
      <w:r>
        <w:rPr>
          <w:rFonts w:hint="eastAsia"/>
        </w:rPr>
        <w:t>　　　　二、在皮科领域的应用研究</w:t>
      </w:r>
      <w:r>
        <w:rPr>
          <w:rFonts w:hint="eastAsia"/>
        </w:rPr>
        <w:br/>
      </w:r>
      <w:r>
        <w:rPr>
          <w:rFonts w:hint="eastAsia"/>
        </w:rPr>
        <w:t>　　　　三、在手外伤术后的应用</w:t>
      </w:r>
      <w:r>
        <w:rPr>
          <w:rFonts w:hint="eastAsia"/>
        </w:rPr>
        <w:br/>
      </w:r>
      <w:r>
        <w:rPr>
          <w:rFonts w:hint="eastAsia"/>
        </w:rPr>
        <w:t>　　　　四、半导体激光治疗机对各疼痛治疗</w:t>
      </w:r>
      <w:r>
        <w:rPr>
          <w:rFonts w:hint="eastAsia"/>
        </w:rPr>
        <w:br/>
      </w:r>
      <w:r>
        <w:rPr>
          <w:rFonts w:hint="eastAsia"/>
        </w:rPr>
        <w:t>　　　　五、其他领域应用分析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2026年中国半导体激光治疗机市场供需调查分析</w:t>
      </w:r>
      <w:r>
        <w:rPr>
          <w:rFonts w:hint="eastAsia"/>
        </w:rPr>
        <w:br/>
      </w:r>
      <w:r>
        <w:rPr>
          <w:rFonts w:hint="eastAsia"/>
        </w:rPr>
        <w:t>　　第一节 2026年中国半导体激光治疗机市场供给分析</w:t>
      </w:r>
      <w:r>
        <w:rPr>
          <w:rFonts w:hint="eastAsia"/>
        </w:rPr>
        <w:br/>
      </w:r>
      <w:r>
        <w:rPr>
          <w:rFonts w:hint="eastAsia"/>
        </w:rPr>
        <w:t>　　　　一、半导体激光治疗机产品市场供给</w:t>
      </w:r>
      <w:r>
        <w:rPr>
          <w:rFonts w:hint="eastAsia"/>
        </w:rPr>
        <w:br/>
      </w:r>
      <w:r>
        <w:rPr>
          <w:rFonts w:hint="eastAsia"/>
        </w:rPr>
        <w:t>　　　　二、半导体激光治疗机价格分析</w:t>
      </w:r>
      <w:r>
        <w:rPr>
          <w:rFonts w:hint="eastAsia"/>
        </w:rPr>
        <w:br/>
      </w:r>
      <w:r>
        <w:rPr>
          <w:rFonts w:hint="eastAsia"/>
        </w:rPr>
        <w:t>　　第二节 2026年中国半导体激光治疗机市场需求分析</w:t>
      </w:r>
      <w:r>
        <w:rPr>
          <w:rFonts w:hint="eastAsia"/>
        </w:rPr>
        <w:br/>
      </w:r>
      <w:r>
        <w:rPr>
          <w:rFonts w:hint="eastAsia"/>
        </w:rPr>
        <w:t>　　　　一、半导体激光治疗机产品市场需求分析</w:t>
      </w:r>
      <w:r>
        <w:rPr>
          <w:rFonts w:hint="eastAsia"/>
        </w:rPr>
        <w:br/>
      </w:r>
      <w:r>
        <w:rPr>
          <w:rFonts w:hint="eastAsia"/>
        </w:rPr>
        <w:t>　　　　二、半导体激光治疗机购买需求分析</w:t>
      </w:r>
      <w:r>
        <w:rPr>
          <w:rFonts w:hint="eastAsia"/>
        </w:rPr>
        <w:br/>
      </w:r>
      <w:r>
        <w:rPr>
          <w:rFonts w:hint="eastAsia"/>
        </w:rPr>
        <w:t>　　第三节 2026年中国影响半导体激光治疗机市场供需因素分析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2021-2026年中国医疗诊断、监护及治疗设备行业数据监测分析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2021-2026年中国医疗诊断、监护及治疗设备行业规模分析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2026年中国医疗诊断、监护及治疗设备行业结构分析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2021-2026年中国医疗诊断、监护及治疗设备行业产值分析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2021-2026年中国医疗诊断、监护及治疗设备行业成本费用分析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2021-2026年中国医疗诊断、监护及治疗设备行业盈利能力分析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2026年中国半导体激光治疗机产业市场竞争格局分析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2026年中国半导体激光治疗机竞争现状分析</w:t>
      </w:r>
      <w:r>
        <w:rPr>
          <w:rFonts w:hint="eastAsia"/>
        </w:rPr>
        <w:br/>
      </w:r>
      <w:r>
        <w:rPr>
          <w:rFonts w:hint="eastAsia"/>
        </w:rPr>
        <w:t>　　　　一、中国企业进入和退出壁垒分析</w:t>
      </w:r>
      <w:r>
        <w:rPr>
          <w:rFonts w:hint="eastAsia"/>
        </w:rPr>
        <w:br/>
      </w:r>
      <w:r>
        <w:rPr>
          <w:rFonts w:hint="eastAsia"/>
        </w:rPr>
        <w:t>　　　　二、半导体激光治疗机技术竞争分析</w:t>
      </w:r>
      <w:r>
        <w:rPr>
          <w:rFonts w:hint="eastAsia"/>
        </w:rPr>
        <w:br/>
      </w:r>
      <w:r>
        <w:rPr>
          <w:rFonts w:hint="eastAsia"/>
        </w:rPr>
        <w:t>　　　　三、半导体激光治疗机市场竞争力分析</w:t>
      </w:r>
      <w:r>
        <w:rPr>
          <w:rFonts w:hint="eastAsia"/>
        </w:rPr>
        <w:br/>
      </w:r>
      <w:r>
        <w:rPr>
          <w:rFonts w:hint="eastAsia"/>
        </w:rPr>
        <w:t>　　第二节 2026年中国半导体激光治疗机行业集中度分析</w:t>
      </w:r>
      <w:r>
        <w:rPr>
          <w:rFonts w:hint="eastAsia"/>
        </w:rPr>
        <w:br/>
      </w:r>
      <w:r>
        <w:rPr>
          <w:rFonts w:hint="eastAsia"/>
        </w:rPr>
        <w:t>　　　　一、半导体激光治疗机市场集中度分析</w:t>
      </w:r>
      <w:r>
        <w:rPr>
          <w:rFonts w:hint="eastAsia"/>
        </w:rPr>
        <w:br/>
      </w:r>
      <w:r>
        <w:rPr>
          <w:rFonts w:hint="eastAsia"/>
        </w:rPr>
        <w:t>　　　　二、半导体激光治疗机区域集中度分析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2026年中国半导体激光治疗机企业提升竞争力策略分析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2026年中国激光治疗机行业竞争对手分析</w:t>
      </w:r>
      <w:r>
        <w:rPr>
          <w:rFonts w:hint="eastAsia"/>
        </w:rPr>
        <w:br/>
      </w:r>
      <w:r>
        <w:rPr>
          <w:rFonts w:hint="eastAsia"/>
        </w:rPr>
        <w:t>　　第一节 武汉亚格光电技术有限公司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爱科凯能科技（北京）有限公司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正安（北京）医疗设备有限公司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山东新光量子科技股份有限公司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2026-2032年中国半导体激光治疗机产业发展趋势预测分析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2026-2032年中国半导体激光治疗机产业发展前景分析</w:t>
      </w:r>
      <w:r>
        <w:rPr>
          <w:rFonts w:hint="eastAsia"/>
        </w:rPr>
        <w:br/>
      </w:r>
      <w:r>
        <w:rPr>
          <w:rFonts w:hint="eastAsia"/>
        </w:rPr>
        <w:t>　　　　一、半导体激光治疗机技术预测分析</w:t>
      </w:r>
      <w:r>
        <w:rPr>
          <w:rFonts w:hint="eastAsia"/>
        </w:rPr>
        <w:br/>
      </w:r>
      <w:r>
        <w:rPr>
          <w:rFonts w:hint="eastAsia"/>
        </w:rPr>
        <w:t>　　　　二、半导体激光治疗机价格预测分析</w:t>
      </w:r>
      <w:r>
        <w:rPr>
          <w:rFonts w:hint="eastAsia"/>
        </w:rPr>
        <w:br/>
      </w:r>
      <w:r>
        <w:rPr>
          <w:rFonts w:hint="eastAsia"/>
        </w:rPr>
        <w:t>　　　　三、医疗诊断、监护及治疗设备制造业预测分析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2026-2032年中国半导体激光治疗机市场发展预测分析</w:t>
      </w:r>
      <w:r>
        <w:rPr>
          <w:rFonts w:hint="eastAsia"/>
        </w:rPr>
        <w:br/>
      </w:r>
      <w:r>
        <w:rPr>
          <w:rFonts w:hint="eastAsia"/>
        </w:rPr>
        <w:t>　　　　一、半导体激光治疗机供给预测分析</w:t>
      </w:r>
      <w:r>
        <w:rPr>
          <w:rFonts w:hint="eastAsia"/>
        </w:rPr>
        <w:br/>
      </w:r>
      <w:r>
        <w:rPr>
          <w:rFonts w:hint="eastAsia"/>
        </w:rPr>
        <w:t>　　　　二、半导体激光治疗机需求预测分析</w:t>
      </w:r>
      <w:r>
        <w:rPr>
          <w:rFonts w:hint="eastAsia"/>
        </w:rPr>
        <w:br/>
      </w:r>
      <w:r>
        <w:rPr>
          <w:rFonts w:hint="eastAsia"/>
        </w:rPr>
        <w:t>　　　　三、半导体激光治疗机市场竞争格局预测分析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2026-2032年中国半导体激光治疗机市场盈利预测分析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2026-2032年中国半导体激光治疗机行业投资机会与风险分析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2021-2026年中国半导体激光治疗机行业投资环境分析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2026-2032年中国半导体激光治疗机行业投资机会分析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2026-2032年中国半导体激光治疗机行业投资风险预警分析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第四节 中⋅智⋅林⋅－济研：研究中心专家建议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　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2026年我国医疗诊断、监护及治疗设备行业不同类型企业数量分布图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2026年我国医疗诊断、监护及治疗设备行业不同所有制企业数量分布图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2026年我国医疗诊断、监护及治疗设备行业不同类型企业销售收入分布图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2026年我国医疗诊断、监护及治疗设备行业不同所有制企业销售收入分布图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2021-2026年我国医疗诊断、监护及治疗设备行业出货值增长趋势图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武汉亚格光电技术有限公司主要经济指标走势图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武汉亚格光电技术有限公司经营收入走势图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武汉亚格光电技术有限公司盈利指标走势图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武汉亚格光电技术有限公司负债情况图</w:t>
      </w:r>
      <w:r>
        <w:rPr>
          <w:rFonts w:hint="eastAsia"/>
        </w:rPr>
        <w:br/>
      </w:r>
      <w:r>
        <w:rPr>
          <w:rFonts w:hint="eastAsia"/>
        </w:rPr>
        <w:t>　　图表 武汉亚格光电技术有限公司负债指标走势图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武汉亚格光电技术有限公司运营能力指标走势图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武汉亚格光电技术有限公司成长能力指标走势图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爱科凯能科技（北京）有限公司主要经济指标走势图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爱科凯能科技（北京）有限公司经营收入走势图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爱科凯能科技（北京）有限公司盈利指标走势图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爱科凯能科技（北京）有限公司负债情况图</w:t>
      </w:r>
      <w:r>
        <w:rPr>
          <w:rFonts w:hint="eastAsia"/>
        </w:rPr>
        <w:br/>
      </w:r>
      <w:r>
        <w:rPr>
          <w:rFonts w:hint="eastAsia"/>
        </w:rPr>
        <w:t>　　图表 爱科凯能科技（北京）有限公司负债指标走势图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爱科凯能科技（北京）有限公司运营能力指标走势图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爱科凯能科技（北京）有限公司成长能力指标走势图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正安（北京）医疗设备有限公司主要经济指标走势图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正安（北京）医疗设备有限公司经营收入走势图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正安（北京）医疗设备有限公司盈利指标走势图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正安（北京）医疗设备有限公司负债情况图</w:t>
      </w:r>
      <w:r>
        <w:rPr>
          <w:rFonts w:hint="eastAsia"/>
        </w:rPr>
        <w:br/>
      </w:r>
      <w:r>
        <w:rPr>
          <w:rFonts w:hint="eastAsia"/>
        </w:rPr>
        <w:t>　　图表 正安（北京）医疗设备有限公司负债指标走势图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正安（北京）医疗设备有限公司运营能力指标走势图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正安（北京）医疗设备有限公司成长能力指标走势图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山东新光量子科技股份有限公司主要经济指标走势图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山东新光量子科技股份有限公司经营收入走势图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山东新光量子科技股份有限公司盈利指标走势图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山东新光量子科技股份有限公司负债情况图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山东新光量子科技股份有限公司负债指标走势图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山东新光量子科技股份有限公司运营能力指标走势图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山东新光量子科技股份有限公司成长能力指标走势图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2026-2032年中国半导体激光治疗机供给预测分析</w:t>
      </w:r>
      <w:r>
        <w:rPr>
          <w:rFonts w:hint="eastAsia"/>
        </w:rPr>
        <w:br/>
      </w:r>
      <w:r>
        <w:rPr>
          <w:rFonts w:hint="eastAsia"/>
        </w:rPr>
        <w:t>　　图表 2026-2032年我国半导体激光治疗机行业产业需求规模预测</w:t>
      </w:r>
      <w:r>
        <w:rPr>
          <w:rFonts w:hint="eastAsia"/>
        </w:rPr>
        <w:br/>
      </w:r>
      <w:r>
        <w:rPr>
          <w:rFonts w:hint="eastAsia"/>
        </w:rPr>
        <w:t>　　图表 2026-2032年我国半导体激光治疗机行业企业盈利能力预测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de043d60d143f8" w:history="1">
        <w:r>
          <w:rPr>
            <w:rStyle w:val="Hyperlink"/>
          </w:rPr>
          <w:t>2026年中国半导体激光治疗机市场现状调研与发展前景预测分析报告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1A55276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de043d60d143f8" w:history="1">
        <w:r>
          <w:rPr>
            <w:rStyle w:val="Hyperlink"/>
          </w:rPr>
          <w:t>https://www.20087.com/6/27/BanDaoTiJiGuangZhiLiaoJiShiChangXianZhuangFenXi.html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热点：半导体激光治疗仪的功效与作用、半导体治疗仪真的管用吗、半导体激光治疗仪多少钱一台、半导体激光治疗仪对糖尿病有用吗、天基权半导体激光治疗仪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165544d2c4483a" w:history="1">
      <w:r>
        <w:rPr>
          <w:rStyle w:val="Hyperlink"/>
        </w:rPr>
        <w:t>2026年中国半导体激光治疗机市场现状调研与发展前景预测分析报告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BanDaoTiJiGuangZhiLiaoJiShiChangXianZhuangFenXi.html" TargetMode="External" Id="R5bde043d60d143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BanDaoTiJiGuangZhiLiaoJiShiChangXianZhuangFenXi.html" TargetMode="External" Id="R7b165544d2c448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2026-03-05T05:43:00Z</dcterms:created>
  <dcterms:modified xsi:type="dcterms:W3CDTF">2026-03-05T06:43:00Z</dcterms:modified>
  <dc:subject>2026年中国半导体激光治疗机市场现状调研与发展前景预测分析报告</dc:subject>
  <dc:title>2026年中国半导体激光治疗机市场现状调研与发展前景预测分析报告</dc:title>
  <cp:keywords>2026年中国半导体激光治疗机市场现状调研与发展前景预测分析报告</cp:keywords>
  <dc:description>2026年中国半导体激光治疗机市场现状调研与发展前景预测分析报告</dc:description>
</cp:coreProperties>
</file>