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fa74458d4024" w:history="1">
              <w:r>
                <w:rPr>
                  <w:rStyle w:val="Hyperlink"/>
                </w:rPr>
                <w:t>2025-2031年中国基因突变联合检测试剂盒行业市场分析与发展前景预测报告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fa74458d4024" w:history="1">
              <w:r>
                <w:rPr>
                  <w:rStyle w:val="Hyperlink"/>
                </w:rPr>
                <w:t>2025-2031年中国基因突变联合检测试剂盒行业市场分析与发展前景预测报告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6fa74458d4024" w:history="1">
                <w:r>
                  <w:rPr>
                    <w:rStyle w:val="Hyperlink"/>
                  </w:rPr>
                  <w:t>https://www.20087.com/6/17/JiYinTuBianLianHeJianCeShiJiHeHangYeQianJing.html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突变联合检测试剂盒是一种用于检测特定基因突变的诊断工具，广泛应用于肿瘤学、遗传病筛查等领域。随着分子生物学技术的发展，特别是下一代测序(NGS)技术的进步，基因突变检测的准确性和覆盖范围得到了大幅提升。目前，这些试剂盒不仅能够快速、准确地识别出已知的基因变异，还可以发现新的潜在突变位点，为临床治疗提供了重要依据。然而，在实际应用中仍面临一些挑战，例如某些罕见突变类型的检测难度较大；此外，高昂的检测费用限制了部分患者接受检测的机会。市场上产品质量差异较大，部分低端产品可能存在假阳性率偏高或结果解读复杂的问题，影响临床决策。</w:t>
      </w:r>
      <w:r>
        <w:rPr>
          <w:rFonts w:hint="eastAsia"/>
        </w:rPr>
        <w:br/>
      </w:r>
      <w:r>
        <w:rPr>
          <w:rFonts w:hint="eastAsia"/>
        </w:rPr>
        <w:t>　　随着精准医学和个性化医疗概念的普及，基因突变联合检测试剂盒将更加高效、经济实惠且易于解读。一方面，通过采用CRISPR等新兴基因编辑技术，可以提高检测灵敏度和特异性，使更多类型的基因突变得以准确识别。此外，结合人工智能和大数据分析，未来的试剂盒不仅能简化数据分析流程，还能根据个体特征提供个性化的健康管理建议。另一方面，随着公共卫生意识的增强和社会保障体系的完善，降低检测成本并扩大覆盖范围成为发展方向，通过优化生产流程和规模化生产，让更多患者受益于这项先进技术。同时，加强国际合作，共同制定统一的质量标准和认证体系，有助于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6fa74458d4024" w:history="1">
        <w:r>
          <w:rPr>
            <w:rStyle w:val="Hyperlink"/>
          </w:rPr>
          <w:t>2025-2031年中国基因突变联合检测试剂盒行业市场分析与发展前景预测报告</w:t>
        </w:r>
      </w:hyperlink>
      <w:r>
        <w:rPr>
          <w:rFonts w:hint="eastAsia"/>
        </w:rPr>
        <w:t>基于统计局、相关行业协会及科研机构的详实数据，分析基因突变联合检测试剂盒行业市场规模、价格走势及供需变化，梳理基因突变联合检测试剂盒产业链结构与细分领域表现。报告评估基因突变联合检测试剂盒市场竞争格局与品牌集中度，研究基因突变联合检测试剂盒重点企业经营策略与行业驱动力，结合基因突变联合检测试剂盒技术发展现状与创新方向，预测基因突变联合检测试剂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基因突变联合检测试剂盒行业概述</w:t>
      </w:r>
      <w:r>
        <w:rPr>
          <w:rFonts w:hint="eastAsia"/>
        </w:rPr>
        <w:br/>
      </w:r>
      <w:r>
        <w:rPr>
          <w:rFonts w:hint="eastAsia"/>
        </w:rPr>
        <w:t>　　第一节 基因突变联合检测试剂盒定义与分类</w:t>
      </w:r>
      <w:r>
        <w:rPr>
          <w:rFonts w:hint="eastAsia"/>
        </w:rPr>
        <w:br/>
      </w:r>
      <w:r>
        <w:rPr>
          <w:rFonts w:hint="eastAsia"/>
        </w:rPr>
        <w:t>　　第二节 基因突变联合检测试剂盒应用领域</w:t>
      </w:r>
      <w:r>
        <w:rPr>
          <w:rFonts w:hint="eastAsia"/>
        </w:rPr>
        <w:br/>
      </w:r>
      <w:r>
        <w:rPr>
          <w:rFonts w:hint="eastAsia"/>
        </w:rPr>
        <w:t>　　第三节 基因突变联合检测试剂盒行业经济指标分析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基因突变联合检测试剂盒产业链及经营模式分析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三、基因突变联合检测试剂盒销售模式及销售渠道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全球基因突变联合检测试剂盒市场发展综述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2019-2024年全球基因突变联合检测试剂盒市场规模与趋势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主要国家与地区基因突变联合检测试剂盒市场分析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2025-2031年全球基因突变联合检测试剂盒行业发展趋势与前景预测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中国基因突变联合检测试剂盒行业市场分析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2024-2025年基因突变联合检测试剂盒产能与投资动态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一、国内基因突变联合检测试剂盒产能及利用情况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2025-2031年基因突变联合检测试剂盒行业产量统计与趋势预测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一、2019-2024年基因突变联合检测试剂盒行业产量数据统计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1、2019-2024年基因突变联合检测试剂盒产量及增长趋势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2、2019-2024年基因突变联合检测试剂盒细分产品产量及份额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二、影响基因突变联合检测试剂盒产量的关键因素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三、2025-2031年基因突变联合检测试剂盒产量预测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2025-2031年基因突变联合检测试剂盒市场需求与销售分析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一、2024-2025年基因突变联合检测试剂盒行业需求现状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三、2019-2024年基因突变联合检测试剂盒行业销售规模分析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四、2025-2031年基因突变联合检测试剂盒市场增长潜力与规模预测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中国基因突变联合检测试剂盒细分市场与下游应用领域分析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基因突变联合检测试剂盒细分市场分析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一、2024-2025年基因突变联合检测试剂盒主要细分产品市场现状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基因突变联合检测试剂盒下游应用与客户群体分析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一、2024-2025年基因突变联合检测试剂盒各应用领域市场现状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2024-2025年基因突变联合检测试剂盒行业技术发展现状及趋势分析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基因突变联合检测试剂盒行业技术发展现状分析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国内外基因突变联合检测试剂盒行业技术差异与原因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基因突变联合检测试剂盒行业技术发展方向、趋势预测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提升基因突变联合检测试剂盒行业技术能力策略建议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基因突变联合检测试剂盒价格机制与竞争策略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一、2019-2024年基因突变联合检测试剂盒市场价格走势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基因突变联合检测试剂盒定价策略与方法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2025-2031年基因突变联合检测试剂盒价格竞争态势与趋势预测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中国基因突变联合检测试剂盒行业重点区域市场研究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2024-2025年重点区域基因突变联合检测试剂盒市场发展概况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二、2019-2024年基因突变联合检测试剂盒市场需求规模情况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三、2025-2031年基因突变联合检测试剂盒行业发展潜力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二、2019-2024年基因突变联合检测试剂盒市场需求规模情况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三、2025-2031年基因突变联合检测试剂盒行业发展潜力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二、2019-2024年基因突变联合检测试剂盒市场需求规模情况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三、2025-2031年基因突变联合检测试剂盒行业发展潜力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二、2019-2024年基因突变联合检测试剂盒市场需求规模情况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三、2025-2031年基因突变联合检测试剂盒行业发展潜力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二、2019-2024年基因突变联合检测试剂盒市场需求规模情况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三、2025-2031年基因突变联合检测试剂盒行业发展潜力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2019-2024年中国基因突变联合检测试剂盒行业进出口情况分析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基因突变联合检测试剂盒行业进口情况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一、2019-2024年基因突变联合检测试剂盒进口规模及增长情况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基因突变联合检测试剂盒行业出口情况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一、2019-2024年基因突变联合检测试剂盒出口规模及增长情况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2019-2024年中国基因突变联合检测试剂盒行业总体发展与财务状况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2019-2024年中国基因突变联合检测试剂盒行业规模情况</w:t>
      </w:r>
      <w:r>
        <w:rPr>
          <w:rFonts w:hint="eastAsia"/>
        </w:rPr>
        <w:br/>
      </w:r>
      <w:r>
        <w:rPr>
          <w:rFonts w:hint="eastAsia"/>
        </w:rPr>
        <w:t>　　　　一、基因突变联合检测试剂盒行业企业数量规模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三、基因突变联合检测试剂盒行业市场敏感性分析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2019-2024年中国基因突变联合检测试剂盒行业财务能力分析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一、基因突变联合检测试剂盒行业盈利能力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二、基因突变联合检测试剂盒行业偿债能力</w:t>
      </w:r>
      <w:r>
        <w:rPr>
          <w:rFonts w:hint="eastAsia"/>
        </w:rPr>
        <w:br/>
      </w:r>
      <w:r>
        <w:rPr>
          <w:rFonts w:hint="eastAsia"/>
        </w:rPr>
        <w:t>　　　　三、基因突变联合检测试剂盒行业营运能力</w:t>
      </w:r>
      <w:r>
        <w:rPr>
          <w:rFonts w:hint="eastAsia"/>
        </w:rPr>
        <w:br/>
      </w:r>
      <w:r>
        <w:rPr>
          <w:rFonts w:hint="eastAsia"/>
        </w:rPr>
        <w:t>　　　　四、基因突变联合检测试剂盒行业发展能力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基因突变联合检测试剂盒行业重点企业调研分析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二、企业基因突变联合检测试剂盒业务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二、企业基因突变联合检测试剂盒业务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二、企业基因突变联合检测试剂盒业务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二、企业基因突变联合检测试剂盒业务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二、企业基因突变联合检测试剂盒业务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二、企业基因突变联合检测试剂盒业务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中国基因突变联合检测试剂盒行业竞争格局分析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基因突变联合检测试剂盒行业竞争格局总览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2024-2025年基因突变联合检测试剂盒行业竞争力分析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2019-2024年基因突变联合检测试剂盒行业企业并购活动分析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2024-2025年基因突变联合检测试剂盒行业会展与招投标活动分析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一、基因突变联合检测试剂盒行业会展活动及其市场影响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2025年中国基因突变联合检测试剂盒企业发展企业发展策略与建议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基因突变联合检测试剂盒销售模式与渠道策略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基因突变联合检测试剂盒品牌与市场推广策略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基因突变联合检测试剂盒研发投入与技术创新能力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基因突变联合检测试剂盒合作联盟与资源整合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中国基因突变联合检测试剂盒行业风险与对策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基因突变联合检测试剂盒行业SWOT分析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一、基因突变联合检测试剂盒行业优势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二、基因突变联合检测试剂盒行业劣势</w:t>
      </w:r>
      <w:r>
        <w:rPr>
          <w:rFonts w:hint="eastAsia"/>
        </w:rPr>
        <w:br/>
      </w:r>
      <w:r>
        <w:rPr>
          <w:rFonts w:hint="eastAsia"/>
        </w:rPr>
        <w:t>　　　　三、基因突变联合检测试剂盒市场机会</w:t>
      </w:r>
      <w:r>
        <w:rPr>
          <w:rFonts w:hint="eastAsia"/>
        </w:rPr>
        <w:br/>
      </w:r>
      <w:r>
        <w:rPr>
          <w:rFonts w:hint="eastAsia"/>
        </w:rPr>
        <w:t>　　　　四、基因突变联合检测试剂盒市场威胁</w:t>
      </w:r>
      <w:r>
        <w:rPr>
          <w:rFonts w:hint="eastAsia"/>
        </w:rPr>
        <w:br/>
      </w:r>
      <w:r>
        <w:rPr>
          <w:rFonts w:hint="eastAsia"/>
        </w:rPr>
        <w:t>　　第二节 基因突变联合检测试剂盒行业风险及对策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2025-2031年中国基因突变联合检测试剂盒行业前景与发展趋势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2024-2025年基因突变联合检测试剂盒行业发展环境分析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一、基因突变联合检测试剂盒行业主管部门与监管体制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二、基因突变联合检测试剂盒行业主要法律法规及政策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三、基因突变联合检测试剂盒行业标准与质量监管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2025-2031年基因突变联合检测试剂盒行业发展趋势与方向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2025-2031年基因突变联合检测试剂盒行业发展潜力与机遇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基因突变联合检测试剂盒行业研究结论与建议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基因突变联合检测试剂盒行业发展建议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基因突变联合检测试剂盒行业类别</w:t>
      </w:r>
      <w:r>
        <w:rPr>
          <w:rFonts w:hint="eastAsia"/>
        </w:rPr>
        <w:br/>
      </w:r>
      <w:r>
        <w:rPr>
          <w:rFonts w:hint="eastAsia"/>
        </w:rPr>
        <w:t>　　图表 基因突变联合检测试剂盒行业产业链调研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基因突变联合检测试剂盒行业现状</w:t>
      </w:r>
      <w:r>
        <w:rPr>
          <w:rFonts w:hint="eastAsia"/>
        </w:rPr>
        <w:br/>
      </w:r>
      <w:r>
        <w:rPr>
          <w:rFonts w:hint="eastAsia"/>
        </w:rPr>
        <w:t>　　图表 基因突变联合检测试剂盒行业标准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2019-2024年中国基因突变联合检测试剂盒市场规模</w:t>
      </w:r>
      <w:r>
        <w:rPr>
          <w:rFonts w:hint="eastAsia"/>
        </w:rPr>
        <w:br/>
      </w:r>
      <w:r>
        <w:rPr>
          <w:rFonts w:hint="eastAsia"/>
        </w:rPr>
        <w:t>　　图表 2025年中国基因突变联合检测试剂盒行业产能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2019-2024年中国基因突变联合检测试剂盒产量</w:t>
      </w:r>
      <w:r>
        <w:rPr>
          <w:rFonts w:hint="eastAsia"/>
        </w:rPr>
        <w:br/>
      </w:r>
      <w:r>
        <w:rPr>
          <w:rFonts w:hint="eastAsia"/>
        </w:rPr>
        <w:t>　　图表 基因突变联合检测试剂盒行业动态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2025年中国基因突变联合检测试剂盒行业需求区域调研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2019-2024年中国基因突变联合检测试剂盒行业企业数量统计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**地区基因突变联合检测试剂盒行业市场需求分析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基因突变联合检测试剂盒行业竞争对手分析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基因突变联合检测试剂盒重点企业（三）成长能力情况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2025-2031年中国基因突变联合检测试剂盒行业产能预测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2025-2031年中国基因突变联合检测试剂盒行业产量预测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2025-2031年中国基因突变联合检测试剂盒市场需求预测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2025-2031年中国基因突变联合检测试剂盒市场规模预测</w:t>
      </w:r>
      <w:r>
        <w:rPr>
          <w:rFonts w:hint="eastAsia"/>
        </w:rPr>
        <w:br/>
      </w:r>
      <w:r>
        <w:rPr>
          <w:rFonts w:hint="eastAsia"/>
        </w:rPr>
        <w:t>　　图表 基因突变联合检测试剂盒行业准入条件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2025-2031年中国基因突变联合检测试剂盒行业信息化</w:t>
      </w:r>
      <w:r>
        <w:rPr>
          <w:rFonts w:hint="eastAsia"/>
        </w:rPr>
        <w:br/>
      </w:r>
      <w:r>
        <w:rPr>
          <w:rFonts w:hint="eastAsia"/>
        </w:rPr>
        <w:t>　　图表 2025年中国基因突变联合检测试剂盒市场前景分析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2025-2031年中国基因突变联合检测试剂盒行业风险分析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2025-2031年中国基因突变联合检测试剂盒行业发展趋势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fa74458d4024" w:history="1">
        <w:r>
          <w:rPr>
            <w:rStyle w:val="Hyperlink"/>
          </w:rPr>
          <w:t>2025-2031年中国基因突变联合检测试剂盒行业市场分析与发展前景预测报告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6fa74458d4024" w:history="1">
        <w:r>
          <w:rPr>
            <w:rStyle w:val="Hyperlink"/>
          </w:rPr>
          <w:t>https://www.20087.com/6/17/JiYinTuBianLianHeJianCeShiJiHeHangYeQianJing.html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热点：定点突变试剂盒、基因突变检测机构、呼吸道七项检测试剂盒、基因突变联合检测阴性、基因突变检测方法、基因突变基因检测、braf基因检测、基因检测的基因突变的概率是多少、基因检测采样盒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545de0d884da2" w:history="1">
      <w:r>
        <w:rPr>
          <w:rStyle w:val="Hyperlink"/>
        </w:rPr>
        <w:t>2025-2031年中国基因突变联合检测试剂盒行业市场分析与发展前景预测报告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YinTuBianLianHeJianCeShiJiHeHangYeQianJing.html" TargetMode="External" Id="Rfd96fa74458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YinTuBianLianHeJianCeShiJiHeHangYeQianJing.html" TargetMode="External" Id="R04d545de0d88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2025-04-03T03:19:56Z</dcterms:created>
  <dcterms:modified xsi:type="dcterms:W3CDTF">2025-04-03T04:19:56Z</dcterms:modified>
  <dc:subject>2025-2031年中国基因突变联合检测试剂盒行业市场分析与发展前景预测报告</dc:subject>
  <dc:title>2025-2031年中国基因突变联合检测试剂盒行业市场分析与发展前景预测报告</dc:title>
  <cp:keywords>2025-2031年中国基因突变联合检测试剂盒行业市场分析与发展前景预测报告</cp:keywords>
  <dc:description>2025-2031年中国基因突变联合检测试剂盒行业市场分析与发展前景预测报告</dc:description>
</cp:coreProperties>
</file>