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28e3b362645d7" w:history="1">
              <w:r>
                <w:rPr>
                  <w:rStyle w:val="Hyperlink"/>
                </w:rPr>
                <w:t>全球与中国基因缺失疫苗市场现状分析及前景趋势报告（2026-2032年）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28e3b362645d7" w:history="1">
              <w:r>
                <w:rPr>
                  <w:rStyle w:val="Hyperlink"/>
                </w:rPr>
                <w:t>全球与中国基因缺失疫苗市场现状分析及前景趋势报告（2026-2032年）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28e3b362645d7" w:history="1">
                <w:r>
                  <w:rPr>
                    <w:rStyle w:val="Hyperlink"/>
                  </w:rPr>
                  <w:t>https://www.20087.com/6/07/JiYinQueShiYiMiaoFaZhanQianJing.html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因缺失疫苗通过定向敲除病原体毒力基因或关键代谢基因，使病原微生物在保留免疫原性的同时降低致病能力，属于减毒活疫苗的重要技术分支。该类疫苗在动物疫病防控领域应用相对更成熟，针对猪链球菌、非洲猪瘟等病原的基因缺失株研究持续推进，部分产品已进入临床试验或商业化阶段。在人用疫苗领域，基因缺失技术被用于结核病、寄生虫病等复杂病原的疫苗研发，但多数候选疫苗仍停留在实验或临床前阶段。基因缺失疫苗优势在于可诱导较强细胞免疫和黏膜免疫，免疫持久性通常优于灭活疫苗或亚单位疫苗；但毒力返强风险、基因稳定性验证、DIVA标记开发、规模化生产及监管审批仍是主要挑战。</w:t>
      </w:r>
      <w:r>
        <w:rPr>
          <w:rFonts w:hint="eastAsia"/>
        </w:rPr>
        <w:br/>
      </w:r>
      <w:r>
        <w:rPr>
          <w:rFonts w:hint="eastAsia"/>
        </w:rPr>
        <w:t>　　未来，基因缺失疫苗将向多基因联合缺失、安全性验证标准化和可区分感染与免疫方向演进。市场调研网认为，多重基因缺失可降低单一基因突变导致毒力恢复的概率，同时有助于拓宽交叉保护范围。动物疫苗领域可能率先形成规模化应用，尤其在非洲猪瘟、猪链球菌、禽流感等疫病防控中具备较高潜力。人用疫苗方面，基因缺失技术将与核酸疫苗、病毒载体疫苗、蛋白亚单位疫苗形成互补，重点面向结核、寄生虫病和新兴人兽共患病。监管层面将更重视毒力返强评估、环境释放风险、生产工艺一致性和免疫保护相关性指标。具备基因编辑平台、动物模型验证能力和GMP生产体系的企业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28e3b362645d7" w:history="1">
        <w:r>
          <w:rPr>
            <w:rStyle w:val="Hyperlink"/>
          </w:rPr>
          <w:t>全球与中国基因缺失疫苗市场现状分析及前景趋势报告（2026-2032年）</w:t>
        </w:r>
      </w:hyperlink>
      <w:r>
        <w:rPr>
          <w:rFonts w:hint="eastAsia"/>
        </w:rPr>
        <w:t>》，2025年基因缺失疫苗行业市场规模达 亿元，预计2032年市场规模将达 亿元，期间年均复合增长率（CAGR）达 %。报告系统分析了基因缺失疫苗行业的市场规模、供需动态及竞争格局，重点评估了主要基因缺失疫苗企业的经营表现，并对基因缺失疫苗行业未来发展趋势进行了科学预测。报告结合基因缺失疫苗技术现状与SWOT分析，揭示了市场机遇与潜在风险。市场调研网发布的《</w:t>
      </w:r>
      <w:hyperlink r:id="Rad628e3b362645d7" w:history="1">
        <w:r>
          <w:rPr>
            <w:rStyle w:val="Hyperlink"/>
          </w:rPr>
          <w:t>全球与中国基因缺失疫苗市场现状分析及前景趋势报告（2026-2032年）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基因缺失疫苗市场概述</w:t>
      </w:r>
      <w:r>
        <w:rPr>
          <w:rFonts w:hint="eastAsia"/>
        </w:rPr>
        <w:br/>
      </w:r>
      <w:r>
        <w:rPr>
          <w:rFonts w:hint="eastAsia"/>
        </w:rPr>
        <w:t>　　1.1 基因缺失疫苗市场概述</w:t>
      </w:r>
      <w:r>
        <w:rPr>
          <w:rFonts w:hint="eastAsia"/>
        </w:rPr>
        <w:br/>
      </w:r>
      <w:r>
        <w:rPr>
          <w:rFonts w:hint="eastAsia"/>
        </w:rPr>
        <w:t>　　1.2 不同产品类型基因缺失疫苗分析</w:t>
      </w:r>
      <w:r>
        <w:rPr>
          <w:rFonts w:hint="eastAsia"/>
        </w:rPr>
        <w:br/>
      </w:r>
      <w:r>
        <w:rPr>
          <w:rFonts w:hint="eastAsia"/>
        </w:rPr>
        <w:t>　　　　1.2.1 单基因缺失疫苗</w:t>
      </w:r>
      <w:r>
        <w:rPr>
          <w:rFonts w:hint="eastAsia"/>
        </w:rPr>
        <w:br/>
      </w:r>
      <w:r>
        <w:rPr>
          <w:rFonts w:hint="eastAsia"/>
        </w:rPr>
        <w:t>　　　　1.2.2 双基因缺失疫苗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全球市场不同产品类型基因缺失疫苗销售额对比（2021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全球不同产品类型基因缺失疫苗销售额及市场份额（2021-2026）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全球不同产品类型基因缺失疫苗销售额预测（2027-2032）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中国不同产品类型基因缺失疫苗销售额及市场份额（2021-2026）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中国不同产品类型基因缺失疫苗销售额预测（2027-2032）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从不同应用，基因缺失疫苗主要包括如下几个方面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兽医医院</w:t>
      </w:r>
      <w:r>
        <w:rPr>
          <w:rFonts w:hint="eastAsia"/>
        </w:rPr>
        <w:br/>
      </w:r>
      <w:r>
        <w:rPr>
          <w:rFonts w:hint="eastAsia"/>
        </w:rPr>
        <w:t>　　　　2.1.2 兽医诊所</w:t>
      </w:r>
      <w:r>
        <w:rPr>
          <w:rFonts w:hint="eastAsia"/>
        </w:rPr>
        <w:br/>
      </w:r>
      <w:r>
        <w:rPr>
          <w:rFonts w:hint="eastAsia"/>
        </w:rPr>
        <w:t>　　　　2.1.3 动物保健中心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全球市场不同应用基因缺失疫苗销售额对比（2021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全球不同应用基因缺失疫苗销售额及市场份额（2021-2026）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全球不同应用基因缺失疫苗销售额预测（2027-2032）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中国不同应用基因缺失疫苗销售额及市场份额（2021-2026）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中国不同应用基因缺失疫苗销售额预测（2027-2032）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全球基因缺失疫苗主要地区分析</w:t>
      </w:r>
      <w:r>
        <w:rPr>
          <w:rFonts w:hint="eastAsia"/>
        </w:rPr>
        <w:br/>
      </w:r>
      <w:r>
        <w:rPr>
          <w:rFonts w:hint="eastAsia"/>
        </w:rPr>
        <w:t>　　3.1 全球主要地区基因缺失疫苗市场规模分析：2021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全球主要地区基因缺失疫苗销售额及份额（2021-2026）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全球主要地区基因缺失疫苗销售额及份额预测（2027-2032）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印度基因缺失疫苗销售额及预测（2021-2032）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全球主要企业基因缺失疫苗销售额及市场份额</w:t>
      </w:r>
      <w:r>
        <w:rPr>
          <w:rFonts w:hint="eastAsia"/>
        </w:rPr>
        <w:br/>
      </w:r>
      <w:r>
        <w:rPr>
          <w:rFonts w:hint="eastAsia"/>
        </w:rPr>
        <w:t>　　4.2 全球基因缺失疫苗主要企业竞争态势</w:t>
      </w:r>
      <w:r>
        <w:rPr>
          <w:rFonts w:hint="eastAsia"/>
        </w:rPr>
        <w:br/>
      </w:r>
      <w:r>
        <w:rPr>
          <w:rFonts w:hint="eastAsia"/>
        </w:rPr>
        <w:t>　　　　4.2.1 基因缺失疫苗行业集中度分析：2025年全球Top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全球基因缺失疫苗第一梯队、第二梯队和第三梯队企业及市场份额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2025年全球主要厂商基因缺失疫苗收入排名</w:t>
      </w:r>
      <w:r>
        <w:rPr>
          <w:rFonts w:hint="eastAsia"/>
        </w:rPr>
        <w:br/>
      </w:r>
      <w:r>
        <w:rPr>
          <w:rFonts w:hint="eastAsia"/>
        </w:rPr>
        <w:t>　　4.4 全球主要厂商基因缺失疫苗总部及市场区域分布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全球主要厂商基因缺失疫苗产品类型及应用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全球主要厂商基因缺失疫苗商业化日期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基因缺失疫苗全球领先企业SWOT分析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中国市场基因缺失疫苗主要企业分析</w:t>
      </w:r>
      <w:r>
        <w:rPr>
          <w:rFonts w:hint="eastAsia"/>
        </w:rPr>
        <w:br/>
      </w:r>
      <w:r>
        <w:rPr>
          <w:rFonts w:hint="eastAsia"/>
        </w:rPr>
        <w:t>　　5.1 中国基因缺失疫苗销售额及市场份额（2021-2026）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中国基因缺失疫苗Top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基因缺失疫苗行业发展机遇及主要驱动因素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基因缺失疫苗行业发展面临的风险</w:t>
      </w:r>
      <w:r>
        <w:rPr>
          <w:rFonts w:hint="eastAsia"/>
        </w:rPr>
        <w:br/>
      </w:r>
      <w:r>
        <w:rPr>
          <w:rFonts w:hint="eastAsia"/>
        </w:rPr>
        <w:t>　　7.3 基因缺失疫苗行业政策分析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(中-智-林)研究方法与数据来源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单基因缺失疫苗主要企业列表</w:t>
      </w:r>
      <w:r>
        <w:rPr>
          <w:rFonts w:hint="eastAsia"/>
        </w:rPr>
        <w:br/>
      </w:r>
      <w:r>
        <w:rPr>
          <w:rFonts w:hint="eastAsia"/>
        </w:rPr>
        <w:t>　　表 2： 双基因缺失疫苗主要企业列表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全球市场不同产品类型基因缺失疫苗销售额及增长率对比（2021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全球不同产品类型基因缺失疫苗销售额列表（2021-2026）&amp;（百万美元）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全球不同产品类型基因缺失疫苗销售额市场份额列表（2021-2026）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全球不同产品类型基因缺失疫苗销售额预测（2027-2032）&amp;（百万美元）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全球不同产品类型基因缺失疫苗销售额市场份额预测（2027-2032）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中国不同产品类型基因缺失疫苗销售额列表（2021-2026）&amp;（百万美元）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中国不同产品类型基因缺失疫苗销售额市场份额列表（2021-2026）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中国不同产品类型基因缺失疫苗销售额预测（2027-2032）&amp;（百万美元）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中国不同产品类型基因缺失疫苗销售额市场份额预测（2027-2032）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全球市场不同应用基因缺失疫苗销售额及增长率对比（2021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全球不同应用基因缺失疫苗销售额列表（2021-2026）&amp;（百万美元）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全球不同应用基因缺失疫苗销售额市场份额列表（2021-2026）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全球不同应用基因缺失疫苗销售额预测（2027-2032）&amp;（百万美元）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全球不同应用基因缺失疫苗市场份额预测（2027-2032）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中国不同应用基因缺失疫苗销售额列表（2021-2026）&amp;（百万美元）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中国不同应用基因缺失疫苗销售额市场份额列表（2021-2026）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中国不同应用基因缺失疫苗销售额预测（2027-2032）&amp;（百万美元）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中国不同应用基因缺失疫苗销售额市场份额预测（2027-2032）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全球主要地区基因缺失疫苗销售额：（2021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全球主要地区基因缺失疫苗销售额列表（2021-2026）&amp;（百万美元）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全球主要地区基因缺失疫苗销售额及份额列表（2021-2026）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全球主要地区基因缺失疫苗销售额列表预测（2027-2032）&amp;（百万美元）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全球主要地区基因缺失疫苗销售额及份额列表预测（2027-2032）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全球主要企业基因缺失疫苗销售额（2021-2026）&amp;（百万美元）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全球主要企业基因缺失疫苗销售额份额对比（2021-2026）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2025年全球基因缺失疫苗主要厂商市场地位（第一梯队、第二梯队和第三梯队）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2025年全球主要厂商基因缺失疫苗收入排名（百万美元）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全球主要厂商基因缺失疫苗总部及市场区域分布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全球主要厂商基因缺失疫苗产品类型及应用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全球主要厂商基因缺失疫苗商业化日期</w:t>
      </w:r>
      <w:r>
        <w:rPr>
          <w:rFonts w:hint="eastAsia"/>
        </w:rPr>
        <w:br/>
      </w:r>
      <w:r>
        <w:rPr>
          <w:rFonts w:hint="eastAsia"/>
        </w:rPr>
        <w:t>　　表 33： 全球基因缺失疫苗市场投资、并购等现状分析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中国主要企业基因缺失疫苗销售额列表（2021-2026）&amp;（百万美元）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中国主要企业基因缺失疫苗销售额份额对比（2021-2026）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重点企业（9）公司信息、总部、基因缺失疫苗市场地位以及主要的竞争对手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基因缺失疫苗产品及服务介绍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基因缺失疫苗收入及毛利率（2021-2026）&amp;（百万美元）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基因缺失疫苗行业发展机遇及主要驱动因素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81： 基因缺失疫苗行业发展面临的风险</w:t>
      </w:r>
      <w:r>
        <w:rPr>
          <w:rFonts w:hint="eastAsia"/>
        </w:rPr>
        <w:br/>
      </w:r>
      <w:r>
        <w:rPr>
          <w:rFonts w:hint="eastAsia"/>
        </w:rPr>
        <w:t>　　表 82： 基因缺失疫苗行业政策分析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基因缺失疫苗产品图片</w:t>
      </w:r>
      <w:r>
        <w:rPr>
          <w:rFonts w:hint="eastAsia"/>
        </w:rPr>
        <w:br/>
      </w:r>
      <w:r>
        <w:rPr>
          <w:rFonts w:hint="eastAsia"/>
        </w:rPr>
        <w:t>　　图 2： 全球市场基因缺失疫苗市场规模（销售额），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全球基因缺失疫苗市场销售额预测：（百万美元）&amp;（2021-2032）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中国市场基因缺失疫苗销售额及未来趋势（2021-2032）&amp;（百万美元）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单基因缺失疫苗 产品图片</w:t>
      </w:r>
      <w:r>
        <w:rPr>
          <w:rFonts w:hint="eastAsia"/>
        </w:rPr>
        <w:br/>
      </w:r>
      <w:r>
        <w:rPr>
          <w:rFonts w:hint="eastAsia"/>
        </w:rPr>
        <w:t>　　图 6： 全球单基因缺失疫苗规模及增长率（2021-2032）&amp;（百万美元）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双基因缺失疫苗产品图片</w:t>
      </w:r>
      <w:r>
        <w:rPr>
          <w:rFonts w:hint="eastAsia"/>
        </w:rPr>
        <w:br/>
      </w:r>
      <w:r>
        <w:rPr>
          <w:rFonts w:hint="eastAsia"/>
        </w:rPr>
        <w:t>　　图 8： 全球双基因缺失疫苗规模及增长率（2021-2032）&amp;（百万美元）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全球不同产品类型基因缺失疫苗市场份额2025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全球不同产品类型基因缺失疫苗市场份额2021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全球不同产品类型基因缺失疫苗市场份额预测2026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中国不同产品类型基因缺失疫苗市场份额2021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中国不同产品类型基因缺失疫苗市场份额预测2026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兽医医院</w:t>
      </w:r>
      <w:r>
        <w:rPr>
          <w:rFonts w:hint="eastAsia"/>
        </w:rPr>
        <w:br/>
      </w:r>
      <w:r>
        <w:rPr>
          <w:rFonts w:hint="eastAsia"/>
        </w:rPr>
        <w:t>　　图 15： 兽医诊所</w:t>
      </w:r>
      <w:r>
        <w:rPr>
          <w:rFonts w:hint="eastAsia"/>
        </w:rPr>
        <w:br/>
      </w:r>
      <w:r>
        <w:rPr>
          <w:rFonts w:hint="eastAsia"/>
        </w:rPr>
        <w:t>　　图 16： 动物保健中心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全球不同应用基因缺失疫苗市场份额2025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全球不同应用基因缺失疫苗市场份额2021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全球主要地区基因缺失疫苗销售额市场份额（2021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北美基因缺失疫苗销售额及预测（2021-2032）&amp;（百万美元）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欧洲基因缺失疫苗销售额及预测（2021-2032）&amp;（百万美元）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中国基因缺失疫苗销售额及预测（2021-2032）&amp;（百万美元）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日本基因缺失疫苗销售额及预测（2021-2032）&amp;（百万美元）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东南亚基因缺失疫苗销售额及预测（2021-2032）&amp;（百万美元）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印度基因缺失疫苗销售额及预测（2021-2032）&amp;（百万美元）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2025年全球前五大厂商基因缺失疫苗市场份额</w:t>
      </w:r>
      <w:r>
        <w:rPr>
          <w:rFonts w:hint="eastAsia"/>
        </w:rPr>
        <w:br/>
      </w:r>
      <w:r>
        <w:rPr>
          <w:rFonts w:hint="eastAsia"/>
        </w:rPr>
        <w:t>　　图 28： 2025年全球基因缺失疫苗第一梯队、第二梯队和第三梯队厂商及市场份额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基因缺失疫苗全球领先企业SWOT分析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2025年中国排名前三和前五基因缺失疫苗企业市场份额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28e3b362645d7" w:history="1">
        <w:r>
          <w:rPr>
            <w:rStyle w:val="Hyperlink"/>
          </w:rPr>
          <w:t>全球与中国基因缺失疫苗市场现状分析及前景趋势报告（2026-2032年）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28e3b362645d7" w:history="1">
        <w:r>
          <w:rPr>
            <w:rStyle w:val="Hyperlink"/>
          </w:rPr>
          <w:t>https://www.20087.com/6/07/JiYinQueShiYiMiaoFaZhanQianJing.html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热点：基因缺失疫苗的优缺点、基因缺失疫苗有哪些、基因缺失疫苗在有机牛场、基因缺失疫苗能打吗、基因缺失可以治疗吗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71f838ba874161" w:history="1">
      <w:r>
        <w:rPr>
          <w:rStyle w:val="Hyperlink"/>
        </w:rPr>
        <w:t>全球与中国基因缺失疫苗市场现状分析及前景趋势报告（2026-2032年）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JiYinQueShiYiMiaoFaZhanQianJing.html" TargetMode="External" Id="Rad628e3b362645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JiYinQueShiYiMiaoFaZhanQianJing.html" TargetMode="External" Id="Rc271f838ba8741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2026-09-23T05:53:53Z</dcterms:created>
  <dcterms:modified xsi:type="dcterms:W3CDTF">2026-09-23T06:53:53Z</dcterms:modified>
  <dc:subject>全球与中国基因缺失疫苗市场现状分析及前景趋势报告（2026-2032年）</dc:subject>
  <dc:title>全球与中国基因缺失疫苗市场现状分析及前景趋势报告（2026-2032年）</dc:title>
  <cp:keywords>全球与中国基因缺失疫苗市场现状分析及前景趋势报告（2026-2032年）</cp:keywords>
  <dc:description>全球与中国基因缺失疫苗市场现状分析及前景趋势报告（2026-2032年）</dc:description>
</cp:coreProperties>
</file>