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89a926d35412c" w:history="1">
              <w:r>
                <w:rPr>
                  <w:rStyle w:val="Hyperlink"/>
                </w:rPr>
                <w:t>2025版中国干细胞美容市场专题研究分析与发展前景预测报告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89a926d35412c" w:history="1">
              <w:r>
                <w:rPr>
                  <w:rStyle w:val="Hyperlink"/>
                </w:rPr>
                <w:t>2025版中国干细胞美容市场专题研究分析与发展前景预测报告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89a926d35412c" w:history="1">
                <w:r>
                  <w:rPr>
                    <w:rStyle w:val="Hyperlink"/>
                  </w:rPr>
                  <w:t>https://www.20087.com/M_YiLiaoBaoJian/76/GanXiBaoMeiRongDeFaZhanQuShi.html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美容是一种新兴的美容疗法，近年来随着生物技术的进步和消费者对年轻化和个性化治疗的需求增加，干细胞美容技术在提高皮肤修复能力和延缓衰老方面取得了长足进展。目前，干细胞美容不仅在提高治疗效果和安全性方面有所突破，还在拓宽应用场景和提高患者满意度方面进行了优化。例如，通过采用先进的干细胞培养技术和基因工程技术，可以显著提高干细胞的活性和再生能力。此外，随着对患者体验的关注，干细胞美容还注重采用非侵入性和微创技术，以减少治疗过程中的不适感。</w:t>
      </w:r>
      <w:r>
        <w:rPr>
          <w:rFonts w:hint="eastAsia"/>
        </w:rPr>
        <w:br/>
      </w:r>
      <w:r>
        <w:rPr>
          <w:rFonts w:hint="eastAsia"/>
        </w:rPr>
        <w:t>　　未来，干细胞美容的发展将更加注重技术创新和安全监管。一方面，随着新材料和新技术的应用，干细胞美容将更加注重提高其综合性能，如通过引入更高效的细胞激活技术和组织工程材料，进一步提高皮肤修复的速度和效果。另一方面，随着对安全性和伦理问题的关注增加，干细胞美容将更加注重建立严格的临床试验标准和监管框架，确保治疗的安全性和有效性。此外，随着对个性化和定制化需求的增加，干细胞美容还将更加注重提供个性化的治疗方案，以满足不同患者的具体需求。</w:t>
      </w:r>
      <w:r>
        <w:rPr>
          <w:rFonts w:hint="eastAsia"/>
        </w:rPr>
        <w:br/>
      </w:r>
      <w:r>
        <w:rPr>
          <w:rFonts w:hint="eastAsia"/>
        </w:rPr>
        <w:br/>
      </w:r>
      <w:r>
        <w:rPr>
          <w:rFonts w:hint="eastAsia"/>
        </w:rPr>
        <w:t>第一章 干细胞美容产业基本概述</w:t>
      </w:r>
      <w:r>
        <w:rPr>
          <w:rFonts w:hint="eastAsia"/>
        </w:rPr>
        <w:br/>
      </w:r>
      <w:r>
        <w:rPr>
          <w:rFonts w:hint="eastAsia"/>
        </w:rPr>
        <w:t>　　第一节 干细胞美容的概念及分类</w:t>
      </w:r>
      <w:r>
        <w:rPr>
          <w:rFonts w:hint="eastAsia"/>
        </w:rPr>
        <w:br/>
      </w:r>
      <w:r>
        <w:rPr>
          <w:rFonts w:hint="eastAsia"/>
        </w:rPr>
        <w:t>　　　　一、干细胞美容的概念</w:t>
      </w:r>
      <w:r>
        <w:rPr>
          <w:rFonts w:hint="eastAsia"/>
        </w:rPr>
        <w:br/>
      </w:r>
      <w:r>
        <w:rPr>
          <w:rFonts w:hint="eastAsia"/>
        </w:rPr>
        <w:t>　　　　二、干细胞美容的分类</w:t>
      </w:r>
      <w:r>
        <w:rPr>
          <w:rFonts w:hint="eastAsia"/>
        </w:rPr>
        <w:br/>
      </w:r>
      <w:r>
        <w:rPr>
          <w:rFonts w:hint="eastAsia"/>
        </w:rPr>
        <w:t>　　第二节 干细胞美容的性能及应用</w:t>
      </w:r>
      <w:r>
        <w:rPr>
          <w:rFonts w:hint="eastAsia"/>
        </w:rPr>
        <w:br/>
      </w:r>
      <w:r>
        <w:rPr>
          <w:rFonts w:hint="eastAsia"/>
        </w:rPr>
        <w:t>　　　　一、干细胞美容的性能</w:t>
      </w:r>
      <w:r>
        <w:rPr>
          <w:rFonts w:hint="eastAsia"/>
        </w:rPr>
        <w:br/>
      </w:r>
      <w:r>
        <w:rPr>
          <w:rFonts w:hint="eastAsia"/>
        </w:rPr>
        <w:t>　　　　二、干细胞美容的主要应用领域</w:t>
      </w:r>
      <w:r>
        <w:rPr>
          <w:rFonts w:hint="eastAsia"/>
        </w:rPr>
        <w:br/>
      </w:r>
      <w:r>
        <w:rPr>
          <w:rFonts w:hint="eastAsia"/>
        </w:rPr>
        <w:t>　　　　三、干细胞美容的发展和应用</w:t>
      </w:r>
      <w:r>
        <w:rPr>
          <w:rFonts w:hint="eastAsia"/>
        </w:rPr>
        <w:br/>
      </w:r>
      <w:r>
        <w:rPr>
          <w:rFonts w:hint="eastAsia"/>
        </w:rPr>
        <w:t>　　　　四、干细胞美容发展的意义</w:t>
      </w:r>
      <w:r>
        <w:rPr>
          <w:rFonts w:hint="eastAsia"/>
        </w:rPr>
        <w:br/>
      </w:r>
      <w:r>
        <w:rPr>
          <w:rFonts w:hint="eastAsia"/>
        </w:rPr>
        <w:br/>
      </w:r>
      <w:r>
        <w:rPr>
          <w:rFonts w:hint="eastAsia"/>
        </w:rPr>
        <w:t>第二章 2019-2024年中国干细胞美容产业运行环境分析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第二节 2019-2024年中国干细胞美容产业社会环境分析</w:t>
      </w:r>
      <w:r>
        <w:rPr>
          <w:rFonts w:hint="eastAsia"/>
        </w:rPr>
        <w:br/>
      </w:r>
      <w:r>
        <w:rPr>
          <w:rFonts w:hint="eastAsia"/>
        </w:rPr>
        <w:t>　　第三节 中国干细胞美容行业相关政策、法规标准分析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w:t>
      </w:r>
      <w:r>
        <w:rPr>
          <w:rFonts w:hint="eastAsia"/>
        </w:rPr>
        <w:br/>
      </w:r>
      <w:r>
        <w:rPr>
          <w:rFonts w:hint="eastAsia"/>
        </w:rPr>
        <w:br/>
      </w:r>
      <w:r>
        <w:rPr>
          <w:rFonts w:hint="eastAsia"/>
        </w:rPr>
        <w:t>第三章 国内干细胞美容生产现状分析</w:t>
      </w:r>
      <w:r>
        <w:rPr>
          <w:rFonts w:hint="eastAsia"/>
        </w:rPr>
        <w:br/>
      </w:r>
      <w:r>
        <w:rPr>
          <w:rFonts w:hint="eastAsia"/>
        </w:rPr>
        <w:t>　　第一节 干细胞美容行业总体规模</w:t>
      </w:r>
      <w:r>
        <w:rPr>
          <w:rFonts w:hint="eastAsia"/>
        </w:rPr>
        <w:br/>
      </w:r>
      <w:r>
        <w:rPr>
          <w:rFonts w:hint="eastAsia"/>
        </w:rPr>
        <w:t>　　第二节 干细胞美容产能概况</w:t>
      </w:r>
      <w:r>
        <w:rPr>
          <w:rFonts w:hint="eastAsia"/>
        </w:rPr>
        <w:br/>
      </w:r>
      <w:r>
        <w:rPr>
          <w:rFonts w:hint="eastAsia"/>
        </w:rPr>
        <w:t>　　第三节 干细胞美容产量概况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干细胞美容产业的生命周期分析</w:t>
      </w:r>
      <w:r>
        <w:rPr>
          <w:rFonts w:hint="eastAsia"/>
        </w:rPr>
        <w:br/>
      </w:r>
      <w:r>
        <w:rPr>
          <w:rFonts w:hint="eastAsia"/>
        </w:rPr>
        <w:br/>
      </w:r>
      <w:r>
        <w:rPr>
          <w:rFonts w:hint="eastAsia"/>
        </w:rPr>
        <w:t>第四章 2019-2024年中国干细胞美容产量及区域市场分析</w:t>
      </w:r>
      <w:r>
        <w:rPr>
          <w:rFonts w:hint="eastAsia"/>
        </w:rPr>
        <w:br/>
      </w:r>
      <w:r>
        <w:rPr>
          <w:rFonts w:hint="eastAsia"/>
        </w:rPr>
        <w:t>　　第一节 2019-2024年全国干细胞美容产量分析</w:t>
      </w:r>
      <w:r>
        <w:rPr>
          <w:rFonts w:hint="eastAsia"/>
        </w:rPr>
        <w:br/>
      </w:r>
      <w:r>
        <w:rPr>
          <w:rFonts w:hint="eastAsia"/>
        </w:rPr>
        <w:t>　　第二节 2019-2024年干细胞美容区域市场发展分析</w:t>
      </w:r>
      <w:r>
        <w:rPr>
          <w:rFonts w:hint="eastAsia"/>
        </w:rPr>
        <w:br/>
      </w:r>
      <w:r>
        <w:rPr>
          <w:rFonts w:hint="eastAsia"/>
        </w:rPr>
        <w:t>　　　　一、2019-2024年华北地区市场分析</w:t>
      </w:r>
      <w:r>
        <w:rPr>
          <w:rFonts w:hint="eastAsia"/>
        </w:rPr>
        <w:br/>
      </w:r>
      <w:r>
        <w:rPr>
          <w:rFonts w:hint="eastAsia"/>
        </w:rPr>
        <w:t>　　　　二、2019-2024年华东地区市场分析</w:t>
      </w:r>
      <w:r>
        <w:rPr>
          <w:rFonts w:hint="eastAsia"/>
        </w:rPr>
        <w:br/>
      </w:r>
      <w:r>
        <w:rPr>
          <w:rFonts w:hint="eastAsia"/>
        </w:rPr>
        <w:t>　　　　三、2019-2024年华南地区市场分析</w:t>
      </w:r>
      <w:r>
        <w:rPr>
          <w:rFonts w:hint="eastAsia"/>
        </w:rPr>
        <w:br/>
      </w:r>
      <w:r>
        <w:rPr>
          <w:rFonts w:hint="eastAsia"/>
        </w:rPr>
        <w:t>　　　　四、2019-2024年西北地区市场分析</w:t>
      </w:r>
      <w:r>
        <w:rPr>
          <w:rFonts w:hint="eastAsia"/>
        </w:rPr>
        <w:br/>
      </w:r>
      <w:r>
        <w:rPr>
          <w:rFonts w:hint="eastAsia"/>
        </w:rPr>
        <w:t>　　　　五、2019-2024年东北地区市场分析</w:t>
      </w:r>
      <w:r>
        <w:rPr>
          <w:rFonts w:hint="eastAsia"/>
        </w:rPr>
        <w:br/>
      </w:r>
      <w:r>
        <w:rPr>
          <w:rFonts w:hint="eastAsia"/>
        </w:rPr>
        <w:t>　　　　六、2019-2024年华中地区市场分析</w:t>
      </w:r>
      <w:r>
        <w:rPr>
          <w:rFonts w:hint="eastAsia"/>
        </w:rPr>
        <w:br/>
      </w:r>
      <w:r>
        <w:rPr>
          <w:rFonts w:hint="eastAsia"/>
        </w:rPr>
        <w:t>　　　　七、2019-2024年西南地区市场分析</w:t>
      </w:r>
      <w:r>
        <w:rPr>
          <w:rFonts w:hint="eastAsia"/>
        </w:rPr>
        <w:br/>
      </w:r>
      <w:r>
        <w:rPr>
          <w:rFonts w:hint="eastAsia"/>
        </w:rPr>
        <w:br/>
      </w:r>
      <w:r>
        <w:rPr>
          <w:rFonts w:hint="eastAsia"/>
        </w:rPr>
        <w:t>第五章 2019-2024年中国干细胞美容制造行业规模以上企业经济运行数据监测</w:t>
      </w:r>
      <w:r>
        <w:rPr>
          <w:rFonts w:hint="eastAsia"/>
        </w:rPr>
        <w:br/>
      </w:r>
      <w:r>
        <w:rPr>
          <w:rFonts w:hint="eastAsia"/>
        </w:rPr>
        <w:t>　　第一节 2019-2024年中国干细胞美容制造行业数据监测回顾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2019-2024年中国干细胞美容制造行业投资价值测算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四、未来5年干细胞美容制造盈利能力预测</w:t>
      </w:r>
      <w:r>
        <w:rPr>
          <w:rFonts w:hint="eastAsia"/>
        </w:rPr>
        <w:br/>
      </w:r>
      <w:r>
        <w:rPr>
          <w:rFonts w:hint="eastAsia"/>
        </w:rPr>
        <w:t>　　第三节 2019-2024年中国干细胞美容制造行业产销率调查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四、未来5年干细胞美容制造产品产销衔接预测</w:t>
      </w:r>
      <w:r>
        <w:rPr>
          <w:rFonts w:hint="eastAsia"/>
        </w:rPr>
        <w:br/>
      </w:r>
      <w:r>
        <w:rPr>
          <w:rFonts w:hint="eastAsia"/>
        </w:rPr>
        <w:t>　　第四节 2019-2024年干细胞美容制造出口交货值数据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干细胞美容原材料供应情况分析</w:t>
      </w:r>
      <w:r>
        <w:rPr>
          <w:rFonts w:hint="eastAsia"/>
        </w:rPr>
        <w:br/>
      </w:r>
      <w:r>
        <w:rPr>
          <w:rFonts w:hint="eastAsia"/>
        </w:rPr>
        <w:t>　　第一节 干细胞美容主要原材料</w:t>
      </w:r>
      <w:r>
        <w:rPr>
          <w:rFonts w:hint="eastAsia"/>
        </w:rPr>
        <w:br/>
      </w:r>
      <w:r>
        <w:rPr>
          <w:rFonts w:hint="eastAsia"/>
        </w:rPr>
        <w:t>　　第二节 干细胞美容主要原材料产量变动情况</w:t>
      </w:r>
      <w:r>
        <w:rPr>
          <w:rFonts w:hint="eastAsia"/>
        </w:rPr>
        <w:br/>
      </w:r>
      <w:r>
        <w:rPr>
          <w:rFonts w:hint="eastAsia"/>
        </w:rPr>
        <w:t>　　第三节 干细胞美容主要原材料价格情况</w:t>
      </w:r>
      <w:r>
        <w:rPr>
          <w:rFonts w:hint="eastAsia"/>
        </w:rPr>
        <w:br/>
      </w:r>
      <w:r>
        <w:rPr>
          <w:rFonts w:hint="eastAsia"/>
        </w:rPr>
        <w:t>　　第四节 干细胞美容主要原材料供应情况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干细胞美容行业产业链分析</w:t>
      </w:r>
      <w:r>
        <w:rPr>
          <w:rFonts w:hint="eastAsia"/>
        </w:rPr>
        <w:br/>
      </w:r>
      <w:r>
        <w:rPr>
          <w:rFonts w:hint="eastAsia"/>
        </w:rPr>
        <w:t>　　第一节 干细胞美容行业产业链概述</w:t>
      </w:r>
      <w:r>
        <w:rPr>
          <w:rFonts w:hint="eastAsia"/>
        </w:rPr>
        <w:br/>
      </w:r>
      <w:r>
        <w:rPr>
          <w:rFonts w:hint="eastAsia"/>
        </w:rPr>
        <w:t>　　第二节 干细胞美容上游行业发展状况分析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干细胞美容下游行业发展情况分析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第八章 干细胞美容销售市场分析</w:t>
      </w:r>
      <w:r>
        <w:rPr>
          <w:rFonts w:hint="eastAsia"/>
        </w:rPr>
        <w:br/>
      </w:r>
      <w:r>
        <w:rPr>
          <w:rFonts w:hint="eastAsia"/>
        </w:rPr>
        <w:t>　　第一节 干细胞美容国内营销模式分析</w:t>
      </w:r>
      <w:r>
        <w:rPr>
          <w:rFonts w:hint="eastAsia"/>
        </w:rPr>
        <w:br/>
      </w:r>
      <w:r>
        <w:rPr>
          <w:rFonts w:hint="eastAsia"/>
        </w:rPr>
        <w:t>　　第二节 干细胞美容国内分销商形态分析</w:t>
      </w:r>
      <w:r>
        <w:rPr>
          <w:rFonts w:hint="eastAsia"/>
        </w:rPr>
        <w:br/>
      </w:r>
      <w:r>
        <w:rPr>
          <w:rFonts w:hint="eastAsia"/>
        </w:rPr>
        <w:t>　　第三节 干细胞美容国内销售渠道分析</w:t>
      </w:r>
      <w:r>
        <w:rPr>
          <w:rFonts w:hint="eastAsia"/>
        </w:rPr>
        <w:br/>
      </w:r>
      <w:r>
        <w:rPr>
          <w:rFonts w:hint="eastAsia"/>
        </w:rPr>
        <w:t>　　第四节 干细胞美容行业国际化营销模式分析</w:t>
      </w:r>
      <w:r>
        <w:rPr>
          <w:rFonts w:hint="eastAsia"/>
        </w:rPr>
        <w:br/>
      </w:r>
      <w:r>
        <w:rPr>
          <w:rFonts w:hint="eastAsia"/>
        </w:rPr>
        <w:t>　　第五节 干细胞美容重点销售区域分析</w:t>
      </w:r>
      <w:r>
        <w:rPr>
          <w:rFonts w:hint="eastAsia"/>
        </w:rPr>
        <w:br/>
      </w:r>
      <w:r>
        <w:rPr>
          <w:rFonts w:hint="eastAsia"/>
        </w:rPr>
        <w:t>　　第六节 干细胞美容内部与外部流通量分析</w:t>
      </w:r>
      <w:r>
        <w:rPr>
          <w:rFonts w:hint="eastAsia"/>
        </w:rPr>
        <w:br/>
      </w:r>
      <w:r>
        <w:rPr>
          <w:rFonts w:hint="eastAsia"/>
        </w:rPr>
        <w:br/>
      </w:r>
      <w:r>
        <w:rPr>
          <w:rFonts w:hint="eastAsia"/>
        </w:rPr>
        <w:t>第九章 干细胞美容国内市场价格走势分析</w:t>
      </w:r>
      <w:r>
        <w:rPr>
          <w:rFonts w:hint="eastAsia"/>
        </w:rPr>
        <w:br/>
      </w:r>
      <w:r>
        <w:rPr>
          <w:rFonts w:hint="eastAsia"/>
        </w:rPr>
        <w:t>　　第一节 干细胞美容年度价格变化分析</w:t>
      </w:r>
      <w:r>
        <w:rPr>
          <w:rFonts w:hint="eastAsia"/>
        </w:rPr>
        <w:br/>
      </w:r>
      <w:r>
        <w:rPr>
          <w:rFonts w:hint="eastAsia"/>
        </w:rPr>
        <w:t>　　第二节 干细胞美容月度价格变化分析</w:t>
      </w:r>
      <w:r>
        <w:rPr>
          <w:rFonts w:hint="eastAsia"/>
        </w:rPr>
        <w:br/>
      </w:r>
      <w:r>
        <w:rPr>
          <w:rFonts w:hint="eastAsia"/>
        </w:rPr>
        <w:t>　　第三节 干细胞美容各厂家价格分析</w:t>
      </w:r>
      <w:r>
        <w:rPr>
          <w:rFonts w:hint="eastAsia"/>
        </w:rPr>
        <w:br/>
      </w:r>
      <w:r>
        <w:rPr>
          <w:rFonts w:hint="eastAsia"/>
        </w:rPr>
        <w:t>　　第四节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第五节 2025-2031年我国干细胞美容市场价格预测</w:t>
      </w:r>
      <w:r>
        <w:rPr>
          <w:rFonts w:hint="eastAsia"/>
        </w:rPr>
        <w:br/>
      </w:r>
      <w:r>
        <w:rPr>
          <w:rFonts w:hint="eastAsia"/>
        </w:rPr>
        <w:br/>
      </w:r>
      <w:r>
        <w:rPr>
          <w:rFonts w:hint="eastAsia"/>
        </w:rPr>
        <w:t>第十章 干细胞美容产业市场竞争格局分析</w:t>
      </w:r>
      <w:r>
        <w:rPr>
          <w:rFonts w:hint="eastAsia"/>
        </w:rPr>
        <w:br/>
      </w:r>
      <w:r>
        <w:rPr>
          <w:rFonts w:hint="eastAsia"/>
        </w:rPr>
        <w:t>　　第一节 2019-2024年中国干细胞美容产业竞争现状分析</w:t>
      </w:r>
      <w:r>
        <w:rPr>
          <w:rFonts w:hint="eastAsia"/>
        </w:rPr>
        <w:br/>
      </w:r>
      <w:r>
        <w:rPr>
          <w:rFonts w:hint="eastAsia"/>
        </w:rPr>
        <w:t>　　　　一、干细胞美容产业技术竞争分析</w:t>
      </w:r>
      <w:r>
        <w:rPr>
          <w:rFonts w:hint="eastAsia"/>
        </w:rPr>
        <w:br/>
      </w:r>
      <w:r>
        <w:rPr>
          <w:rFonts w:hint="eastAsia"/>
        </w:rPr>
        <w:t>　　　　二、中外干细胞美容产业竞争分析</w:t>
      </w:r>
      <w:r>
        <w:rPr>
          <w:rFonts w:hint="eastAsia"/>
        </w:rPr>
        <w:br/>
      </w:r>
      <w:r>
        <w:rPr>
          <w:rFonts w:hint="eastAsia"/>
        </w:rPr>
        <w:t>　　　　三、干细胞美容价格竞争分析</w:t>
      </w:r>
      <w:r>
        <w:rPr>
          <w:rFonts w:hint="eastAsia"/>
        </w:rPr>
        <w:br/>
      </w:r>
      <w:r>
        <w:rPr>
          <w:rFonts w:hint="eastAsia"/>
        </w:rPr>
        <w:t>　　第二节 2025年中国干细胞美容产业集中度分析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2019-2024年中国干细胞美容企业提升竞争力策略分析</w:t>
      </w:r>
      <w:r>
        <w:rPr>
          <w:rFonts w:hint="eastAsia"/>
        </w:rPr>
        <w:br/>
      </w:r>
      <w:r>
        <w:rPr>
          <w:rFonts w:hint="eastAsia"/>
        </w:rPr>
        <w:br/>
      </w:r>
      <w:r>
        <w:rPr>
          <w:rFonts w:hint="eastAsia"/>
        </w:rPr>
        <w:t>第十一章 中国干细胞美容优势生产企业竞争力及关键性数据分析</w:t>
      </w:r>
      <w:r>
        <w:rPr>
          <w:rFonts w:hint="eastAsia"/>
        </w:rPr>
        <w:br/>
      </w:r>
      <w:r>
        <w:rPr>
          <w:rFonts w:hint="eastAsia"/>
        </w:rPr>
        <w:t>　　第一节 中源协和干细胞生物工程股份公司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上海宏康国际整形医院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北京芳颖美容连锁有限责任公司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中瑞为尔（北京）整形美容技术有限公司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天一国际医疗美容医院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2025-2031年干细胞美容行业发展趋势预测</w:t>
      </w:r>
      <w:r>
        <w:rPr>
          <w:rFonts w:hint="eastAsia"/>
        </w:rPr>
        <w:br/>
      </w:r>
      <w:r>
        <w:rPr>
          <w:rFonts w:hint="eastAsia"/>
        </w:rPr>
        <w:t>　　第一节 2025-2031年中国干细胞美容产业趋势预测分析</w:t>
      </w:r>
      <w:r>
        <w:rPr>
          <w:rFonts w:hint="eastAsia"/>
        </w:rPr>
        <w:br/>
      </w:r>
      <w:r>
        <w:rPr>
          <w:rFonts w:hint="eastAsia"/>
        </w:rPr>
        <w:t>　　　　一、干细胞美容开发与应用前景</w:t>
      </w:r>
      <w:r>
        <w:rPr>
          <w:rFonts w:hint="eastAsia"/>
        </w:rPr>
        <w:br/>
      </w:r>
      <w:r>
        <w:rPr>
          <w:rFonts w:hint="eastAsia"/>
        </w:rPr>
        <w:t>　　　　二、干细胞美容技术发展方向分析</w:t>
      </w:r>
      <w:r>
        <w:rPr>
          <w:rFonts w:hint="eastAsia"/>
        </w:rPr>
        <w:br/>
      </w:r>
      <w:r>
        <w:rPr>
          <w:rFonts w:hint="eastAsia"/>
        </w:rPr>
        <w:t>　　　　三、干细胞美容产业趋势预测分析</w:t>
      </w:r>
      <w:r>
        <w:rPr>
          <w:rFonts w:hint="eastAsia"/>
        </w:rPr>
        <w:br/>
      </w:r>
      <w:r>
        <w:rPr>
          <w:rFonts w:hint="eastAsia"/>
        </w:rPr>
        <w:t>　　第二节 2025-2031年中国干细胞美容产业市场预测分析</w:t>
      </w:r>
      <w:r>
        <w:rPr>
          <w:rFonts w:hint="eastAsia"/>
        </w:rPr>
        <w:br/>
      </w:r>
      <w:r>
        <w:rPr>
          <w:rFonts w:hint="eastAsia"/>
        </w:rPr>
        <w:t>　　　　一、干细胞美容产业供给预测分析</w:t>
      </w:r>
      <w:r>
        <w:rPr>
          <w:rFonts w:hint="eastAsia"/>
        </w:rPr>
        <w:br/>
      </w:r>
      <w:r>
        <w:rPr>
          <w:rFonts w:hint="eastAsia"/>
        </w:rPr>
        <w:t>　　　　二、干细胞美容产业需求预测分析</w:t>
      </w:r>
      <w:r>
        <w:rPr>
          <w:rFonts w:hint="eastAsia"/>
        </w:rPr>
        <w:br/>
      </w:r>
      <w:r>
        <w:rPr>
          <w:rFonts w:hint="eastAsia"/>
        </w:rPr>
        <w:t>　　　　三、干细胞美容进出口预测分析</w:t>
      </w:r>
      <w:r>
        <w:rPr>
          <w:rFonts w:hint="eastAsia"/>
        </w:rPr>
        <w:br/>
      </w:r>
      <w:r>
        <w:rPr>
          <w:rFonts w:hint="eastAsia"/>
        </w:rPr>
        <w:t>　　第三节 2025-2031年中国干细胞美容产业市场盈利预测分析</w:t>
      </w:r>
      <w:r>
        <w:rPr>
          <w:rFonts w:hint="eastAsia"/>
        </w:rPr>
        <w:br/>
      </w:r>
      <w:r>
        <w:rPr>
          <w:rFonts w:hint="eastAsia"/>
        </w:rPr>
        <w:br/>
      </w:r>
      <w:r>
        <w:rPr>
          <w:rFonts w:hint="eastAsia"/>
        </w:rPr>
        <w:t>第十三章 干细胞美容行业投资机会与风险分析</w:t>
      </w:r>
      <w:r>
        <w:rPr>
          <w:rFonts w:hint="eastAsia"/>
        </w:rPr>
        <w:br/>
      </w:r>
      <w:r>
        <w:rPr>
          <w:rFonts w:hint="eastAsia"/>
        </w:rPr>
        <w:t>　　第一节 干细胞美容行业投资机会分析</w:t>
      </w:r>
      <w:r>
        <w:rPr>
          <w:rFonts w:hint="eastAsia"/>
        </w:rPr>
        <w:br/>
      </w:r>
      <w:r>
        <w:rPr>
          <w:rFonts w:hint="eastAsia"/>
        </w:rPr>
        <w:t>　　　　一、中国强劲的经济增长率对行业的支撑</w:t>
      </w:r>
      <w:r>
        <w:rPr>
          <w:rFonts w:hint="eastAsia"/>
        </w:rPr>
        <w:br/>
      </w:r>
      <w:r>
        <w:rPr>
          <w:rFonts w:hint="eastAsia"/>
        </w:rPr>
        <w:t>　　　　二、干细胞美容企业的竞争优势</w:t>
      </w:r>
      <w:r>
        <w:rPr>
          <w:rFonts w:hint="eastAsia"/>
        </w:rPr>
        <w:br/>
      </w:r>
      <w:r>
        <w:rPr>
          <w:rFonts w:hint="eastAsia"/>
        </w:rPr>
        <w:t>　　　　三、市场机会分析</w:t>
      </w:r>
      <w:r>
        <w:rPr>
          <w:rFonts w:hint="eastAsia"/>
        </w:rPr>
        <w:br/>
      </w:r>
      <w:r>
        <w:rPr>
          <w:rFonts w:hint="eastAsia"/>
        </w:rPr>
        <w:t>　　第二节 干细胞美容行业投资进入风险分析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干细胞美容行业投资决策依据分析</w:t>
      </w:r>
      <w:r>
        <w:rPr>
          <w:rFonts w:hint="eastAsia"/>
        </w:rPr>
        <w:br/>
      </w:r>
      <w:r>
        <w:rPr>
          <w:rFonts w:hint="eastAsia"/>
        </w:rPr>
        <w:t>　　　　一、行业前景调研</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干细胞美容行业投资建议</w:t>
      </w:r>
      <w:r>
        <w:rPr>
          <w:rFonts w:hint="eastAsia"/>
        </w:rPr>
        <w:br/>
      </w:r>
      <w:r>
        <w:rPr>
          <w:rFonts w:hint="eastAsia"/>
        </w:rPr>
        <w:br/>
      </w:r>
      <w:r>
        <w:rPr>
          <w:rFonts w:hint="eastAsia"/>
        </w:rPr>
        <w:t>第十四章 2025-2031年干细胞美容企业经营战略建议</w:t>
      </w:r>
      <w:r>
        <w:rPr>
          <w:rFonts w:hint="eastAsia"/>
        </w:rPr>
        <w:br/>
      </w:r>
      <w:r>
        <w:rPr>
          <w:rFonts w:hint="eastAsia"/>
        </w:rPr>
        <w:t>　　第一节 2025-2031年干细胞美容企业的标竿管理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2025-2031年干细胞美容企业的资本运作模式</w:t>
      </w:r>
      <w:r>
        <w:rPr>
          <w:rFonts w:hint="eastAsia"/>
        </w:rPr>
        <w:br/>
      </w:r>
      <w:r>
        <w:rPr>
          <w:rFonts w:hint="eastAsia"/>
        </w:rPr>
        <w:t>　　　　一、干细胞美容企业国内资本市场的运作建议</w:t>
      </w:r>
      <w:r>
        <w:rPr>
          <w:rFonts w:hint="eastAsia"/>
        </w:rPr>
        <w:br/>
      </w:r>
      <w:r>
        <w:rPr>
          <w:rFonts w:hint="eastAsia"/>
        </w:rPr>
        <w:t>　　　　二、干细胞美容企业海外资本市场的运作建议</w:t>
      </w:r>
      <w:r>
        <w:rPr>
          <w:rFonts w:hint="eastAsia"/>
        </w:rPr>
        <w:br/>
      </w:r>
      <w:r>
        <w:rPr>
          <w:rFonts w:hint="eastAsia"/>
        </w:rPr>
        <w:t>　　第三节 中-智-林-济研：2025-2031年干细胞美容企业营销模式建议</w:t>
      </w:r>
      <w:r>
        <w:rPr>
          <w:rFonts w:hint="eastAsia"/>
        </w:rPr>
        <w:br/>
      </w:r>
      <w:r>
        <w:rPr>
          <w:rFonts w:hint="eastAsia"/>
        </w:rPr>
        <w:t>　　　　一、干细胞美容企业的国内营销模式建议</w:t>
      </w:r>
      <w:r>
        <w:rPr>
          <w:rFonts w:hint="eastAsia"/>
        </w:rPr>
        <w:br/>
      </w:r>
      <w:r>
        <w:rPr>
          <w:rFonts w:hint="eastAsia"/>
        </w:rPr>
        <w:t>　　　　二、干细胞美容企业海外营销模式建议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2025年居民消费价格主要数据</w:t>
      </w:r>
      <w:r>
        <w:rPr>
          <w:rFonts w:hint="eastAsia"/>
        </w:rPr>
        <w:br/>
      </w:r>
      <w:r>
        <w:rPr>
          <w:rFonts w:hint="eastAsia"/>
        </w:rPr>
        <w:t>　　图表 3 2019-2024年居民消费价格指数（上年同月=100）</w:t>
      </w:r>
      <w:r>
        <w:rPr>
          <w:rFonts w:hint="eastAsia"/>
        </w:rPr>
        <w:br/>
      </w:r>
      <w:r>
        <w:rPr>
          <w:rFonts w:hint="eastAsia"/>
        </w:rPr>
        <w:t>　　图表 4 2019-2024年工业增加值月度同比增长率（%）</w:t>
      </w:r>
      <w:r>
        <w:rPr>
          <w:rFonts w:hint="eastAsia"/>
        </w:rPr>
        <w:br/>
      </w:r>
      <w:r>
        <w:rPr>
          <w:rFonts w:hint="eastAsia"/>
        </w:rPr>
        <w:t>　　图表 5 2019-2024年我国干细胞美容行业销售收入及增长对比</w:t>
      </w:r>
      <w:r>
        <w:rPr>
          <w:rFonts w:hint="eastAsia"/>
        </w:rPr>
        <w:br/>
      </w:r>
      <w:r>
        <w:rPr>
          <w:rFonts w:hint="eastAsia"/>
        </w:rPr>
        <w:t>　　图表 6 2019-2024年我国干细胞美容行业资产合计及增长情况</w:t>
      </w:r>
      <w:r>
        <w:rPr>
          <w:rFonts w:hint="eastAsia"/>
        </w:rPr>
        <w:br/>
      </w:r>
      <w:r>
        <w:rPr>
          <w:rFonts w:hint="eastAsia"/>
        </w:rPr>
        <w:t>　　图表 7 2019-2024年我国干细胞美容行业工业总产值及增长情况</w:t>
      </w:r>
      <w:r>
        <w:rPr>
          <w:rFonts w:hint="eastAsia"/>
        </w:rPr>
        <w:br/>
      </w:r>
      <w:r>
        <w:rPr>
          <w:rFonts w:hint="eastAsia"/>
        </w:rPr>
        <w:t>　　图表 8 2019-2024年我国干细胞美容行业资产利润率（%）</w:t>
      </w:r>
      <w:r>
        <w:rPr>
          <w:rFonts w:hint="eastAsia"/>
        </w:rPr>
        <w:br/>
      </w:r>
      <w:r>
        <w:rPr>
          <w:rFonts w:hint="eastAsia"/>
        </w:rPr>
        <w:t>　　图表 9 行业生命周期</w:t>
      </w:r>
      <w:r>
        <w:rPr>
          <w:rFonts w:hint="eastAsia"/>
        </w:rPr>
        <w:br/>
      </w:r>
      <w:r>
        <w:rPr>
          <w:rFonts w:hint="eastAsia"/>
        </w:rPr>
        <w:t>　　图表 10 行业生命周期、战略及其特征</w:t>
      </w:r>
      <w:r>
        <w:rPr>
          <w:rFonts w:hint="eastAsia"/>
        </w:rPr>
        <w:br/>
      </w:r>
      <w:r>
        <w:rPr>
          <w:rFonts w:hint="eastAsia"/>
        </w:rPr>
        <w:t>　　图表 11 2019-2024年我国干细胞美容行业工业总产值及增长对比</w:t>
      </w:r>
      <w:r>
        <w:rPr>
          <w:rFonts w:hint="eastAsia"/>
        </w:rPr>
        <w:br/>
      </w:r>
      <w:r>
        <w:rPr>
          <w:rFonts w:hint="eastAsia"/>
        </w:rPr>
        <w:t>　　图表 12 2019-2024年华北地区干细胞美容行业销售收入及增长对比</w:t>
      </w:r>
      <w:r>
        <w:rPr>
          <w:rFonts w:hint="eastAsia"/>
        </w:rPr>
        <w:br/>
      </w:r>
      <w:r>
        <w:rPr>
          <w:rFonts w:hint="eastAsia"/>
        </w:rPr>
        <w:t>　　图表 13 2019-2024年华东地区干细胞美容行业销售收入及增长对比</w:t>
      </w:r>
      <w:r>
        <w:rPr>
          <w:rFonts w:hint="eastAsia"/>
        </w:rPr>
        <w:br/>
      </w:r>
      <w:r>
        <w:rPr>
          <w:rFonts w:hint="eastAsia"/>
        </w:rPr>
        <w:t>　　图表 14 2019-2024年华南地区干细胞美容行业销售收入及增长对比</w:t>
      </w:r>
      <w:r>
        <w:rPr>
          <w:rFonts w:hint="eastAsia"/>
        </w:rPr>
        <w:br/>
      </w:r>
      <w:r>
        <w:rPr>
          <w:rFonts w:hint="eastAsia"/>
        </w:rPr>
        <w:t>　　图表 15 2019-2024年西北地区干细胞美容行业销售收入及增长对比</w:t>
      </w:r>
      <w:r>
        <w:rPr>
          <w:rFonts w:hint="eastAsia"/>
        </w:rPr>
        <w:br/>
      </w:r>
      <w:r>
        <w:rPr>
          <w:rFonts w:hint="eastAsia"/>
        </w:rPr>
        <w:t>　　图表 16 2019-2024年东北地区干细胞美容行业销售收入及增长对比</w:t>
      </w:r>
      <w:r>
        <w:rPr>
          <w:rFonts w:hint="eastAsia"/>
        </w:rPr>
        <w:br/>
      </w:r>
      <w:r>
        <w:rPr>
          <w:rFonts w:hint="eastAsia"/>
        </w:rPr>
        <w:t>　　图表 17 2019-2024年华中地区干细胞美容行业销售收入及增长对比</w:t>
      </w:r>
      <w:r>
        <w:rPr>
          <w:rFonts w:hint="eastAsia"/>
        </w:rPr>
        <w:br/>
      </w:r>
      <w:r>
        <w:rPr>
          <w:rFonts w:hint="eastAsia"/>
        </w:rPr>
        <w:t>　　图表 18 2019-2024年西南地区干细胞美容行业销售收入及增长对比</w:t>
      </w:r>
      <w:r>
        <w:rPr>
          <w:rFonts w:hint="eastAsia"/>
        </w:rPr>
        <w:br/>
      </w:r>
      <w:r>
        <w:rPr>
          <w:rFonts w:hint="eastAsia"/>
        </w:rPr>
        <w:t>　　图表 19 2019-2024年我国干细胞美容行业规模企业个数</w:t>
      </w:r>
      <w:r>
        <w:rPr>
          <w:rFonts w:hint="eastAsia"/>
        </w:rPr>
        <w:br/>
      </w:r>
      <w:r>
        <w:rPr>
          <w:rFonts w:hint="eastAsia"/>
        </w:rPr>
        <w:t>　　图表 20 2019-2024年我国干细胞美容行业亏损面</w:t>
      </w:r>
      <w:r>
        <w:rPr>
          <w:rFonts w:hint="eastAsia"/>
        </w:rPr>
        <w:br/>
      </w:r>
      <w:r>
        <w:rPr>
          <w:rFonts w:hint="eastAsia"/>
        </w:rPr>
        <w:t>　　图表 21 2019-2024年我国干细胞美容行业销售收入及增长情况</w:t>
      </w:r>
      <w:r>
        <w:rPr>
          <w:rFonts w:hint="eastAsia"/>
        </w:rPr>
        <w:br/>
      </w:r>
      <w:r>
        <w:rPr>
          <w:rFonts w:hint="eastAsia"/>
        </w:rPr>
        <w:t>　　图表 22 2019-2024年我国干细胞美容行业利润总额及增长情况</w:t>
      </w:r>
      <w:r>
        <w:rPr>
          <w:rFonts w:hint="eastAsia"/>
        </w:rPr>
        <w:br/>
      </w:r>
      <w:r>
        <w:rPr>
          <w:rFonts w:hint="eastAsia"/>
        </w:rPr>
        <w:t>　　图表 23 2019-2024年我国干细胞美容行业资产合计及增长对比</w:t>
      </w:r>
      <w:r>
        <w:rPr>
          <w:rFonts w:hint="eastAsia"/>
        </w:rPr>
        <w:br/>
      </w:r>
      <w:r>
        <w:rPr>
          <w:rFonts w:hint="eastAsia"/>
        </w:rPr>
        <w:t>　　图表 24 2019-2024年我国干细胞美容行业从业人员</w:t>
      </w:r>
      <w:r>
        <w:rPr>
          <w:rFonts w:hint="eastAsia"/>
        </w:rPr>
        <w:br/>
      </w:r>
      <w:r>
        <w:rPr>
          <w:rFonts w:hint="eastAsia"/>
        </w:rPr>
        <w:t>　　图表 25 2019-2024年我国干细胞美容行业销售利润率 （%）</w:t>
      </w:r>
      <w:r>
        <w:rPr>
          <w:rFonts w:hint="eastAsia"/>
        </w:rPr>
        <w:br/>
      </w:r>
      <w:r>
        <w:rPr>
          <w:rFonts w:hint="eastAsia"/>
        </w:rPr>
        <w:t>　　图表 26 2019-2024年我国干细胞美容行业销售毛利率（%）</w:t>
      </w:r>
      <w:r>
        <w:rPr>
          <w:rFonts w:hint="eastAsia"/>
        </w:rPr>
        <w:br/>
      </w:r>
      <w:r>
        <w:rPr>
          <w:rFonts w:hint="eastAsia"/>
        </w:rPr>
        <w:t>　　图表 27 2019-2024年我国干细胞美容行业资产利润率（%）</w:t>
      </w:r>
      <w:r>
        <w:rPr>
          <w:rFonts w:hint="eastAsia"/>
        </w:rPr>
        <w:br/>
      </w:r>
      <w:r>
        <w:rPr>
          <w:rFonts w:hint="eastAsia"/>
        </w:rPr>
        <w:t>　　图表 28 2019-2024年我国干细胞美容行业工业总产值及增长对比</w:t>
      </w:r>
      <w:r>
        <w:rPr>
          <w:rFonts w:hint="eastAsia"/>
        </w:rPr>
        <w:br/>
      </w:r>
      <w:r>
        <w:rPr>
          <w:rFonts w:hint="eastAsia"/>
        </w:rPr>
        <w:t>　　图表 29 2019-2024年我国干细胞美容行业工业销售产值及增长对比</w:t>
      </w:r>
      <w:r>
        <w:rPr>
          <w:rFonts w:hint="eastAsia"/>
        </w:rPr>
        <w:br/>
      </w:r>
      <w:r>
        <w:rPr>
          <w:rFonts w:hint="eastAsia"/>
        </w:rPr>
        <w:t>　　图表 30 2019-2024年我国干细胞美容行业产销率</w:t>
      </w:r>
      <w:r>
        <w:rPr>
          <w:rFonts w:hint="eastAsia"/>
        </w:rPr>
        <w:br/>
      </w:r>
      <w:r>
        <w:rPr>
          <w:rFonts w:hint="eastAsia"/>
        </w:rPr>
        <w:t>　　图表 31 2025-2031年我国干细胞美容行业产销率预测</w:t>
      </w:r>
      <w:r>
        <w:rPr>
          <w:rFonts w:hint="eastAsia"/>
        </w:rPr>
        <w:br/>
      </w:r>
      <w:r>
        <w:rPr>
          <w:rFonts w:hint="eastAsia"/>
        </w:rPr>
        <w:t>　　图表 32 2019-2024年我国干细胞美容行业出口交货值</w:t>
      </w:r>
      <w:r>
        <w:rPr>
          <w:rFonts w:hint="eastAsia"/>
        </w:rPr>
        <w:br/>
      </w:r>
      <w:r>
        <w:rPr>
          <w:rFonts w:hint="eastAsia"/>
        </w:rPr>
        <w:t>　　图表 33 2019-2024年我国干细胞美容行业出口交货值占工业产值的比重</w:t>
      </w:r>
      <w:r>
        <w:rPr>
          <w:rFonts w:hint="eastAsia"/>
        </w:rPr>
        <w:br/>
      </w:r>
      <w:r>
        <w:rPr>
          <w:rFonts w:hint="eastAsia"/>
        </w:rPr>
        <w:t>　　图表 34 近3年中源协和干细胞生物工程股份公司资产负债率变化情况</w:t>
      </w:r>
      <w:r>
        <w:rPr>
          <w:rFonts w:hint="eastAsia"/>
        </w:rPr>
        <w:br/>
      </w:r>
      <w:r>
        <w:rPr>
          <w:rFonts w:hint="eastAsia"/>
        </w:rPr>
        <w:t>　　图表 35 近3年中源协和干细胞生物工程股份公司产权比率变化情况</w:t>
      </w:r>
      <w:r>
        <w:rPr>
          <w:rFonts w:hint="eastAsia"/>
        </w:rPr>
        <w:br/>
      </w:r>
      <w:r>
        <w:rPr>
          <w:rFonts w:hint="eastAsia"/>
        </w:rPr>
        <w:t>　　图表 36 近3年中源协和干细胞生物工程股份公司固定资产周转次数情况</w:t>
      </w:r>
      <w:r>
        <w:rPr>
          <w:rFonts w:hint="eastAsia"/>
        </w:rPr>
        <w:br/>
      </w:r>
      <w:r>
        <w:rPr>
          <w:rFonts w:hint="eastAsia"/>
        </w:rPr>
        <w:t>　　图表 37 近3年中源协和干细胞生物工程股份公司流动资产周转次数变化情况</w:t>
      </w:r>
      <w:r>
        <w:rPr>
          <w:rFonts w:hint="eastAsia"/>
        </w:rPr>
        <w:br/>
      </w:r>
      <w:r>
        <w:rPr>
          <w:rFonts w:hint="eastAsia"/>
        </w:rPr>
        <w:t>　　图表 38 近3年中源协和干细胞生物工程股份公司总资产周转次数变化情况</w:t>
      </w:r>
      <w:r>
        <w:rPr>
          <w:rFonts w:hint="eastAsia"/>
        </w:rPr>
        <w:br/>
      </w:r>
      <w:r>
        <w:rPr>
          <w:rFonts w:hint="eastAsia"/>
        </w:rPr>
        <w:t>　　图表 39 近3年中源协和干细胞生物工程股份公司销售毛利率变化情况</w:t>
      </w:r>
      <w:r>
        <w:rPr>
          <w:rFonts w:hint="eastAsia"/>
        </w:rPr>
        <w:br/>
      </w:r>
      <w:r>
        <w:rPr>
          <w:rFonts w:hint="eastAsia"/>
        </w:rPr>
        <w:t>　　图表 40 近3年上海宏康国际整形医院资产负债率变化情况</w:t>
      </w:r>
      <w:r>
        <w:rPr>
          <w:rFonts w:hint="eastAsia"/>
        </w:rPr>
        <w:br/>
      </w:r>
      <w:r>
        <w:rPr>
          <w:rFonts w:hint="eastAsia"/>
        </w:rPr>
        <w:t>　　图表 41 近3年上海宏康国际整形医院产权比率变化情况</w:t>
      </w:r>
      <w:r>
        <w:rPr>
          <w:rFonts w:hint="eastAsia"/>
        </w:rPr>
        <w:br/>
      </w:r>
      <w:r>
        <w:rPr>
          <w:rFonts w:hint="eastAsia"/>
        </w:rPr>
        <w:t>　　图表 42 近3年上海宏康国际整形医院固定资产周转次数情况</w:t>
      </w:r>
      <w:r>
        <w:rPr>
          <w:rFonts w:hint="eastAsia"/>
        </w:rPr>
        <w:br/>
      </w:r>
      <w:r>
        <w:rPr>
          <w:rFonts w:hint="eastAsia"/>
        </w:rPr>
        <w:t>　　图表 43 近3年上海宏康国际整形医院流动资产周转次数变化情况</w:t>
      </w:r>
      <w:r>
        <w:rPr>
          <w:rFonts w:hint="eastAsia"/>
        </w:rPr>
        <w:br/>
      </w:r>
      <w:r>
        <w:rPr>
          <w:rFonts w:hint="eastAsia"/>
        </w:rPr>
        <w:t>　　图表 44 近3年上海宏康国际整形医院总资产周转次数变化情况</w:t>
      </w:r>
      <w:r>
        <w:rPr>
          <w:rFonts w:hint="eastAsia"/>
        </w:rPr>
        <w:br/>
      </w:r>
      <w:r>
        <w:rPr>
          <w:rFonts w:hint="eastAsia"/>
        </w:rPr>
        <w:t>　　图表 45 近3年上海宏康国际整形医院销售毛利率变化情况</w:t>
      </w:r>
      <w:r>
        <w:rPr>
          <w:rFonts w:hint="eastAsia"/>
        </w:rPr>
        <w:br/>
      </w:r>
      <w:r>
        <w:rPr>
          <w:rFonts w:hint="eastAsia"/>
        </w:rPr>
        <w:t>　　图表 46 近3年北京芳颖美容连锁有限责任公司资产负债率变化情况</w:t>
      </w:r>
      <w:r>
        <w:rPr>
          <w:rFonts w:hint="eastAsia"/>
        </w:rPr>
        <w:br/>
      </w:r>
      <w:r>
        <w:rPr>
          <w:rFonts w:hint="eastAsia"/>
        </w:rPr>
        <w:t>　　图表 47 近3年北京芳颖美容连锁有限责任公司产权比率变化情况</w:t>
      </w:r>
      <w:r>
        <w:rPr>
          <w:rFonts w:hint="eastAsia"/>
        </w:rPr>
        <w:br/>
      </w:r>
      <w:r>
        <w:rPr>
          <w:rFonts w:hint="eastAsia"/>
        </w:rPr>
        <w:t>　　图表 48 近3年北京芳颖美容连锁有限责任公司固定资产周转次数情况</w:t>
      </w:r>
      <w:r>
        <w:rPr>
          <w:rFonts w:hint="eastAsia"/>
        </w:rPr>
        <w:br/>
      </w:r>
      <w:r>
        <w:rPr>
          <w:rFonts w:hint="eastAsia"/>
        </w:rPr>
        <w:t>　　图表 49 近3年北京芳颖美容连锁有限责任公司流动资产周转次数变化情况</w:t>
      </w:r>
      <w:r>
        <w:rPr>
          <w:rFonts w:hint="eastAsia"/>
        </w:rPr>
        <w:br/>
      </w:r>
      <w:r>
        <w:rPr>
          <w:rFonts w:hint="eastAsia"/>
        </w:rPr>
        <w:t>　　图表 50 近3年北京芳颖美容连锁有限责任公司总资产周转次数变化情况</w:t>
      </w:r>
      <w:r>
        <w:rPr>
          <w:rFonts w:hint="eastAsia"/>
        </w:rPr>
        <w:br/>
      </w:r>
      <w:r>
        <w:rPr>
          <w:rFonts w:hint="eastAsia"/>
        </w:rPr>
        <w:t>　　图表 51 近3年北京芳颖美容连锁有限责任公司销售毛利率变化情况</w:t>
      </w:r>
      <w:r>
        <w:rPr>
          <w:rFonts w:hint="eastAsia"/>
        </w:rPr>
        <w:br/>
      </w:r>
      <w:r>
        <w:rPr>
          <w:rFonts w:hint="eastAsia"/>
        </w:rPr>
        <w:t>　　图表 52 近3年中瑞为尔（北京）整形美容技术有限公司资产负债率变化情况</w:t>
      </w:r>
      <w:r>
        <w:rPr>
          <w:rFonts w:hint="eastAsia"/>
        </w:rPr>
        <w:br/>
      </w:r>
      <w:r>
        <w:rPr>
          <w:rFonts w:hint="eastAsia"/>
        </w:rPr>
        <w:t>　　图表 53 近3年中瑞为尔（北京）整形美容技术有限公司产权比率变化情况</w:t>
      </w:r>
      <w:r>
        <w:rPr>
          <w:rFonts w:hint="eastAsia"/>
        </w:rPr>
        <w:br/>
      </w:r>
      <w:r>
        <w:rPr>
          <w:rFonts w:hint="eastAsia"/>
        </w:rPr>
        <w:t>　　图表 54 近3年中瑞为尔（北京）整形美容技术有限公司固定资产周转次数情况</w:t>
      </w:r>
      <w:r>
        <w:rPr>
          <w:rFonts w:hint="eastAsia"/>
        </w:rPr>
        <w:br/>
      </w:r>
      <w:r>
        <w:rPr>
          <w:rFonts w:hint="eastAsia"/>
        </w:rPr>
        <w:t>　　图表 55 近3年中瑞为尔（北京）整形美容技术有限公司流动资产周转次数变化情况</w:t>
      </w:r>
      <w:r>
        <w:rPr>
          <w:rFonts w:hint="eastAsia"/>
        </w:rPr>
        <w:br/>
      </w:r>
      <w:r>
        <w:rPr>
          <w:rFonts w:hint="eastAsia"/>
        </w:rPr>
        <w:t>　　图表 56 近3年中瑞为尔（北京）整形美容技术有限公司总资产周转次数变化情况</w:t>
      </w:r>
      <w:r>
        <w:rPr>
          <w:rFonts w:hint="eastAsia"/>
        </w:rPr>
        <w:br/>
      </w:r>
      <w:r>
        <w:rPr>
          <w:rFonts w:hint="eastAsia"/>
        </w:rPr>
        <w:t>　　图表 57 近3年中瑞为尔（北京）整形美容技术有限公司销售毛利率变化情况</w:t>
      </w:r>
      <w:r>
        <w:rPr>
          <w:rFonts w:hint="eastAsia"/>
        </w:rPr>
        <w:br/>
      </w:r>
      <w:r>
        <w:rPr>
          <w:rFonts w:hint="eastAsia"/>
        </w:rPr>
        <w:t>　　图表 58 近3年天一国际医疗美容医院资产负债率变化情况</w:t>
      </w:r>
      <w:r>
        <w:rPr>
          <w:rFonts w:hint="eastAsia"/>
        </w:rPr>
        <w:br/>
      </w:r>
      <w:r>
        <w:rPr>
          <w:rFonts w:hint="eastAsia"/>
        </w:rPr>
        <w:t>　　图表 59 近3年天一国际医疗美容医院产权比率变化情况</w:t>
      </w:r>
      <w:r>
        <w:rPr>
          <w:rFonts w:hint="eastAsia"/>
        </w:rPr>
        <w:br/>
      </w:r>
      <w:r>
        <w:rPr>
          <w:rFonts w:hint="eastAsia"/>
        </w:rPr>
        <w:t>　　图表 60 近3年天一国际医疗美容医院固定资产周转次数情况</w:t>
      </w:r>
      <w:r>
        <w:rPr>
          <w:rFonts w:hint="eastAsia"/>
        </w:rPr>
        <w:br/>
      </w:r>
      <w:r>
        <w:rPr>
          <w:rFonts w:hint="eastAsia"/>
        </w:rPr>
        <w:t>　　图表 61 近3年天一国际医疗美容医院流动资产周转次数变化情况</w:t>
      </w:r>
      <w:r>
        <w:rPr>
          <w:rFonts w:hint="eastAsia"/>
        </w:rPr>
        <w:br/>
      </w:r>
      <w:r>
        <w:rPr>
          <w:rFonts w:hint="eastAsia"/>
        </w:rPr>
        <w:t>　　图表 62 近3年天一国际医疗美容医院总资产周转次数变化情况</w:t>
      </w:r>
      <w:r>
        <w:rPr>
          <w:rFonts w:hint="eastAsia"/>
        </w:rPr>
        <w:br/>
      </w:r>
      <w:r>
        <w:rPr>
          <w:rFonts w:hint="eastAsia"/>
        </w:rPr>
        <w:t>　　图表 63 近3年天一国际医疗美容医院销售毛利率变化情况</w:t>
      </w:r>
      <w:r>
        <w:rPr>
          <w:rFonts w:hint="eastAsia"/>
        </w:rPr>
        <w:br/>
      </w:r>
      <w:r>
        <w:rPr>
          <w:rFonts w:hint="eastAsia"/>
        </w:rPr>
        <w:t>　　图表 64 2019-2024年我国干细胞美容行业利润总额及增长对比</w:t>
      </w:r>
      <w:r>
        <w:rPr>
          <w:rFonts w:hint="eastAsia"/>
        </w:rPr>
        <w:br/>
      </w:r>
      <w:r>
        <w:rPr>
          <w:rFonts w:hint="eastAsia"/>
        </w:rPr>
        <w:t>　　图表 65 2025-2031年我国干细胞美容行业利润总额预测图</w:t>
      </w:r>
      <w:r>
        <w:rPr>
          <w:rFonts w:hint="eastAsia"/>
        </w:rPr>
        <w:br/>
      </w:r>
      <w:r>
        <w:rPr>
          <w:rFonts w:hint="eastAsia"/>
        </w:rPr>
        <w:t>　　表格 1 2025-2031年我国干细胞美容行业利润总额预测结果</w:t>
      </w:r>
      <w:r>
        <w:rPr>
          <w:rFonts w:hint="eastAsia"/>
        </w:rPr>
        <w:br/>
      </w:r>
      <w:r>
        <w:rPr>
          <w:rFonts w:hint="eastAsia"/>
        </w:rPr>
        <w:t>　　表格 2 近4年中源协和干细胞生物工程股份公司资产负债率变化情况</w:t>
      </w:r>
      <w:r>
        <w:rPr>
          <w:rFonts w:hint="eastAsia"/>
        </w:rPr>
        <w:br/>
      </w:r>
      <w:r>
        <w:rPr>
          <w:rFonts w:hint="eastAsia"/>
        </w:rPr>
        <w:t>　　表格 3 近4年中源协和干细胞生物工程股份公司产权比率变化情况</w:t>
      </w:r>
      <w:r>
        <w:rPr>
          <w:rFonts w:hint="eastAsia"/>
        </w:rPr>
        <w:br/>
      </w:r>
      <w:r>
        <w:rPr>
          <w:rFonts w:hint="eastAsia"/>
        </w:rPr>
        <w:t>　　表格 4 近4年中源协和干细胞生物工程股份公司固定资产周转次数情况</w:t>
      </w:r>
      <w:r>
        <w:rPr>
          <w:rFonts w:hint="eastAsia"/>
        </w:rPr>
        <w:br/>
      </w:r>
      <w:r>
        <w:rPr>
          <w:rFonts w:hint="eastAsia"/>
        </w:rPr>
        <w:t>　　表格 5 近4年中源协和干细胞生物工程股份公司流动资产周转次数变化情况</w:t>
      </w:r>
      <w:r>
        <w:rPr>
          <w:rFonts w:hint="eastAsia"/>
        </w:rPr>
        <w:br/>
      </w:r>
      <w:r>
        <w:rPr>
          <w:rFonts w:hint="eastAsia"/>
        </w:rPr>
        <w:t>　　表格 6 近4年中源协和干细胞生物工程股份公司总资产周转次数变化情况</w:t>
      </w:r>
      <w:r>
        <w:rPr>
          <w:rFonts w:hint="eastAsia"/>
        </w:rPr>
        <w:br/>
      </w:r>
      <w:r>
        <w:rPr>
          <w:rFonts w:hint="eastAsia"/>
        </w:rPr>
        <w:t>　　表格 7 近4年中源协和干细胞生物工程股份公司销售毛利率变化情况</w:t>
      </w:r>
      <w:r>
        <w:rPr>
          <w:rFonts w:hint="eastAsia"/>
        </w:rPr>
        <w:br/>
      </w:r>
      <w:r>
        <w:rPr>
          <w:rFonts w:hint="eastAsia"/>
        </w:rPr>
        <w:t>　　表格 8 近4年上海宏康国际整形医院资产负债率变化情况</w:t>
      </w:r>
      <w:r>
        <w:rPr>
          <w:rFonts w:hint="eastAsia"/>
        </w:rPr>
        <w:br/>
      </w:r>
      <w:r>
        <w:rPr>
          <w:rFonts w:hint="eastAsia"/>
        </w:rPr>
        <w:t>　　表格 9 近4年上海宏康国际整形医院产权比率变化情况</w:t>
      </w:r>
      <w:r>
        <w:rPr>
          <w:rFonts w:hint="eastAsia"/>
        </w:rPr>
        <w:br/>
      </w:r>
      <w:r>
        <w:rPr>
          <w:rFonts w:hint="eastAsia"/>
        </w:rPr>
        <w:t>　　表格 10 近4年上海宏康国际整形医院固定资产周转次数情况</w:t>
      </w:r>
      <w:r>
        <w:rPr>
          <w:rFonts w:hint="eastAsia"/>
        </w:rPr>
        <w:br/>
      </w:r>
      <w:r>
        <w:rPr>
          <w:rFonts w:hint="eastAsia"/>
        </w:rPr>
        <w:t>　　表格 11 近4年上海宏康国际整形医院流动资产周转次数变化情况</w:t>
      </w:r>
      <w:r>
        <w:rPr>
          <w:rFonts w:hint="eastAsia"/>
        </w:rPr>
        <w:br/>
      </w:r>
      <w:r>
        <w:rPr>
          <w:rFonts w:hint="eastAsia"/>
        </w:rPr>
        <w:t>　　表格 12 近4年上海宏康国际整形医院总资产周转次数变化情况</w:t>
      </w:r>
      <w:r>
        <w:rPr>
          <w:rFonts w:hint="eastAsia"/>
        </w:rPr>
        <w:br/>
      </w:r>
      <w:r>
        <w:rPr>
          <w:rFonts w:hint="eastAsia"/>
        </w:rPr>
        <w:t>　　表格 13 近4年上海宏康国际整形医院销售毛利率变化情况</w:t>
      </w:r>
      <w:r>
        <w:rPr>
          <w:rFonts w:hint="eastAsia"/>
        </w:rPr>
        <w:br/>
      </w:r>
      <w:r>
        <w:rPr>
          <w:rFonts w:hint="eastAsia"/>
        </w:rPr>
        <w:t>　　表格 14 近4年北京芳颖美容连锁有限责任公司资产负债率变化情况</w:t>
      </w:r>
      <w:r>
        <w:rPr>
          <w:rFonts w:hint="eastAsia"/>
        </w:rPr>
        <w:br/>
      </w:r>
      <w:r>
        <w:rPr>
          <w:rFonts w:hint="eastAsia"/>
        </w:rPr>
        <w:t>　　表格 15 近4年北京芳颖美容连锁有限责任公司产权比率变化情况</w:t>
      </w:r>
      <w:r>
        <w:rPr>
          <w:rFonts w:hint="eastAsia"/>
        </w:rPr>
        <w:br/>
      </w:r>
      <w:r>
        <w:rPr>
          <w:rFonts w:hint="eastAsia"/>
        </w:rPr>
        <w:t>　　表格 16 近4年北京芳颖美容连锁有限责任公司固定资产周转次数情况</w:t>
      </w:r>
      <w:r>
        <w:rPr>
          <w:rFonts w:hint="eastAsia"/>
        </w:rPr>
        <w:br/>
      </w:r>
      <w:r>
        <w:rPr>
          <w:rFonts w:hint="eastAsia"/>
        </w:rPr>
        <w:t>　　表格 17 近4年北京芳颖美容连锁有限责任公司流动资产周转次数变化情况</w:t>
      </w:r>
      <w:r>
        <w:rPr>
          <w:rFonts w:hint="eastAsia"/>
        </w:rPr>
        <w:br/>
      </w:r>
      <w:r>
        <w:rPr>
          <w:rFonts w:hint="eastAsia"/>
        </w:rPr>
        <w:t>　　表格 18 近4年北京芳颖美容连锁有限责任公司总资产周转次数变化情况</w:t>
      </w:r>
      <w:r>
        <w:rPr>
          <w:rFonts w:hint="eastAsia"/>
        </w:rPr>
        <w:br/>
      </w:r>
      <w:r>
        <w:rPr>
          <w:rFonts w:hint="eastAsia"/>
        </w:rPr>
        <w:t>　　表格 19 近4年北京芳颖美容连锁有限责任公司销售毛利率变化情况</w:t>
      </w:r>
      <w:r>
        <w:rPr>
          <w:rFonts w:hint="eastAsia"/>
        </w:rPr>
        <w:br/>
      </w:r>
      <w:r>
        <w:rPr>
          <w:rFonts w:hint="eastAsia"/>
        </w:rPr>
        <w:t>　　表格 20 近4年中瑞为尔（北京）整形美容技术有限公司资产负债率变化情况</w:t>
      </w:r>
      <w:r>
        <w:rPr>
          <w:rFonts w:hint="eastAsia"/>
        </w:rPr>
        <w:br/>
      </w:r>
      <w:r>
        <w:rPr>
          <w:rFonts w:hint="eastAsia"/>
        </w:rPr>
        <w:t>　　表格 21 近4年中瑞为尔（北京）整形美容技术有限公司产权比率变化情况</w:t>
      </w:r>
      <w:r>
        <w:rPr>
          <w:rFonts w:hint="eastAsia"/>
        </w:rPr>
        <w:br/>
      </w:r>
      <w:r>
        <w:rPr>
          <w:rFonts w:hint="eastAsia"/>
        </w:rPr>
        <w:t>　　表格 22 近4年中瑞为尔（北京）整形美容技术有限公司固定资产周转次数情况</w:t>
      </w:r>
      <w:r>
        <w:rPr>
          <w:rFonts w:hint="eastAsia"/>
        </w:rPr>
        <w:br/>
      </w:r>
      <w:r>
        <w:rPr>
          <w:rFonts w:hint="eastAsia"/>
        </w:rPr>
        <w:t>　　表格 23 近4年中瑞为尔（北京）整形美容技术有限公司流动资产周转次数变化情况</w:t>
      </w:r>
      <w:r>
        <w:rPr>
          <w:rFonts w:hint="eastAsia"/>
        </w:rPr>
        <w:br/>
      </w:r>
      <w:r>
        <w:rPr>
          <w:rFonts w:hint="eastAsia"/>
        </w:rPr>
        <w:t>　　表格 24 近4年中瑞为尔（北京）整形美容技术有限公司总资产周转次数变化情况</w:t>
      </w:r>
      <w:r>
        <w:rPr>
          <w:rFonts w:hint="eastAsia"/>
        </w:rPr>
        <w:br/>
      </w:r>
      <w:r>
        <w:rPr>
          <w:rFonts w:hint="eastAsia"/>
        </w:rPr>
        <w:t>　　表格 25 近4年中瑞为尔（北京）整形美容技术有限公司销售毛利率变化情况</w:t>
      </w:r>
      <w:r>
        <w:rPr>
          <w:rFonts w:hint="eastAsia"/>
        </w:rPr>
        <w:br/>
      </w:r>
      <w:r>
        <w:rPr>
          <w:rFonts w:hint="eastAsia"/>
        </w:rPr>
        <w:t>　　表格 26 近4年天一国际医疗美容医院资产负债率变化情况</w:t>
      </w:r>
      <w:r>
        <w:rPr>
          <w:rFonts w:hint="eastAsia"/>
        </w:rPr>
        <w:br/>
      </w:r>
      <w:r>
        <w:rPr>
          <w:rFonts w:hint="eastAsia"/>
        </w:rPr>
        <w:t>　　表格 27 近4年天一国际医疗美容医院产权比率变化情况</w:t>
      </w:r>
      <w:r>
        <w:rPr>
          <w:rFonts w:hint="eastAsia"/>
        </w:rPr>
        <w:br/>
      </w:r>
      <w:r>
        <w:rPr>
          <w:rFonts w:hint="eastAsia"/>
        </w:rPr>
        <w:t>　　表格 28 近4年天一国际医疗美容医院固定资产周转次数情况</w:t>
      </w:r>
      <w:r>
        <w:rPr>
          <w:rFonts w:hint="eastAsia"/>
        </w:rPr>
        <w:br/>
      </w:r>
      <w:r>
        <w:rPr>
          <w:rFonts w:hint="eastAsia"/>
        </w:rPr>
        <w:t>　　表格 29 近4年天一国际医疗美容医院流动资产周转次数变化情况</w:t>
      </w:r>
      <w:r>
        <w:rPr>
          <w:rFonts w:hint="eastAsia"/>
        </w:rPr>
        <w:br/>
      </w:r>
      <w:r>
        <w:rPr>
          <w:rFonts w:hint="eastAsia"/>
        </w:rPr>
        <w:t>　　表格 30 近4年天一国际医疗美容医院总资产周转次数变化情况</w:t>
      </w:r>
      <w:r>
        <w:rPr>
          <w:rFonts w:hint="eastAsia"/>
        </w:rPr>
        <w:br/>
      </w:r>
      <w:r>
        <w:rPr>
          <w:rFonts w:hint="eastAsia"/>
        </w:rPr>
        <w:t>　　表格 31 近4年天一国际医疗美容医院销售毛利率变化情况</w:t>
      </w:r>
      <w:r>
        <w:rPr>
          <w:rFonts w:hint="eastAsia"/>
        </w:rPr>
        <w:br/>
      </w:r>
      <w:r>
        <w:rPr>
          <w:rFonts w:hint="eastAsia"/>
        </w:rPr>
        <w:t>　　表格 32 2025-2031年我国干细胞美容行业利润总额预测结果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89a926d35412c" w:history="1">
        <w:r>
          <w:rPr>
            <w:rStyle w:val="Hyperlink"/>
          </w:rPr>
          <w:t>2025版中国干细胞美容市场专题研究分析与发展前景预测报告</w:t>
        </w:r>
      </w:hyperlink>
      <w:r>
        <w:rPr>
          <w:color w:val="C00000"/>
        </w:rPr>
        <w:t>》，报告编号：</w:t>
      </w:r>
      <w:r>
        <w:rPr>
          <w:rFonts w:hint="eastAsia"/>
          <w:color w:val="C00000"/>
        </w:rPr>
        <w:t>1A62876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89a926d35412c" w:history="1">
        <w:r>
          <w:rPr>
            <w:rStyle w:val="Hyperlink"/>
          </w:rPr>
          <w:t>https://www.20087.com/M_YiLiaoBaoJian/76/GanXiBaoMeiRongDeFaZhanQuShi.html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热点：干细胞注射价格表、干细胞美容有什么副作用、脸部打干细胞后遗症、50岁打干细胞能年轻十岁吗、干细胞导入脸部效果、干细胞在医美行业的应用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6c70e791f4bf4" w:history="1">
      <w:r>
        <w:rPr>
          <w:rStyle w:val="Hyperlink"/>
        </w:rPr>
        <w:t>2025版中国干细胞美容市场专题研究分析与发展前景预测报告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GanXiBaoMeiRongDeFaZhanQuShi.html" TargetMode="External" Id="R9d289a926d35412c" /></Relationships>
</file>

<file path=word/_rels/header2.xml.rels>&#65279;<?xml version="1.0" encoding="utf-8"?><Relationships xmlns="http://schemas.openxmlformats.org/package/2006/relationships"><Relationship Type="http://schemas.openxmlformats.org/officeDocument/2006/relationships/hyperlink" Target="https://www.20087.com/M_YiLiaoBaoJian/76/GanXiBaoMeiRongDeFaZhanQuShi.html" TargetMode="External" Id="R8f66c70e791f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2024-08-25T07:11:00Z</dcterms:created>
  <dcterms:modified xsi:type="dcterms:W3CDTF">2024-08-25T08:11:00Z</dcterms:modified>
  <dc:subject>2025版中国干细胞美容市场专题研究分析与发展前景预测报告</dc:subject>
  <dc:title>2025版中国干细胞美容市场专题研究分析与发展前景预测报告</dc:title>
  <cp:keywords>2025版中国干细胞美容市场专题研究分析与发展前景预测报告</cp:keywords>
  <dc:description>2025版中国干细胞美容市场专题研究分析与发展前景预测报告</dc:description>
</cp:coreProperties>
</file>