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3df8a8501474c" w:history="1">
              <w:r>
                <w:rPr>
                  <w:rStyle w:val="Hyperlink"/>
                </w:rPr>
                <w:t>2024-2030年全球与中国抗痴呆药行业市场分析及前景趋势预测报告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3df8a8501474c" w:history="1">
              <w:r>
                <w:rPr>
                  <w:rStyle w:val="Hyperlink"/>
                </w:rPr>
                <w:t>2024-2030年全球与中国抗痴呆药行业市场分析及前景趋势预测报告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3df8a8501474c" w:history="1">
                <w:r>
                  <w:rPr>
                    <w:rStyle w:val="Hyperlink"/>
                  </w:rPr>
                  <w:t>https://www.20087.com/6/97/KangChiDaiYaoShiChangXianZhuangHeQianJing.html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痴呆药是一类用于治疗阿尔茨海默病和其他类型痴呆症的药物，旨在改善认知功能、延缓疾病进展。近年来，随着全球老龄化趋势的加剧和技术的进步，对抗痴呆药的需求持续增加。目前，抗痴呆药不仅在改善症状方面取得了一定成效，还在探索疾病的根本原因和潜在治疗方法方面进行了深入研究。随着生物医学技术的进步，抗痴呆药的研发方向更加多样化。</w:t>
      </w:r>
      <w:r>
        <w:rPr>
          <w:rFonts w:hint="eastAsia"/>
        </w:rPr>
        <w:br/>
      </w:r>
      <w:r>
        <w:rPr>
          <w:rFonts w:hint="eastAsia"/>
        </w:rPr>
        <w:t>　　未来，抗痴呆药市场将持续增长。一方面，随着全球老龄化进程的加快，对抗痴呆药的需求将持续增加。另一方面，随着对阿尔茨海默病发病机制理解的加深，将有更多的靶向疗法和创新药物被开发出来。此外，随着基因编辑和再生医学技术的应用，未来可能会出现更加个性化和有效的治疗方案，以提高痴呆症患者的生存质量和延长生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3df8a8501474c" w:history="1">
        <w:r>
          <w:rPr>
            <w:rStyle w:val="Hyperlink"/>
          </w:rPr>
          <w:t>2024-2030年全球与中国抗痴呆药行业市场分析及前景趋势预测报告</w:t>
        </w:r>
      </w:hyperlink>
      <w:r>
        <w:rPr>
          <w:rFonts w:hint="eastAsia"/>
        </w:rPr>
        <w:t>》通过对行业现状的深入剖析，结合市场需求、市场规模等关键数据，全面梳理了抗痴呆药产业链。抗痴呆药报告详细分析了市场竞争格局，聚焦了重点企业及品牌影响力，并对价格机制和抗痴呆药细分市场特征进行了探讨。此外，报告还对市场前景进行了展望，预测了行业发展趋势，并就潜在的风险与机遇提供了专业的见解。抗痴呆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抗痴呆药市场概述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按照不同产品类型，抗痴呆药主要可以分为如下几个类别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全球不同产品类型抗痴呆药销售额增长趋势2019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多奈哌齐</w:t>
      </w:r>
      <w:r>
        <w:rPr>
          <w:rFonts w:hint="eastAsia"/>
        </w:rPr>
        <w:br/>
      </w:r>
      <w:r>
        <w:rPr>
          <w:rFonts w:hint="eastAsia"/>
        </w:rPr>
        <w:t>　　　　1.2.3 加兰他敏</w:t>
      </w:r>
      <w:r>
        <w:rPr>
          <w:rFonts w:hint="eastAsia"/>
        </w:rPr>
        <w:br/>
      </w:r>
      <w:r>
        <w:rPr>
          <w:rFonts w:hint="eastAsia"/>
        </w:rPr>
        <w:t>　　　　1.2.4 卡巴拉汀</w:t>
      </w:r>
      <w:r>
        <w:rPr>
          <w:rFonts w:hint="eastAsia"/>
        </w:rPr>
        <w:br/>
      </w:r>
      <w:r>
        <w:rPr>
          <w:rFonts w:hint="eastAsia"/>
        </w:rPr>
        <w:t>　　　　1.2.5 美金刚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从不同应用，抗痴呆药主要包括如下几个方面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全球不同应用抗痴呆药销售额增长趋势2019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抗痴呆药行业背景、发展历史、现状及趋势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抗痴呆药行业目前现状分析</w:t>
      </w:r>
      <w:r>
        <w:rPr>
          <w:rFonts w:hint="eastAsia"/>
        </w:rPr>
        <w:br/>
      </w:r>
      <w:r>
        <w:rPr>
          <w:rFonts w:hint="eastAsia"/>
        </w:rPr>
        <w:t>　　　　1.4.2 抗痴呆药发展趋势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全球抗痴呆药总体规模分析</w:t>
      </w:r>
      <w:r>
        <w:rPr>
          <w:rFonts w:hint="eastAsia"/>
        </w:rPr>
        <w:br/>
      </w:r>
      <w:r>
        <w:rPr>
          <w:rFonts w:hint="eastAsia"/>
        </w:rPr>
        <w:t>　　2.1 全球抗痴呆药供需现状及预测（2019-2030）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全球抗痴呆药产能、产量、产能利用率及发展趋势（2019-2030）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全球抗痴呆药产量、需求量及发展趋势（2019-2030）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全球主要地区抗痴呆药产量及发展趋势（2019-2030）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全球主要地区抗痴呆药产量（2019-2024）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全球主要地区抗痴呆药产量（2025-2030）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全球主要地区抗痴呆药产量市场份额（2019-2030）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中国抗痴呆药供需现状及预测（2019-2030）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中国抗痴呆药产能、产量、产能利用率及发展趋势（2019-2030）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中国抗痴呆药产量、市场需求量及发展趋势（2019-2030）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全球抗痴呆药销量及销售额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全球市场抗痴呆药销售额（2019-2030）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全球市场抗痴呆药销量（2019-2030）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全球市场抗痴呆药价格趋势（2019-2030）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全球市场主要厂商抗痴呆药产能市场份额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全球市场主要厂商抗痴呆药销量（2019-2024）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全球市场主要厂商抗痴呆药销量（2019-2024）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全球市场主要厂商抗痴呆药销售收入（2019-2024）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全球市场主要厂商抗痴呆药销售价格（2019-2024）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2023年全球主要生产商抗痴呆药收入排名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中国市场主要厂商抗痴呆药销量（2019-2024）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中国市场主要厂商抗痴呆药销量（2019-2024）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中国市场主要厂商抗痴呆药销售收入（2019-2024）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2023年中国主要生产商抗痴呆药收入排名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中国市场主要厂商抗痴呆药销售价格（2019-2024）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全球主要厂商抗痴呆药总部及产地分布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全球主要厂商成立时间及抗痴呆药商业化日期</w:t>
      </w:r>
      <w:r>
        <w:rPr>
          <w:rFonts w:hint="eastAsia"/>
        </w:rPr>
        <w:br/>
      </w:r>
      <w:r>
        <w:rPr>
          <w:rFonts w:hint="eastAsia"/>
        </w:rPr>
        <w:t>　　3.6 全球主要厂商抗痴呆药产品类型及应用</w:t>
      </w:r>
      <w:r>
        <w:rPr>
          <w:rFonts w:hint="eastAsia"/>
        </w:rPr>
        <w:br/>
      </w:r>
      <w:r>
        <w:rPr>
          <w:rFonts w:hint="eastAsia"/>
        </w:rPr>
        <w:t>　　3.7 抗痴呆药行业集中度、竞争程度分析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抗痴呆药行业集中度分析：2023年全球Top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全球抗痴呆药第一梯队、第二梯队和第三梯队生产商（品牌）及市场份额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全球抗痴呆药主要地区分析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全球主要地区抗痴呆药市场规模分析：2019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全球主要地区抗痴呆药销售收入及市场份额（2019-2024年）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全球主要地区抗痴呆药销售收入预测（2024-2030年）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全球主要地区抗痴呆药销量分析：2019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全球主要地区抗痴呆药销量及市场份额（2019-2024年）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全球主要地区抗痴呆药销量及市场份额预测（2025-2030）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北美市场抗痴呆药销量、收入及增长率（2019-2030）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欧洲市场抗痴呆药销量、收入及增长率（2019-2030）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中国市场抗痴呆药销量、收入及增长率（2019-2030）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日本市场抗痴呆药销量、收入及增长率（2019-2030）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东南亚市场抗痴呆药销量、收入及增长率（2019-2030）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印度市场抗痴呆药销量、收入及增长率（2019-2030）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抗痴呆药销量、收入、价格及毛利率（2019-2024）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不同产品类型抗痴呆药分析</w:t>
      </w:r>
      <w:r>
        <w:rPr>
          <w:rFonts w:hint="eastAsia"/>
        </w:rPr>
        <w:br/>
      </w:r>
      <w:r>
        <w:rPr>
          <w:rFonts w:hint="eastAsia"/>
        </w:rPr>
        <w:t>　　6.1 全球不同产品类型抗痴呆药销量（2019-2030）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全球不同产品类型抗痴呆药销量及市场份额（2019-2024）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全球不同产品类型抗痴呆药销量预测（2025-2030）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全球不同产品类型抗痴呆药收入（2019-2030）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全球不同产品类型抗痴呆药收入及市场份额（2019-2024）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全球不同产品类型抗痴呆药收入预测（2025-2030）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全球不同产品类型抗痴呆药价格走势（2019-2030）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不同应用抗痴呆药分析</w:t>
      </w:r>
      <w:r>
        <w:rPr>
          <w:rFonts w:hint="eastAsia"/>
        </w:rPr>
        <w:br/>
      </w:r>
      <w:r>
        <w:rPr>
          <w:rFonts w:hint="eastAsia"/>
        </w:rPr>
        <w:t>　　7.1 全球不同应用抗痴呆药销量（2019-2030）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全球不同应用抗痴呆药销量及市场份额（2019-2024）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全球不同应用抗痴呆药销量预测（2025-2030）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全球不同应用抗痴呆药收入（2019-2030）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全球不同应用抗痴呆药收入及市场份额（2019-2024）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全球不同应用抗痴呆药收入预测（2025-2030）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全球不同应用抗痴呆药价格走势（2019-2030）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抗痴呆药产业链分析</w:t>
      </w:r>
      <w:r>
        <w:rPr>
          <w:rFonts w:hint="eastAsia"/>
        </w:rPr>
        <w:br/>
      </w:r>
      <w:r>
        <w:rPr>
          <w:rFonts w:hint="eastAsia"/>
        </w:rPr>
        <w:t>　　8.2 抗痴呆药产业上游供应分析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抗痴呆药下游典型客户</w:t>
      </w:r>
      <w:r>
        <w:rPr>
          <w:rFonts w:hint="eastAsia"/>
        </w:rPr>
        <w:br/>
      </w:r>
      <w:r>
        <w:rPr>
          <w:rFonts w:hint="eastAsia"/>
        </w:rPr>
        <w:t>　　8.4 抗痴呆药销售渠道分析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抗痴呆药行业发展机遇及主要驱动因素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抗痴呆药行业发展面临的风险</w:t>
      </w:r>
      <w:r>
        <w:rPr>
          <w:rFonts w:hint="eastAsia"/>
        </w:rPr>
        <w:br/>
      </w:r>
      <w:r>
        <w:rPr>
          <w:rFonts w:hint="eastAsia"/>
        </w:rPr>
        <w:t>　　9.3 抗痴呆药行业政策分析</w:t>
      </w:r>
      <w:r>
        <w:rPr>
          <w:rFonts w:hint="eastAsia"/>
        </w:rPr>
        <w:br/>
      </w:r>
      <w:r>
        <w:rPr>
          <w:rFonts w:hint="eastAsia"/>
        </w:rPr>
        <w:t>　　9.4 抗痴呆药中国企业SWOT分析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全球不同产品类型抗痴呆药销售额增长（CAGR）趋势2019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抗痴呆药行业目前发展现状</w:t>
      </w:r>
      <w:r>
        <w:rPr>
          <w:rFonts w:hint="eastAsia"/>
        </w:rPr>
        <w:br/>
      </w:r>
      <w:r>
        <w:rPr>
          <w:rFonts w:hint="eastAsia"/>
        </w:rPr>
        <w:t>　　表 4： 抗痴呆药发展趋势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全球主要地区抗痴呆药产量增速（CAGR）：（2019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全球主要地区抗痴呆药产量（2019-2024）&amp;（千件）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全球主要地区抗痴呆药产量（2025-2030）&amp;（千件）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全球主要地区抗痴呆药产量市场份额（2019-2024）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全球主要地区抗痴呆药产量（2025-2030）&amp;（千件）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全球市场主要厂商抗痴呆药产能（2023-2024）&amp;（千件）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全球市场主要厂商抗痴呆药销量（2019-2024）&amp;（千件）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全球市场主要厂商抗痴呆药销量市场份额（2019-2024）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全球市场主要厂商抗痴呆药销售收入（2019-2024）&amp;（百万美元）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全球市场主要厂商抗痴呆药销售收入市场份额（2019-2024）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全球市场主要厂商抗痴呆药销售价格（2019-2024）&amp;（美元/件）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2023年全球主要生产商抗痴呆药收入排名（百万美元）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中国市场主要厂商抗痴呆药销量（2019-2024）&amp;（千件）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中国市场主要厂商抗痴呆药销量市场份额（2019-2024）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中国市场主要厂商抗痴呆药销售收入（2019-2024）&amp;（百万美元）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中国市场主要厂商抗痴呆药销售收入市场份额（2019-2024）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2023年中国主要生产商抗痴呆药收入排名（百万美元）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中国市场主要厂商抗痴呆药销售价格（2019-2024）&amp;（美元/件）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全球主要厂商抗痴呆药总部及产地分布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全球主要厂商成立时间及抗痴呆药商业化日期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全球主要厂商抗痴呆药产品类型及应用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2023年全球抗痴呆药主要厂商市场地位（第一梯队、第二梯队和第三梯队）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全球抗痴呆药市场投资、并购等现状分析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全球主要地区抗痴呆药销售收入增速：（2019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全球主要地区抗痴呆药销售收入（2019-2024）&amp;（百万美元）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全球主要地区抗痴呆药销售收入市场份额（2019-2024）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全球主要地区抗痴呆药收入（2025-2030）&amp;（百万美元）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全球主要地区抗痴呆药收入市场份额（2025-2030）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全球主要地区抗痴呆药销量（千件）：2019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全球主要地区抗痴呆药销量（2019-2024）&amp;（千件）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全球主要地区抗痴呆药销量市场份额（2019-2024）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全球主要地区抗痴呆药销量（2025-2030）&amp;（千件）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全球主要地区抗痴呆药销量份额（2025-2030）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抗痴呆药生产基地、销售区域、竞争对手及市场地位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抗痴呆药产品规格、参数及市场应用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抗痴呆药销量（千件）、收入（百万美元）、价格（美元/件）及毛利率（2019-2024）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全球不同产品类型抗痴呆药销量（2019-2024年）&amp;（千件）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全球不同产品类型抗痴呆药销量市场份额（2019-2024）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全球不同产品类型抗痴呆药销量预测（2025-2030）&amp;（千件）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全球市场不同产品类型抗痴呆药销量市场份额预测（2025-2030）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全球不同产品类型抗痴呆药收入（2019-2024年）&amp;（百万美元）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全球不同产品类型抗痴呆药收入市场份额（2019-2024）</w:t>
      </w:r>
      <w:r>
        <w:rPr>
          <w:rFonts w:hint="eastAsia"/>
        </w:rPr>
        <w:br/>
      </w:r>
      <w:r>
        <w:rPr>
          <w:rFonts w:hint="eastAsia"/>
        </w:rPr>
        <w:t>　　表 164： 全球不同产品类型抗痴呆药收入预测（2025-2030）&amp;（百万美元）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全球不同产品类型抗痴呆药收入市场份额预测（2025-2030）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全球不同应用抗痴呆药销量（2019-2024年）&amp;（千件）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全球不同应用抗痴呆药销量市场份额（2019-2024）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全球不同应用抗痴呆药销量预测（2025-2030）&amp;（千件）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全球市场不同应用抗痴呆药销量市场份额预测（2025-2030）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全球不同应用抗痴呆药收入（2019-2024年）&amp;（百万美元）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全球不同应用抗痴呆药收入市场份额（2019-2024）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全球不同应用抗痴呆药收入预测（2025-2030）&amp;（百万美元）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全球不同应用抗痴呆药收入市场份额预测（2025-2030）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抗痴呆药上游原料供应商及联系方式列表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抗痴呆药典型客户列表</w:t>
      </w:r>
      <w:r>
        <w:rPr>
          <w:rFonts w:hint="eastAsia"/>
        </w:rPr>
        <w:br/>
      </w:r>
      <w:r>
        <w:rPr>
          <w:rFonts w:hint="eastAsia"/>
        </w:rPr>
        <w:t>　　表 176： 抗痴呆药主要销售模式及销售渠道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抗痴呆药行业发展机遇及主要驱动因素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抗痴呆药行业发展面临的风险</w:t>
      </w:r>
      <w:r>
        <w:rPr>
          <w:rFonts w:hint="eastAsia"/>
        </w:rPr>
        <w:br/>
      </w:r>
      <w:r>
        <w:rPr>
          <w:rFonts w:hint="eastAsia"/>
        </w:rPr>
        <w:t>　　表 179： 抗痴呆药行业政策分析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抗痴呆药产品图片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全球不同产品类型抗痴呆药销售额2019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全球不同产品类型抗痴呆药市场份额2023 &amp; 2030</w:t>
      </w:r>
      <w:r>
        <w:rPr>
          <w:rFonts w:hint="eastAsia"/>
        </w:rPr>
        <w:br/>
      </w:r>
      <w:r>
        <w:rPr>
          <w:rFonts w:hint="eastAsia"/>
        </w:rPr>
        <w:t>　　图 4： 多奈哌齐产品图片</w:t>
      </w:r>
      <w:r>
        <w:rPr>
          <w:rFonts w:hint="eastAsia"/>
        </w:rPr>
        <w:br/>
      </w:r>
      <w:r>
        <w:rPr>
          <w:rFonts w:hint="eastAsia"/>
        </w:rPr>
        <w:t>　　图 5： 加兰他敏产品图片</w:t>
      </w:r>
      <w:r>
        <w:rPr>
          <w:rFonts w:hint="eastAsia"/>
        </w:rPr>
        <w:br/>
      </w:r>
      <w:r>
        <w:rPr>
          <w:rFonts w:hint="eastAsia"/>
        </w:rPr>
        <w:t>　　图 6： 卡巴拉汀产品图片</w:t>
      </w:r>
      <w:r>
        <w:rPr>
          <w:rFonts w:hint="eastAsia"/>
        </w:rPr>
        <w:br/>
      </w:r>
      <w:r>
        <w:rPr>
          <w:rFonts w:hint="eastAsia"/>
        </w:rPr>
        <w:t>　　图 7： 美金刚产品图片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全球不同应用抗痴呆药市场份额2023 &amp; 2030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药店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全球抗痴呆药产能、产量、产能利用率及发展趋势（2019-2030）&amp;（千件）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全球抗痴呆药产量、需求量及发展趋势（2019-2030）&amp;（千件）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全球主要地区抗痴呆药产量（2019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全球主要地区抗痴呆药产量市场份额（2019-2030）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中国抗痴呆药产能、产量、产能利用率及发展趋势（2019-2030）&amp;（千件）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中国抗痴呆药产量、市场需求量及发展趋势（2019-2030）&amp;（千件）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全球抗痴呆药市场销售额及增长率：（2019-2030）&amp;（百万美元）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全球市场抗痴呆药市场规模：2019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全球市场抗痴呆药销量及增长率（2019-2030）&amp;（千件）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全球市场抗痴呆药价格趋势（2019-2030）&amp;（美元/件）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2023年全球市场主要厂商抗痴呆药销量市场份额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2023年全球市场主要厂商抗痴呆药收入市场份额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2023年中国市场主要厂商抗痴呆药销量市场份额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2023年中国市场主要厂商抗痴呆药收入市场份额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2023年全球前五大生产商抗痴呆药市场份额</w:t>
      </w:r>
      <w:r>
        <w:rPr>
          <w:rFonts w:hint="eastAsia"/>
        </w:rPr>
        <w:br/>
      </w:r>
      <w:r>
        <w:rPr>
          <w:rFonts w:hint="eastAsia"/>
        </w:rPr>
        <w:t>　　图 30： 2023年全球抗痴呆药第一梯队、第二梯队和第三梯队厂商及市场份额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全球主要地区抗痴呆药销售收入（2019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全球主要地区抗痴呆药销售收入市场份额（2019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北美市场抗痴呆药销量及增长率（2019-2030）&amp;（千件）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北美市场抗痴呆药收入及增长率（2019-2030）&amp;（百万美元）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欧洲市场抗痴呆药销量及增长率（2019-2030）&amp;（千件）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欧洲市场抗痴呆药收入及增长率（2019-2030）&amp;（百万美元）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中国市场抗痴呆药销量及增长率（2019-2030）&amp;（千件）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中国市场抗痴呆药收入及增长率（2019-2030）&amp;（百万美元）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日本市场抗痴呆药销量及增长率（2019-2030）&amp;（千件）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日本市场抗痴呆药收入及增长率（2019-2030）&amp;（百万美元）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东南亚市场抗痴呆药销量及增长率（2019-2030）&amp;（千件）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东南亚市场抗痴呆药收入及增长率（2019-2030）&amp;（百万美元）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印度市场抗痴呆药销量及增长率（2019-2030）&amp;（千件）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印度市场抗痴呆药收入及增长率（2019-2030）&amp;（百万美元）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全球不同产品类型抗痴呆药价格走势（2019-2030）&amp;（美元/件）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全球不同应用抗痴呆药价格走势（2019-2030）&amp;（美元/件）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抗痴呆药产业链</w:t>
      </w:r>
      <w:r>
        <w:rPr>
          <w:rFonts w:hint="eastAsia"/>
        </w:rPr>
        <w:br/>
      </w:r>
      <w:r>
        <w:rPr>
          <w:rFonts w:hint="eastAsia"/>
        </w:rPr>
        <w:t>　　图 48： 抗痴呆药中国企业SWOT分析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3df8a8501474c" w:history="1">
        <w:r>
          <w:rPr>
            <w:rStyle w:val="Hyperlink"/>
          </w:rPr>
          <w:t>2024-2030年全球与中国抗痴呆药行业市场分析及前景趋势预测报告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3df8a8501474c" w:history="1">
        <w:r>
          <w:rPr>
            <w:rStyle w:val="Hyperlink"/>
          </w:rPr>
          <w:t>https://www.20087.com/6/97/KangChiDaiYaoShiChangXianZhuangHeQianJing.html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3f2b0123d4557" w:history="1">
      <w:r>
        <w:rPr>
          <w:rStyle w:val="Hyperlink"/>
        </w:rPr>
        <w:t>2024-2030年全球与中国抗痴呆药行业市场分析及前景趋势预测报告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KangChiDaiYaoShiChangXianZhuangHeQianJing.html" TargetMode="External" Id="Rdbb3df8a8501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KangChiDaiYaoShiChangXianZhuangHeQianJing.html" TargetMode="External" Id="R5e43f2b0123d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2024-08-24T05:39:52Z</dcterms:created>
  <dcterms:modified xsi:type="dcterms:W3CDTF">2024-08-24T06:39:52Z</dcterms:modified>
  <dc:subject>2024-2030年全球与中国抗痴呆药行业市场分析及前景趋势预测报告</dc:subject>
  <dc:title>2024-2030年全球与中国抗痴呆药行业市场分析及前景趋势预测报告</dc:title>
  <cp:keywords>2024-2030年全球与中国抗痴呆药行业市场分析及前景趋势预测报告</cp:keywords>
  <dc:description>2024-2030年全球与中国抗痴呆药行业市场分析及前景趋势预测报告</dc:description>
</cp:coreProperties>
</file>