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2cb48de79476a" w:history="1">
              <w:r>
                <w:rPr>
                  <w:rStyle w:val="Hyperlink"/>
                </w:rPr>
                <w:t>2024-2030年中国抗菌肽行业发展研究分析与市场前景预测报告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2cb48de79476a" w:history="1">
              <w:r>
                <w:rPr>
                  <w:rStyle w:val="Hyperlink"/>
                </w:rPr>
                <w:t>2024-2030年中国抗菌肽行业发展研究分析与市场前景预测报告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2cb48de79476a" w:history="1">
                <w:r>
                  <w:rPr>
                    <w:rStyle w:val="Hyperlink"/>
                  </w:rPr>
                  <w:t>https://www.20087.com/6/77/KangJunTaiShiChangJingZhengYuFaZ.html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是一类具有广谱抗菌活性的天然或合成肽，近年来在抗菌药物耐药性问题日益严峻的背景下，抗菌肽作为新型抗生素的潜力受到广泛关注。它们能够破坏细菌细胞膜，对多种细菌包括耐药菌株具有杀灭作用，同时对宿主细胞毒性较小。随着生物技术的发展，抗菌肽的筛选、合成和修饰技术不断进步，提高了其稳定性和生物利用度。</w:t>
      </w:r>
      <w:r>
        <w:rPr>
          <w:rFonts w:hint="eastAsia"/>
        </w:rPr>
        <w:br/>
      </w:r>
      <w:r>
        <w:rPr>
          <w:rFonts w:hint="eastAsia"/>
        </w:rPr>
        <w:t>　　未来，抗菌肽的研究和应用将更加侧重于靶向性和长效性。通过基因工程和蛋白质工程，设计具有特定靶点的抗菌肽，减少对正常菌群的干扰，避免生态失衡。同时，长效缓释制剂的开发，如纳米颗粒和脂质体，将延长抗菌肽在体内的作用时间，降低给药频率。此外，抗菌肽与其他抗菌策略的联合应用，如与传统抗生素或免疫疗法结合，将提高治疗效果，减少耐药性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2cb48de79476a" w:history="1">
        <w:r>
          <w:rPr>
            <w:rStyle w:val="Hyperlink"/>
          </w:rPr>
          <w:t>2024-2030年中国抗菌肽行业发展研究分析与市场前景预测报告</w:t>
        </w:r>
      </w:hyperlink>
      <w:r>
        <w:rPr>
          <w:rFonts w:hint="eastAsia"/>
        </w:rPr>
        <w:t>》基于多年监测调研数据，结合抗菌肽行业现状与发展前景，全面分析了抗菌肽市场需求、市场规模、产业链构成、价格机制以及抗菌肽细分市场特性。抗菌肽报告客观评估了市场前景，预测了发展趋势，深入分析了品牌竞争、市场集中度及抗菌肽重点企业运营状况。同时，抗菌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抗菌肽概述</w:t>
      </w:r>
      <w:r>
        <w:rPr>
          <w:rFonts w:hint="eastAsia"/>
        </w:rPr>
        <w:br/>
      </w:r>
      <w:r>
        <w:rPr>
          <w:rFonts w:hint="eastAsia"/>
        </w:rPr>
        <w:t>　　第一节 抗菌肽定义</w:t>
      </w:r>
      <w:r>
        <w:rPr>
          <w:rFonts w:hint="eastAsia"/>
        </w:rPr>
        <w:br/>
      </w:r>
      <w:r>
        <w:rPr>
          <w:rFonts w:hint="eastAsia"/>
        </w:rPr>
        <w:t>　　第二节 抗菌肽主要生产工艺</w:t>
      </w:r>
      <w:r>
        <w:rPr>
          <w:rFonts w:hint="eastAsia"/>
        </w:rPr>
        <w:br/>
      </w:r>
      <w:r>
        <w:rPr>
          <w:rFonts w:hint="eastAsia"/>
        </w:rPr>
        <w:t>　　第三节 抗菌肽理化性质</w:t>
      </w:r>
      <w:r>
        <w:rPr>
          <w:rFonts w:hint="eastAsia"/>
        </w:rPr>
        <w:br/>
      </w:r>
      <w:r>
        <w:rPr>
          <w:rFonts w:hint="eastAsia"/>
        </w:rPr>
        <w:t>　　第四节 抗菌肽产业链分析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二、抗菌肽产业链模型分析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抗菌肽发展环境及政策分析</w:t>
      </w:r>
      <w:r>
        <w:rPr>
          <w:rFonts w:hint="eastAsia"/>
        </w:rPr>
        <w:br/>
      </w:r>
      <w:r>
        <w:rPr>
          <w:rFonts w:hint="eastAsia"/>
        </w:rPr>
        <w:t>　　第一节 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一、国内宏观经济发展现状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抗菌肽产品生产工艺及技术趋势研究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国内抗菌肽生产现状分析</w:t>
      </w:r>
      <w:r>
        <w:rPr>
          <w:rFonts w:hint="eastAsia"/>
        </w:rPr>
        <w:br/>
      </w:r>
      <w:r>
        <w:rPr>
          <w:rFonts w:hint="eastAsia"/>
        </w:rPr>
        <w:t>　　第一节 抗菌肽行业总体规模</w:t>
      </w:r>
      <w:r>
        <w:rPr>
          <w:rFonts w:hint="eastAsia"/>
        </w:rPr>
        <w:br/>
      </w:r>
      <w:r>
        <w:rPr>
          <w:rFonts w:hint="eastAsia"/>
        </w:rPr>
        <w:t>　　第二节 抗菌肽产能概况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二、2019-2030年产能预测</w:t>
      </w:r>
      <w:r>
        <w:rPr>
          <w:rFonts w:hint="eastAsia"/>
        </w:rPr>
        <w:br/>
      </w:r>
      <w:r>
        <w:rPr>
          <w:rFonts w:hint="eastAsia"/>
        </w:rPr>
        <w:t>　　第三节 抗菌肽产量概况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三、2019-2030年产量预测</w:t>
      </w:r>
      <w:r>
        <w:rPr>
          <w:rFonts w:hint="eastAsia"/>
        </w:rPr>
        <w:br/>
      </w:r>
      <w:r>
        <w:rPr>
          <w:rFonts w:hint="eastAsia"/>
        </w:rPr>
        <w:t>　　第四节 抗菌肽产业的生命周期分析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抗菌肽进出口市场分析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抗菌肽市场竞争策略分析</w:t>
      </w:r>
      <w:r>
        <w:rPr>
          <w:rFonts w:hint="eastAsia"/>
        </w:rPr>
        <w:br/>
      </w:r>
      <w:r>
        <w:rPr>
          <w:rFonts w:hint="eastAsia"/>
        </w:rPr>
        <w:t>　　　　一、抗菌肽市场增长潜力分析</w:t>
      </w:r>
      <w:r>
        <w:rPr>
          <w:rFonts w:hint="eastAsia"/>
        </w:rPr>
        <w:br/>
      </w:r>
      <w:r>
        <w:rPr>
          <w:rFonts w:hint="eastAsia"/>
        </w:rPr>
        <w:t>　　　　二、抗菌肽产品竞争策略分析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三、2019-2030年我国抗菌肽市场销售盈利分析</w:t>
      </w:r>
      <w:r>
        <w:rPr>
          <w:rFonts w:hint="eastAsia"/>
        </w:rPr>
        <w:br/>
      </w:r>
      <w:r>
        <w:rPr>
          <w:rFonts w:hint="eastAsia"/>
        </w:rPr>
        <w:t>　　　　四、2019-2030年抗菌肽行业竞争格局展望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五、2019-2030年抗菌肽行业竞争策略分析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抗菌肽产业用户度分析</w:t>
      </w:r>
      <w:r>
        <w:rPr>
          <w:rFonts w:hint="eastAsia"/>
        </w:rPr>
        <w:br/>
      </w:r>
      <w:r>
        <w:rPr>
          <w:rFonts w:hint="eastAsia"/>
        </w:rPr>
        <w:t>　　第一节 抗菌肽产业用户认知程度</w:t>
      </w:r>
      <w:r>
        <w:rPr>
          <w:rFonts w:hint="eastAsia"/>
        </w:rPr>
        <w:br/>
      </w:r>
      <w:r>
        <w:rPr>
          <w:rFonts w:hint="eastAsia"/>
        </w:rPr>
        <w:t>　　第二节 抗菌肽产业用户关注因素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2019-2030年抗菌肽行业发展趋势及投资风险分析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当前抗菌肽存在的问题</w:t>
      </w:r>
      <w:r>
        <w:rPr>
          <w:rFonts w:hint="eastAsia"/>
        </w:rPr>
        <w:br/>
      </w:r>
      <w:r>
        <w:rPr>
          <w:rFonts w:hint="eastAsia"/>
        </w:rPr>
        <w:t>　　第二节 抗菌肽未来发展预测分析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一、国内抗菌肽发展方向分析</w:t>
      </w:r>
      <w:r>
        <w:rPr>
          <w:rFonts w:hint="eastAsia"/>
        </w:rPr>
        <w:br/>
      </w:r>
      <w:r>
        <w:rPr>
          <w:rFonts w:hint="eastAsia"/>
        </w:rPr>
        <w:t>　　　　二、2019-2030年国内抗菌肽行业发展规模</w:t>
      </w:r>
      <w:r>
        <w:rPr>
          <w:rFonts w:hint="eastAsia"/>
        </w:rPr>
        <w:br/>
      </w:r>
      <w:r>
        <w:rPr>
          <w:rFonts w:hint="eastAsia"/>
        </w:rPr>
        <w:t>　　　　三、2019-2030年国内抗菌肽行业发展趋势预测</w:t>
      </w:r>
      <w:r>
        <w:rPr>
          <w:rFonts w:hint="eastAsia"/>
        </w:rPr>
        <w:br/>
      </w:r>
      <w:r>
        <w:rPr>
          <w:rFonts w:hint="eastAsia"/>
        </w:rPr>
        <w:t>　　第三节 2019-2030年国内抗菌肽行业投资风险分析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抗菌肽国内重点生产厂家分析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深圳市圣西马生物技术有限公司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瑞鑫百奥生物科技（深圳）有限公司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格拉姆科技（中国香港）国际有限公司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中智-林-　珠海金利生物科技有限公司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抗菌肽地区销售分析</w:t>
      </w:r>
      <w:r>
        <w:rPr>
          <w:rFonts w:hint="eastAsia"/>
        </w:rPr>
        <w:br/>
      </w:r>
      <w:r>
        <w:rPr>
          <w:rFonts w:hint="eastAsia"/>
        </w:rPr>
        <w:t>　　　　一、抗菌肽各地区对比销售分析</w:t>
      </w:r>
      <w:r>
        <w:rPr>
          <w:rFonts w:hint="eastAsia"/>
        </w:rPr>
        <w:br/>
      </w:r>
      <w:r>
        <w:rPr>
          <w:rFonts w:hint="eastAsia"/>
        </w:rPr>
        <w:t>　　　　二、抗菌肽“重点地区一”销售分析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三、抗菌肽“重点地区二”销售分析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四、抗菌肽“重点地区三”销售分析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五、抗菌肽“重点地区四”销售分析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一、抗菌肽行业发展前景预测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二、抗菌肽企业营销策略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三、抗菌肽企业投资策略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抗菌肽产业链结构图</w:t>
      </w:r>
      <w:r>
        <w:rPr>
          <w:rFonts w:hint="eastAsia"/>
        </w:rPr>
        <w:br/>
      </w:r>
      <w:r>
        <w:rPr>
          <w:rFonts w:hint="eastAsia"/>
        </w:rPr>
        <w:t>　　图表 2019-2024年GDP同比增长率</w:t>
      </w:r>
      <w:r>
        <w:rPr>
          <w:rFonts w:hint="eastAsia"/>
        </w:rPr>
        <w:br/>
      </w:r>
      <w:r>
        <w:rPr>
          <w:rFonts w:hint="eastAsia"/>
        </w:rPr>
        <w:t>　　图表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2019-2024年工业增加值及其构成月度累计同比增长率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2019-2024年CPI、PPI月度变化率</w:t>
      </w:r>
      <w:r>
        <w:rPr>
          <w:rFonts w:hint="eastAsia"/>
        </w:rPr>
        <w:br/>
      </w:r>
      <w:r>
        <w:rPr>
          <w:rFonts w:hint="eastAsia"/>
        </w:rPr>
        <w:t>　　图表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2019-2024年累积货币供应量及同比增长率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2019-2024年月度人民币新增贷款额及当月同比多增贷款额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2019-2024年累积本外币存贷款总额及同比增长率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2019-2024年累计外汇储备总额及同比增长率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国际货币金组织2019-2024年份报告GDP预测值</w:t>
      </w:r>
      <w:r>
        <w:rPr>
          <w:rFonts w:hint="eastAsia"/>
        </w:rPr>
        <w:br/>
      </w:r>
      <w:r>
        <w:rPr>
          <w:rFonts w:hint="eastAsia"/>
        </w:rPr>
        <w:t>　　图表 近年来我国M2/GDP比率</w:t>
      </w:r>
      <w:r>
        <w:rPr>
          <w:rFonts w:hint="eastAsia"/>
        </w:rPr>
        <w:br/>
      </w:r>
      <w:r>
        <w:rPr>
          <w:rFonts w:hint="eastAsia"/>
        </w:rPr>
        <w:t>　　图表 我国近年来新增人民币信贷单位：万元</w:t>
      </w:r>
      <w:r>
        <w:rPr>
          <w:rFonts w:hint="eastAsia"/>
        </w:rPr>
        <w:br/>
      </w:r>
      <w:r>
        <w:rPr>
          <w:rFonts w:hint="eastAsia"/>
        </w:rPr>
        <w:t>　　图表 近年来我国CPI走势</w:t>
      </w:r>
      <w:r>
        <w:rPr>
          <w:rFonts w:hint="eastAsia"/>
        </w:rPr>
        <w:br/>
      </w:r>
      <w:r>
        <w:rPr>
          <w:rFonts w:hint="eastAsia"/>
        </w:rPr>
        <w:t>　　图表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2019-2024年我国抗菌肽市场规模统计表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2019-2024年我国抗菌肽市场规模及增长率变化图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2019-2024年我国抗菌肽产能统计表</w:t>
      </w:r>
      <w:r>
        <w:rPr>
          <w:rFonts w:hint="eastAsia"/>
        </w:rPr>
        <w:br/>
      </w:r>
      <w:r>
        <w:rPr>
          <w:rFonts w:hint="eastAsia"/>
        </w:rPr>
        <w:t>　　图表 2019-2024年我国抗菌肽产能及增长率变化图</w:t>
      </w:r>
      <w:r>
        <w:rPr>
          <w:rFonts w:hint="eastAsia"/>
        </w:rPr>
        <w:br/>
      </w:r>
      <w:r>
        <w:rPr>
          <w:rFonts w:hint="eastAsia"/>
        </w:rPr>
        <w:t>　　图表 2019-2030年国内抗菌肽产能及增长率预测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2019-2024年我国抗菌肽产量统计表</w:t>
      </w:r>
      <w:r>
        <w:rPr>
          <w:rFonts w:hint="eastAsia"/>
        </w:rPr>
        <w:br/>
      </w:r>
      <w:r>
        <w:rPr>
          <w:rFonts w:hint="eastAsia"/>
        </w:rPr>
        <w:t>　　图表 2019-2024年我国抗菌肽产量及增长率变化图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2019-2024年国内抗菌肽产能利用率变化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2019-2030年国内抗菌肽产量及增长率预测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2019-2024年-2016年国内抗菌肽平均价格走势</w:t>
      </w:r>
      <w:r>
        <w:rPr>
          <w:rFonts w:hint="eastAsia"/>
        </w:rPr>
        <w:br/>
      </w:r>
      <w:r>
        <w:rPr>
          <w:rFonts w:hint="eastAsia"/>
        </w:rPr>
        <w:t>　　图表 2019-2024年我国抗菌肽市场不同因素的价格影响力对比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2019-2030年国内抗菌肽平均价格走势预测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2019-2024年我国抗菌肽出口地域平均结构图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2019-2024年抗菌肽进口量变化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2019-2030年抗菌肽进口量预测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2019-2030年我国抗菌肽市场规模及增长率预测图</w:t>
      </w:r>
      <w:r>
        <w:rPr>
          <w:rFonts w:hint="eastAsia"/>
        </w:rPr>
        <w:br/>
      </w:r>
      <w:r>
        <w:rPr>
          <w:rFonts w:hint="eastAsia"/>
        </w:rPr>
        <w:t>　　图表 抗菌肽产品生产企业定价目标选择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2019-2030年抗菌肽五强企业市场占有率预测</w:t>
      </w:r>
      <w:r>
        <w:rPr>
          <w:rFonts w:hint="eastAsia"/>
        </w:rPr>
        <w:br/>
      </w:r>
      <w:r>
        <w:rPr>
          <w:rFonts w:hint="eastAsia"/>
        </w:rPr>
        <w:t>　　图表 抗菌肽生产企业定价目标选择</w:t>
      </w:r>
      <w:r>
        <w:rPr>
          <w:rFonts w:hint="eastAsia"/>
        </w:rPr>
        <w:br/>
      </w:r>
      <w:r>
        <w:rPr>
          <w:rFonts w:hint="eastAsia"/>
        </w:rPr>
        <w:t>　　图表 抗菌肽企业对付竞争者降价的程序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2019-2024年氨酸价格分析</w:t>
      </w:r>
      <w:r>
        <w:rPr>
          <w:rFonts w:hint="eastAsia"/>
        </w:rPr>
        <w:br/>
      </w:r>
      <w:r>
        <w:rPr>
          <w:rFonts w:hint="eastAsia"/>
        </w:rPr>
        <w:t>　　图表 2019-2030年氨酸价格预测</w:t>
      </w:r>
      <w:r>
        <w:rPr>
          <w:rFonts w:hint="eastAsia"/>
        </w:rPr>
        <w:br/>
      </w:r>
      <w:r>
        <w:rPr>
          <w:rFonts w:hint="eastAsia"/>
        </w:rPr>
        <w:t>　　图表 2019-2024年消费者对抗菌肽品牌认知度调查</w:t>
      </w:r>
      <w:r>
        <w:rPr>
          <w:rFonts w:hint="eastAsia"/>
        </w:rPr>
        <w:br/>
      </w:r>
      <w:r>
        <w:rPr>
          <w:rFonts w:hint="eastAsia"/>
        </w:rPr>
        <w:t>　　图表 抗菌肽产品功能影响程度分析</w:t>
      </w:r>
      <w:r>
        <w:rPr>
          <w:rFonts w:hint="eastAsia"/>
        </w:rPr>
        <w:br/>
      </w:r>
      <w:r>
        <w:rPr>
          <w:rFonts w:hint="eastAsia"/>
        </w:rPr>
        <w:t>　　图表 抗菌肽产品质量影响程度分析</w:t>
      </w:r>
      <w:r>
        <w:rPr>
          <w:rFonts w:hint="eastAsia"/>
        </w:rPr>
        <w:br/>
      </w:r>
      <w:r>
        <w:rPr>
          <w:rFonts w:hint="eastAsia"/>
        </w:rPr>
        <w:t>　　图表 抗菌肽产品价格影响程度分析</w:t>
      </w:r>
      <w:r>
        <w:rPr>
          <w:rFonts w:hint="eastAsia"/>
        </w:rPr>
        <w:br/>
      </w:r>
      <w:r>
        <w:rPr>
          <w:rFonts w:hint="eastAsia"/>
        </w:rPr>
        <w:t>　　图表 抗菌肽产品价格影响程度分析</w:t>
      </w:r>
      <w:r>
        <w:rPr>
          <w:rFonts w:hint="eastAsia"/>
        </w:rPr>
        <w:br/>
      </w:r>
      <w:r>
        <w:rPr>
          <w:rFonts w:hint="eastAsia"/>
        </w:rPr>
        <w:t>　　图表 抗菌肽产品价格影响程度分析</w:t>
      </w:r>
      <w:r>
        <w:rPr>
          <w:rFonts w:hint="eastAsia"/>
        </w:rPr>
        <w:br/>
      </w:r>
      <w:r>
        <w:rPr>
          <w:rFonts w:hint="eastAsia"/>
        </w:rPr>
        <w:t>　　图表 2019-2030年国内抗菌肽行业发展规模预测</w:t>
      </w:r>
      <w:r>
        <w:rPr>
          <w:rFonts w:hint="eastAsia"/>
        </w:rPr>
        <w:br/>
      </w:r>
      <w:r>
        <w:rPr>
          <w:rFonts w:hint="eastAsia"/>
        </w:rPr>
        <w:t>　　图表 2019-2030年国内抗菌肽行业发展趋势预测</w:t>
      </w:r>
      <w:r>
        <w:rPr>
          <w:rFonts w:hint="eastAsia"/>
        </w:rPr>
        <w:br/>
      </w:r>
      <w:r>
        <w:rPr>
          <w:rFonts w:hint="eastAsia"/>
        </w:rPr>
        <w:t>　　图表 2019-2030年抗菌肽组行业同业竞争风险及控制策略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近4年深圳市圣西马生物技术有限公司资产负债率变化情况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近3年深圳市圣西马生物技术有限公司资产负债率变化情况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近4年深圳市圣西马生物技术有限公司产权比率变化情况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近3年深圳市圣西马生物技术有限公司产权比率变化情况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近4年深圳市圣西马生物技术有限公司固定资产周转次数情况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近3年深圳市圣西马生物技术有限公司固定资产周转次数情况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近4年深圳市圣西马生物技术有限公司流动资产周转次数变化情况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近3年深圳市圣西马生物技术有限公司流动资产周转次数变化情况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近4年深圳市圣西马生物技术有限公司总资产周转次数变化情况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近3年深圳市圣西马生物技术有限公司总资产周转次数变化情况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近4年深圳市圣西马生物技术有限公司销售毛利率变化情况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近3年深圳市圣西马生物技术有限公司销售毛利率变化情况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近4年瑞鑫百奥生物科技（深圳）有限公司资产负债率变化情况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近3年瑞鑫百奥生物科技（深圳）有限公司资产负债率变化情况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近4年瑞鑫百奥生物科技（深圳）有限公司产权比率变化情况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近3年瑞鑫百奥生物科技（深圳）有限公司产权比率变化情况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近4年瑞鑫百奥生物科技（深圳）有限公司固定资产周转次数情况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近3年瑞鑫百奥生物科技（深圳）有限公司固定资产周转次数情况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近4年瑞鑫百奥生物科技（深圳）有限公司流动资产周转次数变化情况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近3年瑞鑫百奥生物科技（深圳）有限公司流动资产周转次数变化情况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近4年瑞鑫百奥生物科技（深圳）有限公司总资产周转次数变化情况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近3年瑞鑫百奥生物科技（深圳）有限公司总资产周转次数变化情况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近4年瑞鑫百奥生物科技（深圳）有限公司销售毛利率变化情况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近3年瑞鑫百奥生物科技（深圳）有限公司销售毛利率变化情况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近4年北京中农颖泰生物技术有限公司资产负债率变化情况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近3年北京中农颖泰生物技术有限公司资产负债率变化情况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近4年北京中农颖泰生物技术有限公司产权比率变化情况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近3年北京中农颖泰生物技术有限公司产权比率变化情况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近4年北京中农颖泰生物技术有限公司固定资产周转次数情况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近3年北京中农颖泰生物技术有限公司固定资产周转次数情况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近4年北京中农颖泰生物技术有限公司流动资产周转次数变化情况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近3年北京中农颖泰生物技术有限公司流动资产周转次数变化情况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近4年北京中农颖泰生物技术有限公司总资产周转次数变化情况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近3年北京中农颖泰生物技术有限公司总资产周转次数变化情况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近4年北京中农颖泰生物技术有限公司销售毛利率变化情况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近3年北京中农颖泰生物技术有限公司销售毛利率变化情况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近4年格拉姆科技（中国香港）国际有限公司资产负债率变化情况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近3年格拉姆科技（中国香港）国际有限公司资产负债率变化情况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近4年格拉姆科技（中国香港）国际有限公司产权比率变化情况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近3年格拉姆科技（中国香港）国际有限公司产权比率变化情况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近4年格拉姆科技（中国香港）国际有限公司固定资产周转次数情况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近3年格拉姆科技（中国香港）国际有限公司固定资产周转次数情况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23近4年格拉姆科技（中国香港）国际有限公司流动资产周转次数变化情况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近3年格拉姆科技（中国香港）国际有限公司流动资产周转次数变化情况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近4年格拉姆科技（中国香港）国际有限公司总资产周转次数变化情况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近3年格拉姆科技（中国香港）国际有限公司总资产周转次数变化情况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近4年格拉姆科技（中国香港）国际有限公司销售毛利率变化情况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近3年格拉姆科技（中国香港）国际有限公司销售毛利率变化情况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近4年珠海金利生物科技有限公司资产负债率变化情况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近3年珠海金利生物科技有限公司资产负债率变化情况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近4年珠海金利生物科技有限公司产权比率变化情况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近3年珠海金利生物科技有限公司产权比率变化情况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近4年珠海金利生物科技有限公司固定资产周转次数情况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近3年珠海金利生物科技有限公司固定资产周转次数情况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近4年珠海金利生物科技有限公司流动资产周转次数变化情况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近3年珠海金利生物科技有限公司流动资产周转次数变化情况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近4年珠海金利生物科技有限公司总资产周转次数变化情况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近3年珠海金利生物科技有限公司总资产周转次数变化情况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近4年珠海金利生物科技有限公司销售毛利率变化情况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近3年珠海金利生物科技有限公司销售毛利率变化情况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2019-2024年抗菌肽各地区销售比例变化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东北地区抗菌肽CR5与CR10厂家市场销售份额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华北地区抗菌肽CR5与CR10厂家市场销售份额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中南地区抗菌肽CR5与CR10厂家市场销售份额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华东地区抗菌肽CR5与CR10厂家市场销售份额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抗菌肽目标客户对价格的意见调查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抗菌肽目标客户对质量的满意度调查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抗菌肽客户对产品发展的建议</w:t>
      </w:r>
      <w:r>
        <w:rPr>
          <w:rFonts w:hint="eastAsia"/>
        </w:rPr>
        <w:br/>
      </w:r>
      <w:r>
        <w:rPr>
          <w:rFonts w:hint="eastAsia"/>
        </w:rPr>
        <w:t>　　图表 抗菌肽渠道策略示意图</w:t>
      </w:r>
      <w:r>
        <w:rPr>
          <w:rFonts w:hint="eastAsia"/>
        </w:rPr>
        <w:br/>
      </w:r>
      <w:r>
        <w:rPr>
          <w:rFonts w:hint="eastAsia"/>
        </w:rPr>
        <w:t>　　图表 抗菌肽产业链投资示意图</w:t>
      </w:r>
      <w:r>
        <w:rPr>
          <w:rFonts w:hint="eastAsia"/>
        </w:rPr>
        <w:br/>
      </w:r>
      <w:r>
        <w:rPr>
          <w:rFonts w:hint="eastAsia"/>
        </w:rPr>
        <w:t>　　图表 抗菌肽行业生产开发策略</w:t>
      </w:r>
      <w:r>
        <w:rPr>
          <w:rFonts w:hint="eastAsia"/>
        </w:rPr>
        <w:br/>
      </w:r>
      <w:r>
        <w:rPr>
          <w:rFonts w:hint="eastAsia"/>
        </w:rPr>
        <w:t>　　图表 抗菌肽销售策略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2cb48de79476a" w:history="1">
        <w:r>
          <w:rPr>
            <w:rStyle w:val="Hyperlink"/>
          </w:rPr>
          <w:t>2024-2030年中国抗菌肽行业发展研究分析与市场前景预测报告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2cb48de79476a" w:history="1">
        <w:r>
          <w:rPr>
            <w:rStyle w:val="Hyperlink"/>
          </w:rPr>
          <w:t>https://www.20087.com/6/77/KangJunTaiShiChangJingZhengYuFaZ.html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dc61c2a084311" w:history="1">
      <w:r>
        <w:rPr>
          <w:rStyle w:val="Hyperlink"/>
        </w:rPr>
        <w:t>2024-2030年中国抗菌肽行业发展研究分析与市场前景预测报告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KangJunTaiShiChangJingZhengYuFaZ.html" TargetMode="External" Id="R8e02cb48de79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KangJunTaiShiChangJingZhengYuFaZ.html" TargetMode="External" Id="Rf23dc61c2a08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2024-04-19T03:34:00Z</dcterms:created>
  <dcterms:modified xsi:type="dcterms:W3CDTF">2024-04-19T04:34:00Z</dcterms:modified>
  <dc:subject>2024-2030年中国抗菌肽行业发展研究分析与市场前景预测报告</dc:subject>
  <dc:title>2024-2030年中国抗菌肽行业发展研究分析与市场前景预测报告</dc:title>
  <cp:keywords>2024-2030年中国抗菌肽行业发展研究分析与市场前景预测报告</cp:keywords>
  <dc:description>2024-2030年中国抗菌肽行业发展研究分析与市场前景预测报告</dc:description>
</cp:coreProperties>
</file>