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ee18d943345f2" w:history="1">
              <w:r>
                <w:rPr>
                  <w:rStyle w:val="Hyperlink"/>
                </w:rPr>
                <w:t>中国抗衰老行业现状分析与发展趋势研究（2025-2031年）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ee18d943345f2" w:history="1">
              <w:r>
                <w:rPr>
                  <w:rStyle w:val="Hyperlink"/>
                </w:rPr>
                <w:t>中国抗衰老行业现状分析与发展趋势研究（2025-2031年）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ee18d943345f2" w:history="1">
                <w:r>
                  <w:rPr>
                    <w:rStyle w:val="Hyperlink"/>
                  </w:rPr>
                  <w:t>https://www.20087.com/6/57/KangShuaiLaoHangYeQuShi.html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老研究和相关产品市场近年来迅速崛起，反映了全球老龄化趋势下人们对健康寿命延长的追求。从细胞疗法到膳食补充剂，抗衰老领域涵盖了生物科技、医药和保健品等多个行业。尽管市场上已有多种抗衰老产品，但真正经过科学验证的有效方法仍然有限，且存在夸大宣传和监管不足的问题。</w:t>
      </w:r>
      <w:r>
        <w:rPr>
          <w:rFonts w:hint="eastAsia"/>
        </w:rPr>
        <w:br/>
      </w:r>
      <w:r>
        <w:rPr>
          <w:rFonts w:hint="eastAsia"/>
        </w:rPr>
        <w:t>　　未来，抗衰老行业将更加注重科学依据与个性化方案。一方面，随着基因编辑、干细胞技术和生物标志物的研究进展，抗衰老治疗将更加精准和有效，针对个体的遗传特征和生理状态制定个性化干预措施。另一方面，加强行业监管和消费者教育，确保抗衰老产品的安全性和有效性，避免误导和欺诈行为。此外，跨学科合作和数据共享将推动抗衰老研究的深入，促进理论与实践的紧密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ee18d943345f2" w:history="1">
        <w:r>
          <w:rPr>
            <w:rStyle w:val="Hyperlink"/>
          </w:rPr>
          <w:t>中国抗衰老行业现状分析与发展趋势研究（2025-2031年）</w:t>
        </w:r>
      </w:hyperlink>
      <w:r>
        <w:rPr>
          <w:rFonts w:hint="eastAsia"/>
        </w:rPr>
        <w:t>》通过详实的数据分析，全面解析了抗衰老行业的市场规模、需求动态及价格趋势，深入探讨了抗衰老产业链上下游的协同关系与竞争格局变化。报告对抗衰老细分市场进行精准划分，结合重点企业研究，揭示了品牌影响力与市场集中度的现状，为行业参与者提供了清晰的竞争态势洞察。同时，报告结合宏观经济环境、技术发展路径及消费者需求演变，科学预测了抗衰老行业的未来发展方向，并针对潜在风险提出了切实可行的应对策略。报告为抗衰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抗衰老产业概述</w:t>
      </w:r>
      <w:r>
        <w:rPr>
          <w:rFonts w:hint="eastAsia"/>
        </w:rPr>
        <w:br/>
      </w:r>
      <w:r>
        <w:rPr>
          <w:rFonts w:hint="eastAsia"/>
        </w:rPr>
        <w:t>　　第一节 抗衰老定义</w:t>
      </w:r>
      <w:r>
        <w:rPr>
          <w:rFonts w:hint="eastAsia"/>
        </w:rPr>
        <w:br/>
      </w:r>
      <w:r>
        <w:rPr>
          <w:rFonts w:hint="eastAsia"/>
        </w:rPr>
        <w:t>　　第二节 抗衰老行业特点</w:t>
      </w:r>
      <w:r>
        <w:rPr>
          <w:rFonts w:hint="eastAsia"/>
        </w:rPr>
        <w:br/>
      </w:r>
      <w:r>
        <w:rPr>
          <w:rFonts w:hint="eastAsia"/>
        </w:rPr>
        <w:t>　　第三节 抗衰老产业链分析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2024-2025年中国抗衰老行业运行环境分析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中国抗衰老运行经济环境分析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中国抗衰老产业政策环境分析</w:t>
      </w:r>
      <w:r>
        <w:rPr>
          <w:rFonts w:hint="eastAsia"/>
        </w:rPr>
        <w:br/>
      </w:r>
      <w:r>
        <w:rPr>
          <w:rFonts w:hint="eastAsia"/>
        </w:rPr>
        <w:t>　　　　一、抗衰老行业监管体制</w:t>
      </w:r>
      <w:r>
        <w:rPr>
          <w:rFonts w:hint="eastAsia"/>
        </w:rPr>
        <w:br/>
      </w:r>
      <w:r>
        <w:rPr>
          <w:rFonts w:hint="eastAsia"/>
        </w:rPr>
        <w:t>　　　　二、抗衰老行业主要法规</w:t>
      </w:r>
      <w:r>
        <w:rPr>
          <w:rFonts w:hint="eastAsia"/>
        </w:rPr>
        <w:br/>
      </w:r>
      <w:r>
        <w:rPr>
          <w:rFonts w:hint="eastAsia"/>
        </w:rPr>
        <w:t>　　　　三、主要抗衰老产业政策</w:t>
      </w:r>
      <w:r>
        <w:rPr>
          <w:rFonts w:hint="eastAsia"/>
        </w:rPr>
        <w:br/>
      </w:r>
      <w:r>
        <w:rPr>
          <w:rFonts w:hint="eastAsia"/>
        </w:rPr>
        <w:t>　　第三节 中国抗衰老产业社会环境分析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2024-2025年全球抗衰老行业发展态势分析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全球抗衰老市场发展现状分析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全球主要国家抗衰老市场现状</w:t>
      </w:r>
      <w:r>
        <w:rPr>
          <w:rFonts w:hint="eastAsia"/>
        </w:rPr>
        <w:br/>
      </w:r>
      <w:r>
        <w:rPr>
          <w:rFonts w:hint="eastAsia"/>
        </w:rPr>
        <w:t>　　第三节 全球抗衰老行业发展趋势预测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2019-2024年中国抗衰老行业规模情况</w:t>
      </w:r>
      <w:r>
        <w:rPr>
          <w:rFonts w:hint="eastAsia"/>
        </w:rPr>
        <w:br/>
      </w:r>
      <w:r>
        <w:rPr>
          <w:rFonts w:hint="eastAsia"/>
        </w:rPr>
        <w:t>　　　　一、抗衰老行业市场规模情况分析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二、抗衰老行业单位规模情况</w:t>
      </w:r>
      <w:r>
        <w:rPr>
          <w:rFonts w:hint="eastAsia"/>
        </w:rPr>
        <w:br/>
      </w:r>
      <w:r>
        <w:rPr>
          <w:rFonts w:hint="eastAsia"/>
        </w:rPr>
        <w:t>　　　　三、抗衰老行业人员规模情况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2019-2024年中国抗衰老行业财务能力分析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一、抗衰老行业盈利能力分析</w:t>
      </w:r>
      <w:r>
        <w:rPr>
          <w:rFonts w:hint="eastAsia"/>
        </w:rPr>
        <w:br/>
      </w:r>
      <w:r>
        <w:rPr>
          <w:rFonts w:hint="eastAsia"/>
        </w:rPr>
        <w:t>　　　　二、抗衰老行业偿债能力分析</w:t>
      </w:r>
      <w:r>
        <w:rPr>
          <w:rFonts w:hint="eastAsia"/>
        </w:rPr>
        <w:br/>
      </w:r>
      <w:r>
        <w:rPr>
          <w:rFonts w:hint="eastAsia"/>
        </w:rPr>
        <w:t>　　　　三、抗衰老行业营运能力分析</w:t>
      </w:r>
      <w:r>
        <w:rPr>
          <w:rFonts w:hint="eastAsia"/>
        </w:rPr>
        <w:br/>
      </w:r>
      <w:r>
        <w:rPr>
          <w:rFonts w:hint="eastAsia"/>
        </w:rPr>
        <w:t>　　　　四、抗衰老行业发展能力分析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2024-2025年中国抗衰老行业热点动态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2025年中国抗衰老行业面临的挑战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中国重点地区抗衰老行业市场调研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重点地区（一）抗衰老市场调研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重点地区（二）抗衰老市场调研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重点地区（三）抗衰老市场调研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重点地区（四）抗衰老市场调研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重点地区（五）抗衰老市场调研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中国抗衰老行业价格走势及影响因素分析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国内抗衰老行业价格回顾</w:t>
      </w:r>
      <w:r>
        <w:rPr>
          <w:rFonts w:hint="eastAsia"/>
        </w:rPr>
        <w:br/>
      </w:r>
      <w:r>
        <w:rPr>
          <w:rFonts w:hint="eastAsia"/>
        </w:rPr>
        <w:t>　　第二节 国内抗衰老行业价格走势预测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国内抗衰老行业价格影响因素分析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中国抗衰老行业客户调研</w:t>
      </w:r>
      <w:r>
        <w:rPr>
          <w:rFonts w:hint="eastAsia"/>
        </w:rPr>
        <w:br/>
      </w:r>
      <w:r>
        <w:rPr>
          <w:rFonts w:hint="eastAsia"/>
        </w:rPr>
        <w:t>　　　　一、抗衰老行业客户偏好调查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二、客户对抗衰老品牌的首要认知渠道</w:t>
      </w:r>
      <w:r>
        <w:rPr>
          <w:rFonts w:hint="eastAsia"/>
        </w:rPr>
        <w:br/>
      </w:r>
      <w:r>
        <w:rPr>
          <w:rFonts w:hint="eastAsia"/>
        </w:rPr>
        <w:t>　　　　三、抗衰老品牌忠诚度调查</w:t>
      </w:r>
      <w:r>
        <w:rPr>
          <w:rFonts w:hint="eastAsia"/>
        </w:rPr>
        <w:br/>
      </w:r>
      <w:r>
        <w:rPr>
          <w:rFonts w:hint="eastAsia"/>
        </w:rPr>
        <w:t>　　　　四、抗衰老行业客户消费理念调研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中国抗衰老行业竞争格局分析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2025年抗衰老行业集中度分析</w:t>
      </w:r>
      <w:r>
        <w:rPr>
          <w:rFonts w:hint="eastAsia"/>
        </w:rPr>
        <w:br/>
      </w:r>
      <w:r>
        <w:rPr>
          <w:rFonts w:hint="eastAsia"/>
        </w:rPr>
        <w:t>　　　　一、抗衰老市场集中度分析</w:t>
      </w:r>
      <w:r>
        <w:rPr>
          <w:rFonts w:hint="eastAsia"/>
        </w:rPr>
        <w:br/>
      </w:r>
      <w:r>
        <w:rPr>
          <w:rFonts w:hint="eastAsia"/>
        </w:rPr>
        <w:t>　　　　二、抗衰老企业集中度分析</w:t>
      </w:r>
      <w:r>
        <w:rPr>
          <w:rFonts w:hint="eastAsia"/>
        </w:rPr>
        <w:br/>
      </w:r>
      <w:r>
        <w:rPr>
          <w:rFonts w:hint="eastAsia"/>
        </w:rPr>
        <w:t>　　第二节 2025年抗衰老行业竞争格局分析</w:t>
      </w:r>
      <w:r>
        <w:rPr>
          <w:rFonts w:hint="eastAsia"/>
        </w:rPr>
        <w:br/>
      </w:r>
      <w:r>
        <w:rPr>
          <w:rFonts w:hint="eastAsia"/>
        </w:rPr>
        <w:t>　　　　一、抗衰老行业竞争策略分析</w:t>
      </w:r>
      <w:r>
        <w:rPr>
          <w:rFonts w:hint="eastAsia"/>
        </w:rPr>
        <w:br/>
      </w:r>
      <w:r>
        <w:rPr>
          <w:rFonts w:hint="eastAsia"/>
        </w:rPr>
        <w:t>　　　　二、抗衰老行业竞争格局展望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三、我国抗衰老市场竞争趋势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抗衰老行业重点企业发展调研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抗衰老企业发展策略分析</w:t>
      </w:r>
      <w:r>
        <w:rPr>
          <w:rFonts w:hint="eastAsia"/>
        </w:rPr>
        <w:br/>
      </w:r>
      <w:r>
        <w:rPr>
          <w:rFonts w:hint="eastAsia"/>
        </w:rPr>
        <w:t>　　第一节 抗衰老市场策略分析</w:t>
      </w:r>
      <w:r>
        <w:rPr>
          <w:rFonts w:hint="eastAsia"/>
        </w:rPr>
        <w:br/>
      </w:r>
      <w:r>
        <w:rPr>
          <w:rFonts w:hint="eastAsia"/>
        </w:rPr>
        <w:t>　　　　一、抗衰老价格策略分析</w:t>
      </w:r>
      <w:r>
        <w:rPr>
          <w:rFonts w:hint="eastAsia"/>
        </w:rPr>
        <w:br/>
      </w:r>
      <w:r>
        <w:rPr>
          <w:rFonts w:hint="eastAsia"/>
        </w:rPr>
        <w:t>　　　　二、抗衰老渠道策略分析</w:t>
      </w:r>
      <w:r>
        <w:rPr>
          <w:rFonts w:hint="eastAsia"/>
        </w:rPr>
        <w:br/>
      </w:r>
      <w:r>
        <w:rPr>
          <w:rFonts w:hint="eastAsia"/>
        </w:rPr>
        <w:t>　　第二节 抗衰老销售策略分析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提高抗衰老企业竞争力的策略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一、提高中国抗衰老企业核心竞争力的对策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二、抗衰老企业提升竞争力的主要方向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三、影响抗衰老企业核心竞争力的因素及提升途径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四、提高抗衰老企业竞争力的策略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抗衰老行业投资风险与控制策略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抗衰老行业SWOT模型分析</w:t>
      </w:r>
      <w:r>
        <w:rPr>
          <w:rFonts w:hint="eastAsia"/>
        </w:rPr>
        <w:br/>
      </w:r>
      <w:r>
        <w:rPr>
          <w:rFonts w:hint="eastAsia"/>
        </w:rPr>
        <w:t>　　　　一、抗衰老行业优势分析</w:t>
      </w:r>
      <w:r>
        <w:rPr>
          <w:rFonts w:hint="eastAsia"/>
        </w:rPr>
        <w:br/>
      </w:r>
      <w:r>
        <w:rPr>
          <w:rFonts w:hint="eastAsia"/>
        </w:rPr>
        <w:t>　　　　二、抗衰老行业劣势分析</w:t>
      </w:r>
      <w:r>
        <w:rPr>
          <w:rFonts w:hint="eastAsia"/>
        </w:rPr>
        <w:br/>
      </w:r>
      <w:r>
        <w:rPr>
          <w:rFonts w:hint="eastAsia"/>
        </w:rPr>
        <w:t>　　　　三、抗衰老行业机会分析</w:t>
      </w:r>
      <w:r>
        <w:rPr>
          <w:rFonts w:hint="eastAsia"/>
        </w:rPr>
        <w:br/>
      </w:r>
      <w:r>
        <w:rPr>
          <w:rFonts w:hint="eastAsia"/>
        </w:rPr>
        <w:t>　　　　四、抗衰老行业风险分析</w:t>
      </w:r>
      <w:r>
        <w:rPr>
          <w:rFonts w:hint="eastAsia"/>
        </w:rPr>
        <w:br/>
      </w:r>
      <w:r>
        <w:rPr>
          <w:rFonts w:hint="eastAsia"/>
        </w:rPr>
        <w:t>　　第二节 抗衰老行业投资风险及控制策略分析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一、抗衰老市场风险及控制策略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二、抗衰老行业政策风险及控制策略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三、抗衰老行业经营风险及控制策略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四、抗衰老同业竞争风险及控制策略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五、抗衰老行业其他风险及控制策略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2025-2031年中国抗衰老行业投资潜力及发展趋势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2025-2031年抗衰老行业投资潜力分析</w:t>
      </w:r>
      <w:r>
        <w:rPr>
          <w:rFonts w:hint="eastAsia"/>
        </w:rPr>
        <w:br/>
      </w:r>
      <w:r>
        <w:rPr>
          <w:rFonts w:hint="eastAsia"/>
        </w:rPr>
        <w:t>　　　　一、抗衰老行业重点可投资领域</w:t>
      </w:r>
      <w:r>
        <w:rPr>
          <w:rFonts w:hint="eastAsia"/>
        </w:rPr>
        <w:br/>
      </w:r>
      <w:r>
        <w:rPr>
          <w:rFonts w:hint="eastAsia"/>
        </w:rPr>
        <w:t>　　　　二、抗衰老行业目标市场需求潜力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三、抗衰老行业投资潜力综合评判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中~智~林：2025-2031年中国抗衰老行业发展趋势分析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一、2025年抗衰老市场前景分析</w:t>
      </w:r>
      <w:r>
        <w:rPr>
          <w:rFonts w:hint="eastAsia"/>
        </w:rPr>
        <w:br/>
      </w:r>
      <w:r>
        <w:rPr>
          <w:rFonts w:hint="eastAsia"/>
        </w:rPr>
        <w:t>　　　　二、2025年抗衰老发展趋势预测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三、2025-2031年我国抗衰老行业发展剖析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五、未来抗衰老行业发展变局剖析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抗衰老介绍</w:t>
      </w:r>
      <w:r>
        <w:rPr>
          <w:rFonts w:hint="eastAsia"/>
        </w:rPr>
        <w:br/>
      </w:r>
      <w:r>
        <w:rPr>
          <w:rFonts w:hint="eastAsia"/>
        </w:rPr>
        <w:t>　　图表 抗衰老图片</w:t>
      </w:r>
      <w:r>
        <w:rPr>
          <w:rFonts w:hint="eastAsia"/>
        </w:rPr>
        <w:br/>
      </w:r>
      <w:r>
        <w:rPr>
          <w:rFonts w:hint="eastAsia"/>
        </w:rPr>
        <w:t>　　图表 抗衰老产业链分析</w:t>
      </w:r>
      <w:r>
        <w:rPr>
          <w:rFonts w:hint="eastAsia"/>
        </w:rPr>
        <w:br/>
      </w:r>
      <w:r>
        <w:rPr>
          <w:rFonts w:hint="eastAsia"/>
        </w:rPr>
        <w:t>　　图表 抗衰老主要特点</w:t>
      </w:r>
      <w:r>
        <w:rPr>
          <w:rFonts w:hint="eastAsia"/>
        </w:rPr>
        <w:br/>
      </w:r>
      <w:r>
        <w:rPr>
          <w:rFonts w:hint="eastAsia"/>
        </w:rPr>
        <w:t>　　图表 抗衰老政策分析</w:t>
      </w:r>
      <w:r>
        <w:rPr>
          <w:rFonts w:hint="eastAsia"/>
        </w:rPr>
        <w:br/>
      </w:r>
      <w:r>
        <w:rPr>
          <w:rFonts w:hint="eastAsia"/>
        </w:rPr>
        <w:t>　　图表 抗衰老标准 技术</w:t>
      </w:r>
      <w:r>
        <w:rPr>
          <w:rFonts w:hint="eastAsia"/>
        </w:rPr>
        <w:br/>
      </w:r>
      <w:r>
        <w:rPr>
          <w:rFonts w:hint="eastAsia"/>
        </w:rPr>
        <w:t>　　图表 抗衰老最新消息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2019-2024年抗衰老行业市场容量统计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2019-2024年中国抗衰老行业市场规模及增长情况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2019-2024年中国抗衰老行业销售收入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2019-2024年中国抗衰老行业利润总额分析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2019-2024年中国抗衰老行业企业数量情况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2019-2024年中国抗衰老行业企业平均规模情况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抗衰老价格走势</w:t>
      </w:r>
      <w:r>
        <w:rPr>
          <w:rFonts w:hint="eastAsia"/>
        </w:rPr>
        <w:br/>
      </w:r>
      <w:r>
        <w:rPr>
          <w:rFonts w:hint="eastAsia"/>
        </w:rPr>
        <w:t>　　图表 2024年抗衰老成本和利润分析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2024年中国抗衰老行业竞争力分析</w:t>
      </w:r>
      <w:r>
        <w:rPr>
          <w:rFonts w:hint="eastAsia"/>
        </w:rPr>
        <w:br/>
      </w:r>
      <w:r>
        <w:rPr>
          <w:rFonts w:hint="eastAsia"/>
        </w:rPr>
        <w:t>　　图表 抗衰老优势</w:t>
      </w:r>
      <w:r>
        <w:rPr>
          <w:rFonts w:hint="eastAsia"/>
        </w:rPr>
        <w:br/>
      </w:r>
      <w:r>
        <w:rPr>
          <w:rFonts w:hint="eastAsia"/>
        </w:rPr>
        <w:t>　　图表 抗衰老劣势</w:t>
      </w:r>
      <w:r>
        <w:rPr>
          <w:rFonts w:hint="eastAsia"/>
        </w:rPr>
        <w:br/>
      </w:r>
      <w:r>
        <w:rPr>
          <w:rFonts w:hint="eastAsia"/>
        </w:rPr>
        <w:t>　　图表 抗衰老机会</w:t>
      </w:r>
      <w:r>
        <w:rPr>
          <w:rFonts w:hint="eastAsia"/>
        </w:rPr>
        <w:br/>
      </w:r>
      <w:r>
        <w:rPr>
          <w:rFonts w:hint="eastAsia"/>
        </w:rPr>
        <w:t>　　图表 抗衰老威胁</w:t>
      </w:r>
      <w:r>
        <w:rPr>
          <w:rFonts w:hint="eastAsia"/>
        </w:rPr>
        <w:br/>
      </w:r>
      <w:r>
        <w:rPr>
          <w:rFonts w:hint="eastAsia"/>
        </w:rPr>
        <w:t>　　图表 2019-2024年中国抗衰老行业盈利能力分析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2019-2024年中国抗衰老行业运营能力分析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2019-2024年中国抗衰老行业偿债能力分析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2019-2024年中国抗衰老行业发展能力分析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2019-2024年中国抗衰老行业经营效益分析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抗衰老品牌分析</w:t>
      </w:r>
      <w:r>
        <w:rPr>
          <w:rFonts w:hint="eastAsia"/>
        </w:rPr>
        <w:br/>
      </w:r>
      <w:r>
        <w:rPr>
          <w:rFonts w:hint="eastAsia"/>
        </w:rPr>
        <w:t>　　图表 抗衰老企业（一）概述</w:t>
      </w:r>
      <w:r>
        <w:rPr>
          <w:rFonts w:hint="eastAsia"/>
        </w:rPr>
        <w:br/>
      </w:r>
      <w:r>
        <w:rPr>
          <w:rFonts w:hint="eastAsia"/>
        </w:rPr>
        <w:t>　　图表 企业抗衰老业务分析</w:t>
      </w:r>
      <w:r>
        <w:rPr>
          <w:rFonts w:hint="eastAsia"/>
        </w:rPr>
        <w:br/>
      </w:r>
      <w:r>
        <w:rPr>
          <w:rFonts w:hint="eastAsia"/>
        </w:rPr>
        <w:t>　　图表 抗衰老企业（一）经营情况分析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抗衰老企业（二）简介</w:t>
      </w:r>
      <w:r>
        <w:rPr>
          <w:rFonts w:hint="eastAsia"/>
        </w:rPr>
        <w:br/>
      </w:r>
      <w:r>
        <w:rPr>
          <w:rFonts w:hint="eastAsia"/>
        </w:rPr>
        <w:t>　　图表 企业抗衰老业务</w:t>
      </w:r>
      <w:r>
        <w:rPr>
          <w:rFonts w:hint="eastAsia"/>
        </w:rPr>
        <w:br/>
      </w:r>
      <w:r>
        <w:rPr>
          <w:rFonts w:hint="eastAsia"/>
        </w:rPr>
        <w:t>　　图表 抗衰老企业（二）经营情况分析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抗衰老企业（三）概况</w:t>
      </w:r>
      <w:r>
        <w:rPr>
          <w:rFonts w:hint="eastAsia"/>
        </w:rPr>
        <w:br/>
      </w:r>
      <w:r>
        <w:rPr>
          <w:rFonts w:hint="eastAsia"/>
        </w:rPr>
        <w:t>　　图表 企业抗衰老业务情况</w:t>
      </w:r>
      <w:r>
        <w:rPr>
          <w:rFonts w:hint="eastAsia"/>
        </w:rPr>
        <w:br/>
      </w:r>
      <w:r>
        <w:rPr>
          <w:rFonts w:hint="eastAsia"/>
        </w:rPr>
        <w:t>　　图表 抗衰老企业（三）经营情况分析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抗衰老发展有利因素分析</w:t>
      </w:r>
      <w:r>
        <w:rPr>
          <w:rFonts w:hint="eastAsia"/>
        </w:rPr>
        <w:br/>
      </w:r>
      <w:r>
        <w:rPr>
          <w:rFonts w:hint="eastAsia"/>
        </w:rPr>
        <w:t>　　图表 抗衰老发展不利因素分析</w:t>
      </w:r>
      <w:r>
        <w:rPr>
          <w:rFonts w:hint="eastAsia"/>
        </w:rPr>
        <w:br/>
      </w:r>
      <w:r>
        <w:rPr>
          <w:rFonts w:hint="eastAsia"/>
        </w:rPr>
        <w:t>　　图表 进入抗衰老行业壁垒</w:t>
      </w:r>
      <w:r>
        <w:rPr>
          <w:rFonts w:hint="eastAsia"/>
        </w:rPr>
        <w:br/>
      </w:r>
      <w:r>
        <w:rPr>
          <w:rFonts w:hint="eastAsia"/>
        </w:rPr>
        <w:t>　　图表 2025-2031年中国抗衰老行业市场容量预测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2025-2031年中国抗衰老行业市场规模预测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2025-2031年中国抗衰老市场前景分析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2025-2031年中国抗衰老行业风险研究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2025-2031年中国抗衰老行业发展趋势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ee18d943345f2" w:history="1">
        <w:r>
          <w:rPr>
            <w:rStyle w:val="Hyperlink"/>
          </w:rPr>
          <w:t>中国抗衰老行业现状分析与发展趋势研究（2025-2031年）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ee18d943345f2" w:history="1">
        <w:r>
          <w:rPr>
            <w:rStyle w:val="Hyperlink"/>
          </w:rPr>
          <w:t>https://www.20087.com/6/57/KangShuaiLaoHangYeQuShi.html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热点：抗衰老的效果好抗衰老、抗衰老护肤品、抗衰老的作用、抗衰老的药物有哪些、对抗衰老、抗衰老的食物都有哪些、抗衰老疗法、抗衰老最好的方法、抗衰老的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77a33ef9d420e" w:history="1">
      <w:r>
        <w:rPr>
          <w:rStyle w:val="Hyperlink"/>
        </w:rPr>
        <w:t>中国抗衰老行业现状分析与发展趋势研究（2025-2031年）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KangShuaiLaoHangYeQuShi.html" TargetMode="External" Id="Rce8ee18d9433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KangShuaiLaoHangYeQuShi.html" TargetMode="External" Id="Re2677a33ef9d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2024-09-07T06:13:00Z</dcterms:created>
  <dcterms:modified xsi:type="dcterms:W3CDTF">2024-09-07T07:13:00Z</dcterms:modified>
  <dc:subject>中国抗衰老行业现状分析与发展趋势研究（2025-2031年）</dc:subject>
  <dc:title>中国抗衰老行业现状分析与发展趋势研究（2025-2031年）</dc:title>
  <cp:keywords>中国抗衰老行业现状分析与发展趋势研究（2025-2031年）</cp:keywords>
  <dc:description>中国抗衰老行业现状分析与发展趋势研究（2025-2031年）</dc:description>
</cp:coreProperties>
</file>