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6df53286c46e8" w:history="1">
              <w:r>
                <w:rPr>
                  <w:rStyle w:val="Hyperlink"/>
                </w:rPr>
                <w:t>2026-2032年中国无菌一次性微波消融针市场现状与前景分析报告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6df53286c46e8" w:history="1">
              <w:r>
                <w:rPr>
                  <w:rStyle w:val="Hyperlink"/>
                </w:rPr>
                <w:t>2026-2032年中国无菌一次性微波消融针市场现状与前景分析报告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6df53286c46e8" w:history="1">
                <w:r>
                  <w:rPr>
                    <w:rStyle w:val="Hyperlink"/>
                  </w:rPr>
                  <w:t>https://www.20087.com/6/07/WuJunYiCiXingWeiBoXiaoRongZhenHangYeQianJingQuShi.html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一次性微波消融针是用于肿瘤微创治疗的介入器械，通过经皮穿刺进入病灶区域，在微波电磁场作用下使组织局部升温，实现对肿瘤细胞的原位热凝固坏死。无菌一次性微波消融针由同轴电缆、辐射头、冷却通道与手柄组成，采用医用级不锈钢与绝缘材料制造，经环氧乙烷或辐照灭菌后单次使用，确保操作安全与防止交叉感染。微波频率通常为915MHz或2450MHz，支持不同功率输出与消融时间调节，适配肝脏、肺、肾等实体瘤的临床需求。消融针外径精细，具备良好的穿刺性能与操控性，部分型号集成测温反馈功能，辅助医生掌握消融范围。在介入放射科与肿瘤外科，该器械已成为不可手术或复发性肿瘤的重要治疗选择，具有创伤小、恢复快、可重复操作等优势。目前，行业在天线效率、散热设计与影像可视性方面持续改进，以提升消融区的均匀性与边界可控性。</w:t>
      </w:r>
      <w:r>
        <w:rPr>
          <w:rFonts w:hint="eastAsia"/>
        </w:rPr>
        <w:br/>
      </w:r>
      <w:r>
        <w:rPr>
          <w:rFonts w:hint="eastAsia"/>
        </w:rPr>
        <w:t>　　未来，无菌一次性微波消融针将向精准化消融、多功能集成与个性化治疗方向演进。市场调研网认为，天线设计将更加优化，采用多段辐射或方向性调控技术，实现对不规则肿瘤的适形覆盖，减少对周围健康组织的损伤。冷却系统将升级，引入循环水冷或相变材料，维持针尖温度稳定，延长有效消融时间。在功能层面，消融针可能集成阻抗监测、超声成像或荧光标记功能，提供实时组织反应反馈，增强治疗可视化与安全性。3D打印技术将支持定制化针体形状与尺寸，适配特定解剖路径与病灶位置。同时，器械将与导航系统、术中影像（如CT、MRI）与手术规划软件深度融合，构建全流程精准治疗闭环。生物可降解涂层或药物缓释层的应用将拓展其治疗维度，实现热疗与化疗的协同效应。随着个体化医疗与精准肿瘤学的发展，无菌一次性微波消融针将从标准化工具向智能治疗终端转型，推动微创介入治疗向更高安全性和有效性水平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36df53286c46e8" w:history="1">
        <w:r>
          <w:rPr>
            <w:rStyle w:val="Hyperlink"/>
          </w:rPr>
          <w:t>2026-2032年中国无菌一次性微波消融针市场现状与前景分析报告</w:t>
        </w:r>
      </w:hyperlink>
      <w:r>
        <w:rPr>
          <w:rFonts w:hint="eastAsia"/>
        </w:rPr>
        <w:t>》，2025年无菌一次性微波消融针行业市场规模达 亿元，预计2032年市场规模将达 亿元，期间年均复合增长率（CAGR）达 %。报告基于国家统计局及无菌一次性微波消融针行业协会的权威数据，全面调研了无菌一次性微波消融针行业的市场规模、市场需求、产业链结构及价格变动，并对无菌一次性微波消融针细分市场进行了深入分析。报告详细剖析了无菌一次性微波消融针市场竞争格局，重点关注品牌影响力及重点企业的运营表现，同时科学预测了无菌一次性微波消融针市场前景与发展趋势，识别了行业潜在的风险与机遇。通过专业、科学的研究方法，报告为无菌一次性微波消融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无菌一次性微波消融针市场概述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按照不同产品类型，无菌一次性微波消融针主要可以分为如下几个类别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中国不同产品类型无菌一次性微波消融针增长趋势2021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直径＜2mm</w:t>
      </w:r>
      <w:r>
        <w:rPr>
          <w:rFonts w:hint="eastAsia"/>
        </w:rPr>
        <w:br/>
      </w:r>
      <w:r>
        <w:rPr>
          <w:rFonts w:hint="eastAsia"/>
        </w:rPr>
        <w:t>　　　　1.2.3 直径≥2mm</w:t>
      </w:r>
      <w:r>
        <w:rPr>
          <w:rFonts w:hint="eastAsia"/>
        </w:rPr>
        <w:br/>
      </w:r>
      <w:r>
        <w:rPr>
          <w:rFonts w:hint="eastAsia"/>
        </w:rPr>
        <w:t>　　1.3 从不同应用，无菌一次性微波消融针主要包括如下几个方面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中国不同应用无菌一次性微波消融针增长趋势2021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中国无菌一次性微波消融针发展现状及未来趋势（2021-2032）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中国市场无菌一次性微波消融针收入及增长率（2021-2032）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中国市场无菌一次性微波消融针销量及增长率（2021-2032）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中国市场主要无菌一次性微波消融针厂商分析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中国市场主要厂商无菌一次性微波消融针销量及市场占有率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中国市场主要厂商无菌一次性微波消融针销量（2021-2026）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中国市场主要厂商无菌一次性微波消融针销量市场份额（2021-2026）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中国市场主要厂商无菌一次性微波消融针收入及市场占有率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中国市场主要厂商无菌一次性微波消融针收入（2021-2026）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中国市场主要厂商无菌一次性微波消融针收入市场份额（2021-2026）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2025年中国市场主要厂商无菌一次性微波消融针收入排名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中国市场主要厂商无菌一次性微波消融针价格（2021-2026）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中国市场主要厂商无菌一次性微波消融针总部及产地分布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中国市场主要厂商成立时间及无菌一次性微波消融针商业化日期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中国市场主要厂商无菌一次性微波消融针产品类型及应用</w:t>
      </w:r>
      <w:r>
        <w:rPr>
          <w:rFonts w:hint="eastAsia"/>
        </w:rPr>
        <w:br/>
      </w:r>
      <w:r>
        <w:rPr>
          <w:rFonts w:hint="eastAsia"/>
        </w:rPr>
        <w:t>　　2.7 无菌一次性微波消融针行业集中度、竞争程度分析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无菌一次性微波消融针行业集中度分析：2025年中国Top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中国市场无菌一次性微波消融针第一梯队、第二梯队和第三梯队厂商（品牌）及2025年市场份额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重点企业（1）在中国市场无菌一次性微波消融针销量、收入、价格及毛利率（2021-2026）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重点企业（2）在中国市场无菌一次性微波消融针销量、收入、价格及毛利率（2021-2026）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重点企业（3）在中国市场无菌一次性微波消融针销量、收入、价格及毛利率（2021-2026）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重点企业（4）在中国市场无菌一次性微波消融针销量、收入、价格及毛利率（2021-2026）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重点企业（5）在中国市场无菌一次性微波消融针销量、收入、价格及毛利率（2021-2026）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重点企业（6）在中国市场无菌一次性微波消融针销量、收入、价格及毛利率（2021-2026）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不同产品类型无菌一次性微波消融针分析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中国市场不同产品类型无菌一次性微波消融针销量（2021-2032）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中国市场不同产品类型无菌一次性微波消融针销量及市场份额（2021-2026）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中国市场不同产品类型无菌一次性微波消融针销量预测（2027-2032）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中国市场不同产品类型无菌一次性微波消融针规模（2021-2032）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中国市场不同产品类型无菌一次性微波消融针规模及市场份额（2021-2026）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中国市场不同产品类型无菌一次性微波消融针规模预测（2027-2032）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中国市场不同产品类型无菌一次性微波消融针价格走势（2021-2032）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不同应用无菌一次性微波消融针分析</w:t>
      </w:r>
      <w:r>
        <w:rPr>
          <w:rFonts w:hint="eastAsia"/>
        </w:rPr>
        <w:br/>
      </w:r>
      <w:r>
        <w:rPr>
          <w:rFonts w:hint="eastAsia"/>
        </w:rPr>
        <w:t>　　5.1 中国市场不同应用无菌一次性微波消融针销量（2021-2032）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中国市场不同应用无菌一次性微波消融针销量及市场份额（2021-2026）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中国市场不同应用无菌一次性微波消融针销量预测（2027-2032）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中国市场不同应用无菌一次性微波消融针规模（2021-2032）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中国市场不同应用无菌一次性微波消融针规模及市场份额（2021-2026）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中国市场不同应用无菌一次性微波消融针规模预测（2027-2032）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中国市场不同应用无菌一次性微波消融针价格走势（2021-2032）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无菌一次性微波消融针行业发展分析---发展趋势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无菌一次性微波消融针行业发展分析---厂商壁垒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无菌一次性微波消融针行业发展分析---驱动因素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无菌一次性微波消融针行业发展分析---制约因素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无菌一次性微波消融针中国企业SWOT分析</w:t>
      </w:r>
      <w:r>
        <w:rPr>
          <w:rFonts w:hint="eastAsia"/>
        </w:rPr>
        <w:br/>
      </w:r>
      <w:r>
        <w:rPr>
          <w:rFonts w:hint="eastAsia"/>
        </w:rPr>
        <w:t>　　6.6 无菌一次性微波消融针行业发展分析---行业政策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无菌一次性微波消融针行业产业链简介</w:t>
      </w:r>
      <w:r>
        <w:rPr>
          <w:rFonts w:hint="eastAsia"/>
        </w:rPr>
        <w:br/>
      </w:r>
      <w:r>
        <w:rPr>
          <w:rFonts w:hint="eastAsia"/>
        </w:rPr>
        <w:t>　　7.2 无菌一次性微波消融针产业链分析-上游</w:t>
      </w:r>
      <w:r>
        <w:rPr>
          <w:rFonts w:hint="eastAsia"/>
        </w:rPr>
        <w:br/>
      </w:r>
      <w:r>
        <w:rPr>
          <w:rFonts w:hint="eastAsia"/>
        </w:rPr>
        <w:t>　　7.3 无菌一次性微波消融针产业链分析-中游</w:t>
      </w:r>
      <w:r>
        <w:rPr>
          <w:rFonts w:hint="eastAsia"/>
        </w:rPr>
        <w:br/>
      </w:r>
      <w:r>
        <w:rPr>
          <w:rFonts w:hint="eastAsia"/>
        </w:rPr>
        <w:t>　　7.4 无菌一次性微波消融针产业链分析-下游</w:t>
      </w:r>
      <w:r>
        <w:rPr>
          <w:rFonts w:hint="eastAsia"/>
        </w:rPr>
        <w:br/>
      </w:r>
      <w:r>
        <w:rPr>
          <w:rFonts w:hint="eastAsia"/>
        </w:rPr>
        <w:t>　　7.5 无菌一次性微波消融针行业采购模式</w:t>
      </w:r>
      <w:r>
        <w:rPr>
          <w:rFonts w:hint="eastAsia"/>
        </w:rPr>
        <w:br/>
      </w:r>
      <w:r>
        <w:rPr>
          <w:rFonts w:hint="eastAsia"/>
        </w:rPr>
        <w:t>　　7.6 无菌一次性微波消融针行业生产模式</w:t>
      </w:r>
      <w:r>
        <w:rPr>
          <w:rFonts w:hint="eastAsia"/>
        </w:rPr>
        <w:br/>
      </w:r>
      <w:r>
        <w:rPr>
          <w:rFonts w:hint="eastAsia"/>
        </w:rPr>
        <w:t>　　7.7 无菌一次性微波消融针行业销售模式及销售渠道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中国本土无菌一次性微波消融针产能、产量分析</w:t>
      </w:r>
      <w:r>
        <w:rPr>
          <w:rFonts w:hint="eastAsia"/>
        </w:rPr>
        <w:br/>
      </w:r>
      <w:r>
        <w:rPr>
          <w:rFonts w:hint="eastAsia"/>
        </w:rPr>
        <w:t>　　8.1 中国无菌一次性微波消融针供需现状及预测（2021-2032）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中国无菌一次性微波消融针产能、产量、产能利用率及发展趋势（2021-2032）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中国无菌一次性微波消融针产量、市场需求量及发展趋势（2021-2032）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中国无菌一次性微波消融针进出口分析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中国市场无菌一次性微波消融针主要进口来源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中国市场无菌一次性微波消融针主要出口目的地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不同产品类型无菌一次性微波消融针市场规模2021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不同应用无菌一次性微波消融针市场规模2021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中国市场主要厂商无菌一次性微波消融针销量（2021-2026）&amp;（千件）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中国市场主要厂商无菌一次性微波消融针销量市场份额（2021-2026）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中国市场主要厂商无菌一次性微波消融针收入（2021-2026）&amp;（万元）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中国市场主要厂商无菌一次性微波消融针收入份额（2021-2026）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2025年中国主要生产商无菌一次性微波消融针收入排名（万元）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中国市场主要厂商无菌一次性微波消融针价格（2021-2026）&amp;（元/件）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中国市场主要厂商无菌一次性微波消融针总部及产地分布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中国市场主要厂商成立时间及无菌一次性微波消融针商业化日期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中国市场主要厂商无菌一次性微波消融针产品类型及应用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2025年中国市场无菌一次性微波消融针主要厂商市场地位（第一梯队、第二梯队和第三梯队）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无菌一次性微波消融针市场投资、并购等现状分析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无菌一次性微波消融针销量（千件）、收入（万元）、价格（元/件）及毛利率（2021-2026）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无菌一次性微波消融针销量（千件）、收入（万元）、价格（元/件）及毛利率（2021-2026）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无菌一次性微波消融针销量（千件）、收入（万元）、价格（元/件）及毛利率（2021-2026）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无菌一次性微波消融针销量（千件）、收入（万元）、价格（元/件）及毛利率（2021-2026）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无菌一次性微波消融针销量（千件）、收入（万元）、价格（元/件）及毛利率（2021-2026）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无菌一次性微波消融针生产基地、总部、竞争对手及市场地位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无菌一次性微波消融针产品规格、参数及市场应用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无菌一次性微波消融针销量（千件）、收入（万元）、价格（元/件）及毛利率（2021-2026）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中国市场不同产品类型无菌一次性微波消融针销量（2021-2026）&amp;（千件）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中国市场不同产品类型无菌一次性微波消融针销量市场份额（2021-2026）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中国市场不同产品类型无菌一次性微波消融针销量预测（2027-2032）&amp;（千件）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中国市场不同产品类型无菌一次性微波消融针销量市场份额预测（2027-2032）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中国市场不同产品类型无菌一次性微波消融针规模（2021-2026）&amp;（万元）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中国市场不同产品类型无菌一次性微波消融针规模市场份额（2021-2026）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中国市场不同产品类型无菌一次性微波消融针规模预测（2027-2032）&amp;（万元）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中国市场不同产品类型无菌一次性微波消融针规模市场份额预测（2027-2032）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中国市场不同应用无菌一次性微波消融针销量（2021-2026）&amp;（千件）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中国市场不同应用无菌一次性微波消融针销量市场份额（2021-2026）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中国市场不同应用无菌一次性微波消融针销量预测（2027-2032）&amp;（千件）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中国市场不同应用无菌一次性微波消融针销量市场份额预测（2027-2032）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中国市场不同应用无菌一次性微波消融针规模（2021-2026）&amp;（万元）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中国市场不同应用无菌一次性微波消融针规模市场份额（2021-2026）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中国市场不同应用无菌一次性微波消融针规模预测（2027-2032）&amp;（万元）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中国市场不同应用无菌一次性微波消融针规模市场份额预测（2027-2032）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无菌一次性微波消融针行业发展分析---发展趋势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无菌一次性微波消融针行业发展分析---厂商壁垒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无菌一次性微波消融针行业发展分析---驱动因素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无菌一次性微波消融针行业发展分析---制约因素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无菌一次性微波消融针行业相关重点政策一览</w:t>
      </w:r>
      <w:r>
        <w:rPr>
          <w:rFonts w:hint="eastAsia"/>
        </w:rPr>
        <w:br/>
      </w:r>
      <w:r>
        <w:rPr>
          <w:rFonts w:hint="eastAsia"/>
        </w:rPr>
        <w:t>　　表 65： 无菌一次性微波消融针行业供应链分析</w:t>
      </w:r>
      <w:r>
        <w:rPr>
          <w:rFonts w:hint="eastAsia"/>
        </w:rPr>
        <w:br/>
      </w:r>
      <w:r>
        <w:rPr>
          <w:rFonts w:hint="eastAsia"/>
        </w:rPr>
        <w:t>　　表 66： 无菌一次性微波消融针上游原料供应商</w:t>
      </w:r>
      <w:r>
        <w:rPr>
          <w:rFonts w:hint="eastAsia"/>
        </w:rPr>
        <w:br/>
      </w:r>
      <w:r>
        <w:rPr>
          <w:rFonts w:hint="eastAsia"/>
        </w:rPr>
        <w:t>　　表 67： 无菌一次性微波消融针行业主要下游客户</w:t>
      </w:r>
      <w:r>
        <w:rPr>
          <w:rFonts w:hint="eastAsia"/>
        </w:rPr>
        <w:br/>
      </w:r>
      <w:r>
        <w:rPr>
          <w:rFonts w:hint="eastAsia"/>
        </w:rPr>
        <w:t>　　表 68： 无菌一次性微波消融针典型经销商</w:t>
      </w:r>
      <w:r>
        <w:rPr>
          <w:rFonts w:hint="eastAsia"/>
        </w:rPr>
        <w:br/>
      </w:r>
      <w:r>
        <w:rPr>
          <w:rFonts w:hint="eastAsia"/>
        </w:rPr>
        <w:t>　　表 69： 中国无菌一次性微波消融针产量、销量、进口量及出口量（2021-2026）&amp;（千件）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中国无菌一次性微波消融针产量、销量、进口量及出口量预测（2027-2032）&amp;（千件）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中国市场无菌一次性微波消融针主要进口来源</w:t>
      </w:r>
      <w:r>
        <w:rPr>
          <w:rFonts w:hint="eastAsia"/>
        </w:rPr>
        <w:br/>
      </w:r>
      <w:r>
        <w:rPr>
          <w:rFonts w:hint="eastAsia"/>
        </w:rPr>
        <w:t>　　表 72： 中国市场无菌一次性微波消融针主要出口目的地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无菌一次性微波消融针产品图片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中国不同产品类型无菌一次性微波消融针市场规模市场份额2025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直径＜2mm产品图片</w:t>
      </w:r>
      <w:r>
        <w:rPr>
          <w:rFonts w:hint="eastAsia"/>
        </w:rPr>
        <w:br/>
      </w:r>
      <w:r>
        <w:rPr>
          <w:rFonts w:hint="eastAsia"/>
        </w:rPr>
        <w:t>　　图 4： 直径≥2mm产品图片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中国不同应用无菌一次性微波消融针市场份额2025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中国市场无菌一次性微波消融针市场规模，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中国市场无菌一次性微波消融针收入及增长率（2021-2032）&amp;（万元）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中国市场无菌一次性微波消融针销量及增长率（2021-2032）&amp;（千件）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2025年中国市场主要厂商无菌一次性微波消融针销量市场份额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2025年中国市场主要厂商无菌一次性微波消融针收入市场份额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2025年中国市场前五大厂商无菌一次性微波消融针市场份额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2025年中国市场无菌一次性微波消融针第一梯队、第二梯队和第三梯队厂商（品牌）及市场份额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中国市场不同产品类型无菌一次性微波消融针价格走势（2021-2032）&amp;（元/件）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中国市场不同应用无菌一次性微波消融针价格走势（2021-2032）&amp;（元/件）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无菌一次性微波消融针中国企业SWOT分析</w:t>
      </w:r>
      <w:r>
        <w:rPr>
          <w:rFonts w:hint="eastAsia"/>
        </w:rPr>
        <w:br/>
      </w:r>
      <w:r>
        <w:rPr>
          <w:rFonts w:hint="eastAsia"/>
        </w:rPr>
        <w:t>　　图 18： 无菌一次性微波消融针产业链</w:t>
      </w:r>
      <w:r>
        <w:rPr>
          <w:rFonts w:hint="eastAsia"/>
        </w:rPr>
        <w:br/>
      </w:r>
      <w:r>
        <w:rPr>
          <w:rFonts w:hint="eastAsia"/>
        </w:rPr>
        <w:t>　　图 19： 无菌一次性微波消融针行业采购模式分析</w:t>
      </w:r>
      <w:r>
        <w:rPr>
          <w:rFonts w:hint="eastAsia"/>
        </w:rPr>
        <w:br/>
      </w:r>
      <w:r>
        <w:rPr>
          <w:rFonts w:hint="eastAsia"/>
        </w:rPr>
        <w:t>　　图 20： 无菌一次性微波消融针行业生产模式分析</w:t>
      </w:r>
      <w:r>
        <w:rPr>
          <w:rFonts w:hint="eastAsia"/>
        </w:rPr>
        <w:br/>
      </w:r>
      <w:r>
        <w:rPr>
          <w:rFonts w:hint="eastAsia"/>
        </w:rPr>
        <w:t>　　图 21： 无菌一次性微波消融针行业销售模式分析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中国无菌一次性微波消融针产能、产量、产能利用率及发展趋势（2021-2032）&amp;（千件）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中国无菌一次性微波消融针产量、市场需求量及发展趋势（2021-2032）&amp;（千件）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6df53286c46e8" w:history="1">
        <w:r>
          <w:rPr>
            <w:rStyle w:val="Hyperlink"/>
          </w:rPr>
          <w:t>2026-2032年中国无菌一次性微波消融针市场现状与前景分析报告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6df53286c46e8" w:history="1">
        <w:r>
          <w:rPr>
            <w:rStyle w:val="Hyperlink"/>
          </w:rPr>
          <w:t>https://www.20087.com/6/07/WuJunYiCiXingWeiBoXiaoRongZhenHangYeQianJingQuShi.html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消融针多少钱一根、无菌一次性微波消融针医保能报销吗、消融术大概费用多少钱、无菌一次性微波消融针为什么那么贵、甲状腺消融术排名第一名医院、无菌一次性微波消融针厂家、tomo刀国内有几家医院有、无菌一次性微波消融针有甲类吗、微波消融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c97a654284944" w:history="1">
      <w:r>
        <w:rPr>
          <w:rStyle w:val="Hyperlink"/>
        </w:rPr>
        <w:t>2026-2032年中国无菌一次性微波消融针市场现状与前景分析报告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WuJunYiCiXingWeiBoXiaoRongZhenHangYeQianJingQuShi.html" TargetMode="External" Id="R8536df53286c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WuJunYiCiXingWeiBoXiaoRongZhenHangYeQianJingQuShi.html" TargetMode="External" Id="R826c97a65428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2026-03-02T04:56:08Z</dcterms:created>
  <dcterms:modified xsi:type="dcterms:W3CDTF">2026-03-02T05:56:08Z</dcterms:modified>
  <dc:subject>2026-2032年中国无菌一次性微波消融针市场现状与前景分析报告</dc:subject>
  <dc:title>2026-2032年中国无菌一次性微波消融针市场现状与前景分析报告</dc:title>
  <cp:keywords>2026-2032年中国无菌一次性微波消融针市场现状与前景分析报告</cp:keywords>
  <dc:description>2026-2032年中国无菌一次性微波消融针市场现状与前景分析报告</dc:description>
</cp:coreProperties>
</file>