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df668cd1844bd" w:history="1">
              <w:r>
                <w:rPr>
                  <w:rStyle w:val="Hyperlink"/>
                </w:rPr>
                <w:t>2026-2032年中国智能辅助诊断行业现状与市场前景预测报告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df668cd1844bd" w:history="1">
              <w:r>
                <w:rPr>
                  <w:rStyle w:val="Hyperlink"/>
                </w:rPr>
                <w:t>2026-2032年中国智能辅助诊断行业现状与市场前景预测报告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df668cd1844bd" w:history="1">
                <w:r>
                  <w:rPr>
                    <w:rStyle w:val="Hyperlink"/>
                  </w:rPr>
                  <w:t>https://www.20087.com/6/17/ZhiNengFuZhuZhenDuanDeFaZhanQianJing.html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辅助诊断是人工智能技术在医疗健康领域的深度应用，已从早期的影像识别辅助向临床决策支持系统全面演进。目前，智能辅助诊断涵盖了医学影像分析、病理切片筛查、电子病历结构化分析及基因测序解读等多个维度。利用深度学习算法，系统能够快速识别肺结节、眼底病变及骨折等微小病灶，有效降低漏诊率与误诊率，缓解医疗资源分布不均带来的诊断压力。行业技术重心在于提升算法的可解释性与泛化能力，通过构建大规模、高质量的专病数据集，训练出具备临床级精度的垂直领域大模型。尽管面临数据隐私保护与责任认定的挑战，但凭借在提升诊断效率与标准化水平方面的显著优势，智能辅助诊断已成为智慧医院建设的核心模块，广泛应用于基层筛查与三甲医院的高精尖诊疗场景。</w:t>
      </w:r>
      <w:r>
        <w:rPr>
          <w:rFonts w:hint="eastAsia"/>
        </w:rPr>
        <w:br/>
      </w:r>
      <w:r>
        <w:rPr>
          <w:rFonts w:hint="eastAsia"/>
        </w:rPr>
        <w:t>　　未来，智能辅助诊断将向多模态融合、全病程管理及主动健康干预方向演进。市场调研网认为，单一模态的数据分析将无法满足复杂疾病的诊断需求，融合影像、病理、基因组学及生活方式数据的多模态大模型将成为主流，实现对疾病风险的精准预测与个性化诊疗方案推荐。随着可穿戴设备与物联网技术的普及，诊断场景将从医院延伸至家庭，实时监测数据与云端AI模型的结合将实现慢性病的动态管理与急性病的早期预警。此外，联邦学习技术的应用将打破数据孤岛，在保障隐私的前提下实现跨机构、跨区域的知识共享与模型迭代。人机协同诊疗模式将逐步确立，AI负责处理海量数据与初筛，医生专注于复杂决策与人文关怀，推动医疗服务向更精准、更高效、更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df668cd1844bd" w:history="1">
        <w:r>
          <w:rPr>
            <w:rStyle w:val="Hyperlink"/>
          </w:rPr>
          <w:t>2026-2032年中国智能辅助诊断行业现状与市场前景预测报告</w:t>
        </w:r>
      </w:hyperlink>
      <w:r>
        <w:rPr>
          <w:rFonts w:hint="eastAsia"/>
        </w:rPr>
        <w:t>》，2025年智能辅助诊断行业市场规模达 亿元，预计2032年市场规模将达 亿元，期间年均复合增长率（CAGR）达 %。报告依据国家统计局、相关行业协会及科研机构的详实资料数据，客观呈现了智能辅助诊断行业的市场规模、技术发展水平和竞争格局。报告分析了智能辅助诊断行业重点企业的市场表现，评估了当前技术路线的发展方向，并对智能辅助诊断市场趋势做出合理预测。通过梳理智能辅助诊断行业面临的机遇与风险，为企业和投资者了解市场动态、把握发展机会提供了数据支持和参考建议，有助于相关决策者更准确地判断智能辅助诊断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智能辅助诊断产业概述</w:t>
      </w:r>
      <w:r>
        <w:rPr>
          <w:rFonts w:hint="eastAsia"/>
        </w:rPr>
        <w:br/>
      </w:r>
      <w:r>
        <w:rPr>
          <w:rFonts w:hint="eastAsia"/>
        </w:rPr>
        <w:t>　　第一节 智能辅助诊断定义</w:t>
      </w:r>
      <w:r>
        <w:rPr>
          <w:rFonts w:hint="eastAsia"/>
        </w:rPr>
        <w:br/>
      </w:r>
      <w:r>
        <w:rPr>
          <w:rFonts w:hint="eastAsia"/>
        </w:rPr>
        <w:t>　　第二节 智能辅助诊断行业特点</w:t>
      </w:r>
      <w:r>
        <w:rPr>
          <w:rFonts w:hint="eastAsia"/>
        </w:rPr>
        <w:br/>
      </w:r>
      <w:r>
        <w:rPr>
          <w:rFonts w:hint="eastAsia"/>
        </w:rPr>
        <w:t>　　第三节 智能辅助诊断产业链分析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中国智能辅助诊断行业运行环境分析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中国智能辅助诊断运行经济环境分析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中国智能辅助诊断产业政策环境分析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一、智能辅助诊断行业监管体制</w:t>
      </w:r>
      <w:r>
        <w:rPr>
          <w:rFonts w:hint="eastAsia"/>
        </w:rPr>
        <w:br/>
      </w:r>
      <w:r>
        <w:rPr>
          <w:rFonts w:hint="eastAsia"/>
        </w:rPr>
        <w:t>　　　　二、智能辅助诊断行业主要法规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三、主要智能辅助诊断产业政策</w:t>
      </w:r>
      <w:r>
        <w:rPr>
          <w:rFonts w:hint="eastAsia"/>
        </w:rPr>
        <w:br/>
      </w:r>
      <w:r>
        <w:rPr>
          <w:rFonts w:hint="eastAsia"/>
        </w:rPr>
        <w:t>　　第三节 中国智能辅助诊断产业社会环境分析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全球智能辅助诊断行业发展态势分析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全球智能辅助诊断市场发展现状分析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国外主要国家智能辅助诊断市场现状</w:t>
      </w:r>
      <w:r>
        <w:rPr>
          <w:rFonts w:hint="eastAsia"/>
        </w:rPr>
        <w:br/>
      </w:r>
      <w:r>
        <w:rPr>
          <w:rFonts w:hint="eastAsia"/>
        </w:rPr>
        <w:t>　　第三节 全球智能辅助诊断行业发展趋势预测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中国智能辅助诊断行业市场分析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2020-2025年中国智能辅助诊断行业规模情况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2020-2025年中国智能辅助诊断市场规模情况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2020-2025年中国智能辅助诊断行业盈利情况分析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2020-2025年中国智能辅助诊断市场需求状况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2020-2025年中国智能辅助诊断行业市场供给状况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2020-2025年智能辅助诊断行业市场供需平衡状况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2025-2026年智能辅助诊断行业技术发展现状及趋势分析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智能辅助诊断行业技术发展现状分析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国内外智能辅助诊断行业技术差距分析及差距形成的主要原因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智能辅助诊断行业技术发展方向、趋势预测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提升智能辅助诊断行业技术能力策略建议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中国重点地区智能辅助诊断行业市场调研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重点地区（一）智能辅助诊断市场调研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重点地区（二）智能辅助诊断市场调研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重点地区（三）智能辅助诊断市场调研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重点地区（四）智能辅助诊断市场调研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重点地区（五）智能辅助诊断市场调研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中国智能辅助诊断行业价格走势及影响因素分析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国内智能辅助诊断行业价格回顾</w:t>
      </w:r>
      <w:r>
        <w:rPr>
          <w:rFonts w:hint="eastAsia"/>
        </w:rPr>
        <w:br/>
      </w:r>
      <w:r>
        <w:rPr>
          <w:rFonts w:hint="eastAsia"/>
        </w:rPr>
        <w:t>　　第二节 国内智能辅助诊断行业价格走势预测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国内智能辅助诊断行业价格影响因素分析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中国智能辅助诊断行业客户调研</w:t>
      </w:r>
      <w:r>
        <w:rPr>
          <w:rFonts w:hint="eastAsia"/>
        </w:rPr>
        <w:br/>
      </w:r>
      <w:r>
        <w:rPr>
          <w:rFonts w:hint="eastAsia"/>
        </w:rPr>
        <w:t>　　　　一、智能辅助诊断行业客户偏好调查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二、客户对智能辅助诊断品牌的首要认知渠道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三、智能辅助诊断品牌忠诚度调查</w:t>
      </w:r>
      <w:r>
        <w:rPr>
          <w:rFonts w:hint="eastAsia"/>
        </w:rPr>
        <w:br/>
      </w:r>
      <w:r>
        <w:rPr>
          <w:rFonts w:hint="eastAsia"/>
        </w:rPr>
        <w:t>　　　　四、智能辅助诊断行业客户消费理念调研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中国智能辅助诊断行业竞争格局分析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2025年智能辅助诊断行业集中度分析</w:t>
      </w:r>
      <w:r>
        <w:rPr>
          <w:rFonts w:hint="eastAsia"/>
        </w:rPr>
        <w:br/>
      </w:r>
      <w:r>
        <w:rPr>
          <w:rFonts w:hint="eastAsia"/>
        </w:rPr>
        <w:t>　　　　一、智能辅助诊断市场集中度分析</w:t>
      </w:r>
      <w:r>
        <w:rPr>
          <w:rFonts w:hint="eastAsia"/>
        </w:rPr>
        <w:br/>
      </w:r>
      <w:r>
        <w:rPr>
          <w:rFonts w:hint="eastAsia"/>
        </w:rPr>
        <w:t>　　　　二、智能辅助诊断企业集中度分析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2025-2026年智能辅助诊断行业竞争格局分析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一、智能辅助诊断行业竞争策略分析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二、智能辅助诊断行业竞争格局展望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三、我国智能辅助诊断市场竞争趋势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智能辅助诊断行业重点企业发展调研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智能辅助诊断行业企业经营策略研究分析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智能辅助诊断企业多样化经营策略分析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一、智能辅助诊断企业多样化经营情况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二、现行智能辅助诊断行业多样化经营的方向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大型智能辅助诊断企业集团未来发展策略分析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对中小智能辅助诊断企业生产经营的建议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智能辅助诊断行业投资风险与控制策略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智能辅助诊断行业SWOT模型分析</w:t>
      </w:r>
      <w:r>
        <w:rPr>
          <w:rFonts w:hint="eastAsia"/>
        </w:rPr>
        <w:br/>
      </w:r>
      <w:r>
        <w:rPr>
          <w:rFonts w:hint="eastAsia"/>
        </w:rPr>
        <w:t>　　　　一、智能辅助诊断行业优势分析</w:t>
      </w:r>
      <w:r>
        <w:rPr>
          <w:rFonts w:hint="eastAsia"/>
        </w:rPr>
        <w:br/>
      </w:r>
      <w:r>
        <w:rPr>
          <w:rFonts w:hint="eastAsia"/>
        </w:rPr>
        <w:t>　　　　二、智能辅助诊断行业劣势分析</w:t>
      </w:r>
      <w:r>
        <w:rPr>
          <w:rFonts w:hint="eastAsia"/>
        </w:rPr>
        <w:br/>
      </w:r>
      <w:r>
        <w:rPr>
          <w:rFonts w:hint="eastAsia"/>
        </w:rPr>
        <w:t>　　　　三、智能辅助诊断行业机会分析</w:t>
      </w:r>
      <w:r>
        <w:rPr>
          <w:rFonts w:hint="eastAsia"/>
        </w:rPr>
        <w:br/>
      </w:r>
      <w:r>
        <w:rPr>
          <w:rFonts w:hint="eastAsia"/>
        </w:rPr>
        <w:t>　　　　四、智能辅助诊断行业风险分析</w:t>
      </w:r>
      <w:r>
        <w:rPr>
          <w:rFonts w:hint="eastAsia"/>
        </w:rPr>
        <w:br/>
      </w:r>
      <w:r>
        <w:rPr>
          <w:rFonts w:hint="eastAsia"/>
        </w:rPr>
        <w:t>　　第二节 智能辅助诊断行业投资风险及控制策略分析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一、智能辅助诊断市场风险及控制策略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二、智能辅助诊断行业政策风险及控制策略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三、智能辅助诊断行业经营风险及控制策略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四、智能辅助诊断同业竞争风险及控制策略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五、智能辅助诊断行业其他风险及控制策略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2026-2032年中国智能辅助诊断行业投资潜力及发展趋势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2026-2032年智能辅助诊断行业投资潜力分析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一、智能辅助诊断行业重点可投资领域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二、智能辅助诊断行业目标市场需求潜力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三、智能辅助诊断行业投资潜力综合评判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[-中-智林-]2026-2032年中国智能辅助诊断行业发展趋势分析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一、2026年智能辅助诊断市场前景分析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二、2026年智能辅助诊断发展趋势预测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三、2026-2032年我国智能辅助诊断行业发展剖析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五、未来智能辅助诊断行业发展变局剖析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智能辅助诊断行业现状</w:t>
      </w:r>
      <w:r>
        <w:rPr>
          <w:rFonts w:hint="eastAsia"/>
        </w:rPr>
        <w:br/>
      </w:r>
      <w:r>
        <w:rPr>
          <w:rFonts w:hint="eastAsia"/>
        </w:rPr>
        <w:t>　　图表 智能辅助诊断行业产业链调研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2020-2025年智能辅助诊断行业市场容量统计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2020-2025年中国智能辅助诊断行业市场规模情况</w:t>
      </w:r>
      <w:r>
        <w:rPr>
          <w:rFonts w:hint="eastAsia"/>
        </w:rPr>
        <w:br/>
      </w:r>
      <w:r>
        <w:rPr>
          <w:rFonts w:hint="eastAsia"/>
        </w:rPr>
        <w:t>　　图表 智能辅助诊断行业动态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2020-2025年中国智能辅助诊断行业经营效益分析</w:t>
      </w:r>
      <w:r>
        <w:rPr>
          <w:rFonts w:hint="eastAsia"/>
        </w:rPr>
        <w:br/>
      </w:r>
      <w:r>
        <w:rPr>
          <w:rFonts w:hint="eastAsia"/>
        </w:rPr>
        <w:t>　　图表 智能辅助诊断行业竞争对手分析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**地区智能辅助诊断市场规模</w:t>
      </w:r>
      <w:r>
        <w:rPr>
          <w:rFonts w:hint="eastAsia"/>
        </w:rPr>
        <w:br/>
      </w:r>
      <w:r>
        <w:rPr>
          <w:rFonts w:hint="eastAsia"/>
        </w:rPr>
        <w:t>　　图表 **地区智能辅助诊断行业市场需求</w:t>
      </w:r>
      <w:r>
        <w:rPr>
          <w:rFonts w:hint="eastAsia"/>
        </w:rPr>
        <w:br/>
      </w:r>
      <w:r>
        <w:rPr>
          <w:rFonts w:hint="eastAsia"/>
        </w:rPr>
        <w:t>　　图表 **地区智能辅助诊断市场调研</w:t>
      </w:r>
      <w:r>
        <w:rPr>
          <w:rFonts w:hint="eastAsia"/>
        </w:rPr>
        <w:br/>
      </w:r>
      <w:r>
        <w:rPr>
          <w:rFonts w:hint="eastAsia"/>
        </w:rPr>
        <w:t>　　图表 **地区智能辅助诊断行业市场需求分析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**地区智能辅助诊断市场规模</w:t>
      </w:r>
      <w:r>
        <w:rPr>
          <w:rFonts w:hint="eastAsia"/>
        </w:rPr>
        <w:br/>
      </w:r>
      <w:r>
        <w:rPr>
          <w:rFonts w:hint="eastAsia"/>
        </w:rPr>
        <w:t>　　图表 **地区智能辅助诊断行业市场需求</w:t>
      </w:r>
      <w:r>
        <w:rPr>
          <w:rFonts w:hint="eastAsia"/>
        </w:rPr>
        <w:br/>
      </w:r>
      <w:r>
        <w:rPr>
          <w:rFonts w:hint="eastAsia"/>
        </w:rPr>
        <w:t>　　图表 **地区智能辅助诊断市场调研</w:t>
      </w:r>
      <w:r>
        <w:rPr>
          <w:rFonts w:hint="eastAsia"/>
        </w:rPr>
        <w:br/>
      </w:r>
      <w:r>
        <w:rPr>
          <w:rFonts w:hint="eastAsia"/>
        </w:rPr>
        <w:t>　　图表 **地区智能辅助诊断行业市场需求分析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智能辅助诊断重点企业（二）成长能力情况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2026-2032年中国智能辅助诊断行业发展趋势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df668cd1844bd" w:history="1">
        <w:r>
          <w:rPr>
            <w:rStyle w:val="Hyperlink"/>
          </w:rPr>
          <w:t>2026-2032年中国智能辅助诊断行业现状与市场前景预测报告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df668cd1844bd" w:history="1">
        <w:r>
          <w:rPr>
            <w:rStyle w:val="Hyperlink"/>
          </w:rPr>
          <w:t>https://www.20087.com/6/17/ZhiNengFuZhuZhenDuanDeFaZhanQianJing.html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热点：智能辅助诊断算法的开放商需要有什么资质、智能辅助诊断的图片、智能医疗辅助诊断系统ppt、智能辅助医疗、辅助诊断系统有什么意义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1603ddfe42a8" w:history="1">
      <w:r>
        <w:rPr>
          <w:rStyle w:val="Hyperlink"/>
        </w:rPr>
        <w:t>2026-2032年中国智能辅助诊断行业现状与市场前景预测报告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NengFuZhuZhenDuanDeFaZhanQianJing.html" TargetMode="External" Id="R6d2df668cd18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NengFuZhuZhenDuanDeFaZhanQianJing.html" TargetMode="External" Id="Refa71603ddfe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2026-04-27T07:25:40Z</dcterms:created>
  <dcterms:modified xsi:type="dcterms:W3CDTF">2026-04-27T08:25:40Z</dcterms:modified>
  <dc:subject>2026-2032年中国智能辅助诊断行业现状与市场前景预测报告</dc:subject>
  <dc:title>2026-2032年中国智能辅助诊断行业现状与市场前景预测报告</dc:title>
  <cp:keywords>2026-2032年中国智能辅助诊断行业现状与市场前景预测报告</cp:keywords>
  <dc:description>2026-2032年中国智能辅助诊断行业现状与市场前景预测报告</dc:description>
</cp:coreProperties>
</file>