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a6bb7e8004f1c" w:history="1">
              <w:r>
                <w:rPr>
                  <w:rStyle w:val="Hyperlink"/>
                </w:rPr>
                <w:t>2026-2032年中国沸腾制粒干燥机市场调查研究及前景趋势报告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a6bb7e8004f1c" w:history="1">
              <w:r>
                <w:rPr>
                  <w:rStyle w:val="Hyperlink"/>
                </w:rPr>
                <w:t>2026-2032年中国沸腾制粒干燥机市场调查研究及前景趋势报告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a6bb7e8004f1c" w:history="1">
                <w:r>
                  <w:rPr>
                    <w:rStyle w:val="Hyperlink"/>
                  </w:rPr>
                  <w:t>https://www.20087.com/6/87/FeiTengZhiLiGanZaoJiHangYeQianJing.html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腾制粒干燥机是一种集混合、制粒与干燥于一体的多功能制药装备，通过热气流使物料呈流化状态，同步喷入黏合剂溶液形成颗粒，广泛应用于固体制剂（如片剂、胶囊）前处理。沸腾制粒干燥机普遍采用PLC自动控制、在线湿度/温度监测及负压防爆设计，强调颗粒粒径分布窄、收率高及交叉污染防控。高端机型支持程序化工艺曲线与PAT（过程分析技术）集成。然而，在高黏性或热敏性物料处理中，易出现结块或局部过热降解；同时，滤袋清灰不彻底会导致压差升高，影响流化稳定性。此外，清洁验证耗时长，制约多品种快速切换。</w:t>
      </w:r>
      <w:r>
        <w:rPr>
          <w:rFonts w:hint="eastAsia"/>
        </w:rPr>
        <w:br/>
      </w:r>
      <w:r>
        <w:rPr>
          <w:rFonts w:hint="eastAsia"/>
        </w:rPr>
        <w:t>　　未来，沸腾制粒干燥机将向连续化生产、智能过程控制与绿色制造方向升级。未来系统将采用双锥或旋转床连续进料结构，打破批次限制，提升产能柔性。AI算法将基于近红外光谱实时调整喷液速率与进风温度，确保关键质量属性（CQA）稳定。在可持续性上，余热回收装置将预热新风，降低能耗；水性黏合剂全面替代有机溶剂，减少VOC排放。此外，模块化快拆设计将缩短清洁验证时间。长远看，沸腾制粒干燥机将成为制药工业4.0中连续制造与质量源于设计（QbD）理念落地的核心工艺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a6bb7e8004f1c" w:history="1">
        <w:r>
          <w:rPr>
            <w:rStyle w:val="Hyperlink"/>
          </w:rPr>
          <w:t>2026-2032年中国沸腾制粒干燥机市场调查研究及前景趋势报告</w:t>
        </w:r>
      </w:hyperlink>
      <w:r>
        <w:rPr>
          <w:rFonts w:hint="eastAsia"/>
        </w:rPr>
        <w:t>》基于国家统计局、行业协会等详实数据，结合全面市场调研，系统分析了沸腾制粒干燥机行业的市场规模、技术现状及未来发展方向。报告从经济环境、政策导向等角度出发，深入探讨了沸腾制粒干燥机行业发展趋势、竞争格局及重点企业的战略布局，同时对沸腾制粒干燥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沸腾制粒干燥机市场概述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按照不同产品类型，沸腾制粒干燥机主要可以分为如下几个类别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中国不同产品类型沸腾制粒干燥机增长趋势2021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从不同应用，沸腾制粒干燥机主要包括如下几个方面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中国不同应用沸腾制粒干燥机增长趋势2021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中国沸腾制粒干燥机发展现状及未来趋势（2021-2032）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中国市场沸腾制粒干燥机收入及增长率（2021-2032）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中国市场沸腾制粒干燥机销量及增长率（2021-2032）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中国市场主要沸腾制粒干燥机厂商分析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中国市场主要厂商沸腾制粒干燥机销量及市场占有率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中国市场主要厂商沸腾制粒干燥机销量（2021-2026）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中国市场主要厂商沸腾制粒干燥机销量市场份额（2021-2026）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中国市场主要厂商沸腾制粒干燥机收入及市场占有率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中国市场主要厂商沸腾制粒干燥机收入（2021-2026）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中国市场主要厂商沸腾制粒干燥机收入市场份额（2021-2026）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2025年中国市场主要厂商沸腾制粒干燥机收入排名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中国市场主要厂商沸腾制粒干燥机价格（2021-2026）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中国市场主要厂商沸腾制粒干燥机总部及产地分布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中国市场主要厂商成立时间及沸腾制粒干燥机商业化日期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中国市场主要厂商沸腾制粒干燥机产品类型及应用</w:t>
      </w:r>
      <w:r>
        <w:rPr>
          <w:rFonts w:hint="eastAsia"/>
        </w:rPr>
        <w:br/>
      </w:r>
      <w:r>
        <w:rPr>
          <w:rFonts w:hint="eastAsia"/>
        </w:rPr>
        <w:t>　　2.7 沸腾制粒干燥机行业集中度、竞争程度分析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沸腾制粒干燥机行业集中度分析：2025年中国Top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中国市场沸腾制粒干燥机第一梯队、第二梯队和第三梯队厂商（品牌）及2025年市场份额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重点企业（1）在中国市场沸腾制粒干燥机销量、收入、价格及毛利率（2021-2026）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重点企业（2）在中国市场沸腾制粒干燥机销量、收入、价格及毛利率（2021-2026）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重点企业（3）在中国市场沸腾制粒干燥机销量、收入、价格及毛利率（2021-2026）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重点企业（4）在中国市场沸腾制粒干燥机销量、收入、价格及毛利率（2021-2026）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重点企业（5）在中国市场沸腾制粒干燥机销量、收入、价格及毛利率（2021-2026）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重点企业（6）在中国市场沸腾制粒干燥机销量、收入、价格及毛利率（2021-2026）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重点企业（7）在中国市场沸腾制粒干燥机销量、收入、价格及毛利率（2021-2026）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重点企业（8）在中国市场沸腾制粒干燥机销量、收入、价格及毛利率（2021-2026）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重点企业（9）在中国市场沸腾制粒干燥机销量、收入、价格及毛利率（2021-2026）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重点企业（10）在中国市场沸腾制粒干燥机销量、收入、价格及毛利率（2021-2026）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重点企业（11）在中国市场沸腾制粒干燥机销量、收入、价格及毛利率（2021-2026）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重点企业（12）在中国市场沸腾制粒干燥机销量、收入、价格及毛利率（2021-2026）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重点企业（13）在中国市场沸腾制粒干燥机销量、收入、价格及毛利率（2021-2026）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不同产品类型沸腾制粒干燥机分析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中国市场不同产品类型沸腾制粒干燥机销量（2021-2032）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中国市场不同产品类型沸腾制粒干燥机销量及市场份额（2021-2026）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中国市场不同产品类型沸腾制粒干燥机销量预测（2027-2032）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中国市场不同产品类型沸腾制粒干燥机规模（2021-2032）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中国市场不同产品类型沸腾制粒干燥机规模及市场份额（2021-2026）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中国市场不同产品类型沸腾制粒干燥机规模预测（2027-2032）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中国市场不同产品类型沸腾制粒干燥机价格走势（2021-2032）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不同应用沸腾制粒干燥机分析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中国市场不同应用沸腾制粒干燥机销量（2021-2032）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中国市场不同应用沸腾制粒干燥机销量及市场份额（2021-2026）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中国市场不同应用沸腾制粒干燥机销量预测（2027-2032）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中国市场不同应用沸腾制粒干燥机规模（2021-2032）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中国市场不同应用沸腾制粒干燥机规模及市场份额（2021-2026）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中国市场不同应用沸腾制粒干燥机规模预测（2027-2032）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中国市场不同应用沸腾制粒干燥机价格走势（2021-2032）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沸腾制粒干燥机行业发展分析---发展趋势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沸腾制粒干燥机行业发展分析---厂商壁垒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沸腾制粒干燥机行业发展分析---驱动因素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沸腾制粒干燥机行业发展分析---制约因素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沸腾制粒干燥机中国企业SWOT分析</w:t>
      </w:r>
      <w:r>
        <w:rPr>
          <w:rFonts w:hint="eastAsia"/>
        </w:rPr>
        <w:br/>
      </w:r>
      <w:r>
        <w:rPr>
          <w:rFonts w:hint="eastAsia"/>
        </w:rPr>
        <w:t>　　6.6 沸腾制粒干燥机行业发展分析---行业政策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沸腾制粒干燥机行业产业链简介</w:t>
      </w:r>
      <w:r>
        <w:rPr>
          <w:rFonts w:hint="eastAsia"/>
        </w:rPr>
        <w:br/>
      </w:r>
      <w:r>
        <w:rPr>
          <w:rFonts w:hint="eastAsia"/>
        </w:rPr>
        <w:t>　　7.2 沸腾制粒干燥机产业链分析-上游</w:t>
      </w:r>
      <w:r>
        <w:rPr>
          <w:rFonts w:hint="eastAsia"/>
        </w:rPr>
        <w:br/>
      </w:r>
      <w:r>
        <w:rPr>
          <w:rFonts w:hint="eastAsia"/>
        </w:rPr>
        <w:t>　　7.3 沸腾制粒干燥机产业链分析-中游</w:t>
      </w:r>
      <w:r>
        <w:rPr>
          <w:rFonts w:hint="eastAsia"/>
        </w:rPr>
        <w:br/>
      </w:r>
      <w:r>
        <w:rPr>
          <w:rFonts w:hint="eastAsia"/>
        </w:rPr>
        <w:t>　　7.4 沸腾制粒干燥机产业链分析-下游</w:t>
      </w:r>
      <w:r>
        <w:rPr>
          <w:rFonts w:hint="eastAsia"/>
        </w:rPr>
        <w:br/>
      </w:r>
      <w:r>
        <w:rPr>
          <w:rFonts w:hint="eastAsia"/>
        </w:rPr>
        <w:t>　　7.5 沸腾制粒干燥机行业采购模式</w:t>
      </w:r>
      <w:r>
        <w:rPr>
          <w:rFonts w:hint="eastAsia"/>
        </w:rPr>
        <w:br/>
      </w:r>
      <w:r>
        <w:rPr>
          <w:rFonts w:hint="eastAsia"/>
        </w:rPr>
        <w:t>　　7.6 沸腾制粒干燥机行业生产模式</w:t>
      </w:r>
      <w:r>
        <w:rPr>
          <w:rFonts w:hint="eastAsia"/>
        </w:rPr>
        <w:br/>
      </w:r>
      <w:r>
        <w:rPr>
          <w:rFonts w:hint="eastAsia"/>
        </w:rPr>
        <w:t>　　7.7 沸腾制粒干燥机行业销售模式及销售渠道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中国本土沸腾制粒干燥机产能、产量分析</w:t>
      </w:r>
      <w:r>
        <w:rPr>
          <w:rFonts w:hint="eastAsia"/>
        </w:rPr>
        <w:br/>
      </w:r>
      <w:r>
        <w:rPr>
          <w:rFonts w:hint="eastAsia"/>
        </w:rPr>
        <w:t>　　8.1 中国沸腾制粒干燥机供需现状及预测（2021-2032）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中国沸腾制粒干燥机产能、产量、产能利用率及发展趋势（2021-2032）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中国沸腾制粒干燥机产量、市场需求量及发展趋势（2021-2032）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中国沸腾制粒干燥机进出口分析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中国市场沸腾制粒干燥机主要进口来源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中国市场沸腾制粒干燥机主要出口目的地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不同产品类型沸腾制粒干燥机市场规模2021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不同应用沸腾制粒干燥机市场规模2021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中国市场主要厂商沸腾制粒干燥机销量（2021-2026）&amp;（台）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中国市场主要厂商沸腾制粒干燥机销量市场份额（2021-2026）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中国市场主要厂商沸腾制粒干燥机收入（2021-2026）&amp;（万元）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中国市场主要厂商沸腾制粒干燥机收入份额（2021-2026）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2025年中国主要生产商沸腾制粒干燥机收入排名（万元）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中国市场主要厂商沸腾制粒干燥机价格（2021-2026）&amp;（千元/台）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中国市场主要厂商沸腾制粒干燥机总部及产地分布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中国市场主要厂商成立时间及沸腾制粒干燥机商业化日期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中国市场主要厂商沸腾制粒干燥机产品类型及应用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2025年中国市场沸腾制粒干燥机主要厂商市场地位（第一梯队、第二梯队和第三梯队）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沸腾制粒干燥机市场投资、并购等现状分析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沸腾制粒干燥机销量（台）、收入（万元）、价格（千元/台）及毛利率（2021-2026）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沸腾制粒干燥机销量（台）、收入（万元）、价格（千元/台）及毛利率（2021-2026）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沸腾制粒干燥机销量（台）、收入（万元）、价格（千元/台）及毛利率（2021-2026）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沸腾制粒干燥机销量（台）、收入（万元）、价格（千元/台）及毛利率（2021-2026）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沸腾制粒干燥机销量（台）、收入（万元）、价格（千元/台）及毛利率（2021-2026）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沸腾制粒干燥机销量（台）、收入（万元）、价格（千元/台）及毛利率（2021-2026）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沸腾制粒干燥机销量（台）、收入（万元）、价格（千元/台）及毛利率（2021-2026）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沸腾制粒干燥机销量（台）、收入（万元）、价格（千元/台）及毛利率（2021-2026）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沸腾制粒干燥机销量（台）、收入（万元）、价格（千元/台）及毛利率（2021-2026）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沸腾制粒干燥机销量（台）、收入（万元）、价格（千元/台）及毛利率（2021-2026）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沸腾制粒干燥机销量（台）、收入（万元）、价格（千元/台）及毛利率（2021-2026）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沸腾制粒干燥机销量（台）、收入（万元）、价格（千元/台）及毛利率（2021-2026）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沸腾制粒干燥机生产基地、总部、竞争对手及市场地位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沸腾制粒干燥机产品规格、参数及市场应用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沸腾制粒干燥机销量（台）、收入（万元）、价格（千元/台）及毛利率（2021-2026）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中国市场不同产品类型沸腾制粒干燥机销量（2021-2026）&amp;（台）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中国市场不同产品类型沸腾制粒干燥机销量市场份额（2021-2026）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中国市场不同产品类型沸腾制粒干燥机销量预测（2027-2032）&amp;（台）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中国市场不同产品类型沸腾制粒干燥机销量市场份额预测（2027-2032）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中国市场不同产品类型沸腾制粒干燥机规模（2021-2026）&amp;（万元）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中国市场不同产品类型沸腾制粒干燥机规模市场份额（2021-2026）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中国市场不同产品类型沸腾制粒干燥机规模预测（2027-2032）&amp;（万元）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中国市场不同产品类型沸腾制粒干燥机规模市场份额预测（2027-2032）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中国市场不同应用沸腾制粒干燥机销量（2021-2026）&amp;（台）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中国市场不同应用沸腾制粒干燥机销量市场份额（2021-2026）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中国市场不同应用沸腾制粒干燥机销量预测（2027-2032）&amp;（台）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中国市场不同应用沸腾制粒干燥机销量市场份额预测（2027-2032）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中国市场不同应用沸腾制粒干燥机规模（2021-2026）&amp;（万元）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中国市场不同应用沸腾制粒干燥机规模市场份额（2021-2026）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中国市场不同应用沸腾制粒干燥机规模预测（2027-2032）&amp;（万元）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中国市场不同应用沸腾制粒干燥机规模市场份额预测（2027-2032）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沸腾制粒干燥机行业发展分析---发展趋势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沸腾制粒干燥机行业发展分析---厂商壁垒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沸腾制粒干燥机行业发展分析---驱动因素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沸腾制粒干燥机行业发展分析---制约因素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沸腾制粒干燥机行业相关重点政策一览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沸腾制粒干燥机行业供应链分析</w:t>
      </w:r>
      <w:r>
        <w:rPr>
          <w:rFonts w:hint="eastAsia"/>
        </w:rPr>
        <w:br/>
      </w:r>
      <w:r>
        <w:rPr>
          <w:rFonts w:hint="eastAsia"/>
        </w:rPr>
        <w:t>　　表 101： 沸腾制粒干燥机上游原料供应商</w:t>
      </w:r>
      <w:r>
        <w:rPr>
          <w:rFonts w:hint="eastAsia"/>
        </w:rPr>
        <w:br/>
      </w:r>
      <w:r>
        <w:rPr>
          <w:rFonts w:hint="eastAsia"/>
        </w:rPr>
        <w:t>　　表 102： 沸腾制粒干燥机行业主要下游客户</w:t>
      </w:r>
      <w:r>
        <w:rPr>
          <w:rFonts w:hint="eastAsia"/>
        </w:rPr>
        <w:br/>
      </w:r>
      <w:r>
        <w:rPr>
          <w:rFonts w:hint="eastAsia"/>
        </w:rPr>
        <w:t>　　表 103： 沸腾制粒干燥机典型经销商</w:t>
      </w:r>
      <w:r>
        <w:rPr>
          <w:rFonts w:hint="eastAsia"/>
        </w:rPr>
        <w:br/>
      </w:r>
      <w:r>
        <w:rPr>
          <w:rFonts w:hint="eastAsia"/>
        </w:rPr>
        <w:t>　　表 104： 中国沸腾制粒干燥机产量、销量、进口量及出口量（2021-2026）&amp;（台）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中国沸腾制粒干燥机产量、销量、进口量及出口量预测（2027-2032）&amp;（台）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中国市场沸腾制粒干燥机主要进口来源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中国市场沸腾制粒干燥机主要出口目的地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沸腾制粒干燥机产品图片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中国不同产品类型沸腾制粒干燥机市场规模市场份额2025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中国不同应用沸腾制粒干燥机市场份额2025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中国市场沸腾制粒干燥机市场规模，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中国市场沸腾制粒干燥机收入及增长率（2021-2032）&amp;（万元）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中国市场沸腾制粒干燥机销量及增长率（2021-2032）&amp;（台）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2025年中国市场主要厂商沸腾制粒干燥机销量市场份额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2025年中国市场主要厂商沸腾制粒干燥机收入市场份额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2025年中国市场前五大厂商沸腾制粒干燥机市场份额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2025年中国市场沸腾制粒干燥机第一梯队、第二梯队和第三梯队厂商（品牌）及市场份额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中国市场不同产品类型沸腾制粒干燥机价格走势（2021-2032）&amp;（千元/台）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中国市场不同应用沸腾制粒干燥机价格走势（2021-2032）&amp;（千元/台）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沸腾制粒干燥机中国企业SWOT分析</w:t>
      </w:r>
      <w:r>
        <w:rPr>
          <w:rFonts w:hint="eastAsia"/>
        </w:rPr>
        <w:br/>
      </w:r>
      <w:r>
        <w:rPr>
          <w:rFonts w:hint="eastAsia"/>
        </w:rPr>
        <w:t>　　图 21： 沸腾制粒干燥机产业链</w:t>
      </w:r>
      <w:r>
        <w:rPr>
          <w:rFonts w:hint="eastAsia"/>
        </w:rPr>
        <w:br/>
      </w:r>
      <w:r>
        <w:rPr>
          <w:rFonts w:hint="eastAsia"/>
        </w:rPr>
        <w:t>　　图 22： 沸腾制粒干燥机行业采购模式分析</w:t>
      </w:r>
      <w:r>
        <w:rPr>
          <w:rFonts w:hint="eastAsia"/>
        </w:rPr>
        <w:br/>
      </w:r>
      <w:r>
        <w:rPr>
          <w:rFonts w:hint="eastAsia"/>
        </w:rPr>
        <w:t>　　图 23： 沸腾制粒干燥机行业生产模式分析</w:t>
      </w:r>
      <w:r>
        <w:rPr>
          <w:rFonts w:hint="eastAsia"/>
        </w:rPr>
        <w:br/>
      </w:r>
      <w:r>
        <w:rPr>
          <w:rFonts w:hint="eastAsia"/>
        </w:rPr>
        <w:t>　　图 24： 沸腾制粒干燥机行业销售模式分析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中国沸腾制粒干燥机产能、产量、产能利用率及发展趋势（2021-2032）&amp;（台）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中国沸腾制粒干燥机产量、市场需求量及发展趋势（2021-2032）&amp;（台）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a6bb7e8004f1c" w:history="1">
        <w:r>
          <w:rPr>
            <w:rStyle w:val="Hyperlink"/>
          </w:rPr>
          <w:t>2026-2032年中国沸腾制粒干燥机市场调查研究及前景趋势报告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a6bb7e8004f1c" w:history="1">
        <w:r>
          <w:rPr>
            <w:rStyle w:val="Hyperlink"/>
          </w:rPr>
          <w:t>https://www.20087.com/6/87/FeiTengZhiLiGanZaoJiHangYeQianJing.html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热点：制粒干燥设备、沸腾制粒干燥机结构图、干法制粒机设备、沸腾制粒干燥机操作方法、沸腾制粒干燥工艺流程图、沸腾制粒干燥机CAD简图、喷雾干燥机、沸腾制粒干燥机注意事项、沸腾干燥机结构简图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d2d9710f04fcd" w:history="1">
      <w:r>
        <w:rPr>
          <w:rStyle w:val="Hyperlink"/>
        </w:rPr>
        <w:t>2026-2032年中国沸腾制粒干燥机市场调查研究及前景趋势报告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eiTengZhiLiGanZaoJiHangYeQianJing.html" TargetMode="External" Id="R17fa6bb7e800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eiTengZhiLiGanZaoJiHangYeQianJing.html" TargetMode="External" Id="R6dad2d9710f0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2026-01-15T08:10:12Z</dcterms:created>
  <dcterms:modified xsi:type="dcterms:W3CDTF">2026-01-15T09:10:12Z</dcterms:modified>
  <dc:subject>2026-2032年中国沸腾制粒干燥机市场调查研究及前景趋势报告</dc:subject>
  <dc:title>2026-2032年中国沸腾制粒干燥机市场调查研究及前景趋势报告</dc:title>
  <cp:keywords>2026-2032年中国沸腾制粒干燥机市场调查研究及前景趋势报告</cp:keywords>
  <dc:description>2026-2032年中国沸腾制粒干燥机市场调查研究及前景趋势报告</dc:description>
</cp:coreProperties>
</file>