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613a63c8546e8" w:history="1">
              <w:r>
                <w:rPr>
                  <w:rStyle w:val="Hyperlink"/>
                </w:rPr>
                <w:t>中国生物试剂市场现状调研与发展趋势分析报告（2025-2031年）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613a63c8546e8" w:history="1">
              <w:r>
                <w:rPr>
                  <w:rStyle w:val="Hyperlink"/>
                </w:rPr>
                <w:t>中国生物试剂市场现状调研与发展趋势分析报告（2025-2031年）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613a63c8546e8" w:history="1">
                <w:r>
                  <w:rPr>
                    <w:rStyle w:val="Hyperlink"/>
                  </w:rPr>
                  <w:t>https://www.20087.com/6/07/ShengWuShiJiHangYeXianZhuangYuFa.html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行业在全球范围内正经历着蓬勃增长，受到生命科学研究、医疗诊断和生物制药领域需求的推动。高质量的生物试剂，如抗体、酶、核酸和细胞培养基，是科研和临床应用的基础。然而，生物试剂的标准化和质量控制，以及知识产权和专利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试剂行业将更加注重技术创新和市场细分。基因编辑技术，如CRISPR-Cas9，以及单细胞测序技术的发展，将推动对高精度和高特异性生物试剂的需求。同时，生物试剂将更加个性化和定制化，以满足特定研究和临床应用的需求。此外，生物信息学和大数据分析的集成，将提高生物试剂的筛选和评估效率，促进新产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613a63c8546e8" w:history="1">
        <w:r>
          <w:rPr>
            <w:rStyle w:val="Hyperlink"/>
          </w:rPr>
          <w:t>中国生物试剂市场现状调研与发展趋势分析报告（2025-2031年）</w:t>
        </w:r>
      </w:hyperlink>
      <w:r>
        <w:rPr>
          <w:rFonts w:hint="eastAsia"/>
        </w:rPr>
        <w:t>》系统分析了生物试剂行业的市场规模、需求动态及价格趋势，并深入探讨了生物试剂产业链结构的变化与发展。报告详细解读了生物试剂行业现状，科学预测了未来市场前景与发展趋势，同时对生物试剂细分市场的竞争格局进行了全面评估，重点关注领先企业的竞争实力、市场集中度及品牌影响力。结合生物试剂技术现状与未来方向，报告揭示了生物试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中国生物试剂行业发展概述</w:t>
      </w:r>
      <w:r>
        <w:rPr>
          <w:rFonts w:hint="eastAsia"/>
        </w:rPr>
        <w:br/>
      </w:r>
      <w:r>
        <w:rPr>
          <w:rFonts w:hint="eastAsia"/>
        </w:rPr>
        <w:t>　　第一节 生物试剂行业概述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三、行业发展的重要性</w:t>
      </w:r>
      <w:r>
        <w:rPr>
          <w:rFonts w:hint="eastAsia"/>
        </w:rPr>
        <w:br/>
      </w:r>
      <w:r>
        <w:rPr>
          <w:rFonts w:hint="eastAsia"/>
        </w:rPr>
        <w:t>　　第二节 生物试剂行业发展环境</w:t>
      </w:r>
      <w:r>
        <w:rPr>
          <w:rFonts w:hint="eastAsia"/>
        </w:rPr>
        <w:br/>
      </w:r>
      <w:r>
        <w:rPr>
          <w:rFonts w:hint="eastAsia"/>
        </w:rPr>
        <w:t>　　　　一、行业宏观经济环境分析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全球生物试剂行业发展分析</w:t>
      </w:r>
      <w:r>
        <w:rPr>
          <w:rFonts w:hint="eastAsia"/>
        </w:rPr>
        <w:br/>
      </w:r>
      <w:r>
        <w:rPr>
          <w:rFonts w:hint="eastAsia"/>
        </w:rPr>
        <w:t>　　第一节 国外生物试剂行业发展情况</w:t>
      </w:r>
      <w:r>
        <w:rPr>
          <w:rFonts w:hint="eastAsia"/>
        </w:rPr>
        <w:br/>
      </w:r>
      <w:r>
        <w:rPr>
          <w:rFonts w:hint="eastAsia"/>
        </w:rPr>
        <w:t>　　第二节 生物实验试剂市场分析</w:t>
      </w:r>
      <w:r>
        <w:rPr>
          <w:rFonts w:hint="eastAsia"/>
        </w:rPr>
        <w:br/>
      </w:r>
      <w:r>
        <w:rPr>
          <w:rFonts w:hint="eastAsia"/>
        </w:rPr>
        <w:t>　　第三节 全球诊断试剂市场分析</w:t>
      </w:r>
      <w:r>
        <w:rPr>
          <w:rFonts w:hint="eastAsia"/>
        </w:rPr>
        <w:br/>
      </w:r>
      <w:r>
        <w:rPr>
          <w:rFonts w:hint="eastAsia"/>
        </w:rPr>
        <w:t>　　　　一、全球诊断试剂市场情况分析</w:t>
      </w:r>
      <w:r>
        <w:rPr>
          <w:rFonts w:hint="eastAsia"/>
        </w:rPr>
        <w:br/>
      </w:r>
      <w:r>
        <w:rPr>
          <w:rFonts w:hint="eastAsia"/>
        </w:rPr>
        <w:t>　　　　二、全球诊断试剂市场分地区情况</w:t>
      </w:r>
      <w:r>
        <w:rPr>
          <w:rFonts w:hint="eastAsia"/>
        </w:rPr>
        <w:br/>
      </w:r>
      <w:r>
        <w:rPr>
          <w:rFonts w:hint="eastAsia"/>
        </w:rPr>
        <w:t>　　　　三、全球诊断试剂市场前景趋势分析</w:t>
      </w:r>
      <w:r>
        <w:rPr>
          <w:rFonts w:hint="eastAsia"/>
        </w:rPr>
        <w:br/>
      </w:r>
      <w:r>
        <w:rPr>
          <w:rFonts w:hint="eastAsia"/>
        </w:rPr>
        <w:t>　　第四节 全球生物试剂市场主要供应商分析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2020-2025年中国生物试剂及其他生物药品行业数据监测分析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2020-2025年中国生物试剂行业发展分析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一、2025年中国生物试剂及其他生物药品行业发展概况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2020-2025年中国生物试剂及其他生物药品行业规模分析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2020-2025年中国生物试剂及其他生物药品行业结构分析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2020-2025年中国生物试剂及其他生物药品行业成本费用分析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2020-2025年中国生物试剂及其他生物药品行业运营效益分析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应用领域行业供需分析</w:t>
      </w:r>
      <w:r>
        <w:rPr>
          <w:rFonts w:hint="eastAsia"/>
        </w:rPr>
        <w:br/>
      </w:r>
      <w:r>
        <w:rPr>
          <w:rFonts w:hint="eastAsia"/>
        </w:rPr>
        <w:t>　　第一节 行业供给分析</w:t>
      </w:r>
      <w:r>
        <w:rPr>
          <w:rFonts w:hint="eastAsia"/>
        </w:rPr>
        <w:br/>
      </w:r>
      <w:r>
        <w:rPr>
          <w:rFonts w:hint="eastAsia"/>
        </w:rPr>
        <w:t>　　第二节 行业需求分析</w:t>
      </w:r>
      <w:r>
        <w:rPr>
          <w:rFonts w:hint="eastAsia"/>
        </w:rPr>
        <w:br/>
      </w:r>
      <w:r>
        <w:rPr>
          <w:rFonts w:hint="eastAsia"/>
        </w:rPr>
        <w:t>　　　　一、生物试剂行业需求市场</w:t>
      </w:r>
      <w:r>
        <w:rPr>
          <w:rFonts w:hint="eastAsia"/>
        </w:rPr>
        <w:br/>
      </w:r>
      <w:r>
        <w:rPr>
          <w:rFonts w:hint="eastAsia"/>
        </w:rPr>
        <w:t>　　　　二、生物试剂行业进展分析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中国生物试剂行业细分市场分析</w:t>
      </w:r>
      <w:r>
        <w:rPr>
          <w:rFonts w:hint="eastAsia"/>
        </w:rPr>
        <w:br/>
      </w:r>
      <w:r>
        <w:rPr>
          <w:rFonts w:hint="eastAsia"/>
        </w:rPr>
        <w:t>　　第一节 中国生物实验试剂市场分析</w:t>
      </w:r>
      <w:r>
        <w:rPr>
          <w:rFonts w:hint="eastAsia"/>
        </w:rPr>
        <w:br/>
      </w:r>
      <w:r>
        <w:rPr>
          <w:rFonts w:hint="eastAsia"/>
        </w:rPr>
        <w:t>　　　　一、生物实验试剂市场主要客户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二、研究与试验发展经费支出情况</w:t>
      </w:r>
      <w:r>
        <w:rPr>
          <w:rFonts w:hint="eastAsia"/>
        </w:rPr>
        <w:br/>
      </w:r>
      <w:r>
        <w:rPr>
          <w:rFonts w:hint="eastAsia"/>
        </w:rPr>
        <w:t>　　　　三、生物实验试剂市场规模分析</w:t>
      </w:r>
      <w:r>
        <w:rPr>
          <w:rFonts w:hint="eastAsia"/>
        </w:rPr>
        <w:br/>
      </w:r>
      <w:r>
        <w:rPr>
          <w:rFonts w:hint="eastAsia"/>
        </w:rPr>
        <w:t>　　第二节 中国诊断试剂行业发展分析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一、中国诊断试剂产业发展概况</w:t>
      </w:r>
      <w:r>
        <w:rPr>
          <w:rFonts w:hint="eastAsia"/>
        </w:rPr>
        <w:br/>
      </w:r>
      <w:r>
        <w:rPr>
          <w:rFonts w:hint="eastAsia"/>
        </w:rPr>
        <w:t>　　　　我国体外诊断试剂主要品种市场份额</w:t>
      </w:r>
      <w:r>
        <w:rPr>
          <w:rFonts w:hint="eastAsia"/>
        </w:rPr>
        <w:br/>
      </w:r>
      <w:r>
        <w:rPr>
          <w:rFonts w:hint="eastAsia"/>
        </w:rPr>
        <w:t>　　　　二、中国诊断试剂市场规模分析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三、中国诊断试剂的行业特点分析</w:t>
      </w:r>
      <w:r>
        <w:rPr>
          <w:rFonts w:hint="eastAsia"/>
        </w:rPr>
        <w:br/>
      </w:r>
      <w:r>
        <w:rPr>
          <w:rFonts w:hint="eastAsia"/>
        </w:rPr>
        <w:t>　　　　　　（一）中国诊断试剂行业的市场特点</w:t>
      </w:r>
      <w:r>
        <w:rPr>
          <w:rFonts w:hint="eastAsia"/>
        </w:rPr>
        <w:br/>
      </w:r>
      <w:r>
        <w:rPr>
          <w:rFonts w:hint="eastAsia"/>
        </w:rPr>
        <w:t>　　　　　　（二）中国诊断试剂行业的政策特点</w:t>
      </w:r>
      <w:r>
        <w:rPr>
          <w:rFonts w:hint="eastAsia"/>
        </w:rPr>
        <w:br/>
      </w:r>
      <w:r>
        <w:rPr>
          <w:rFonts w:hint="eastAsia"/>
        </w:rPr>
        <w:t>　　　　　　（三）中国诊断试剂行业的技术特点</w:t>
      </w:r>
      <w:r>
        <w:rPr>
          <w:rFonts w:hint="eastAsia"/>
        </w:rPr>
        <w:br/>
      </w:r>
      <w:r>
        <w:rPr>
          <w:rFonts w:hint="eastAsia"/>
        </w:rPr>
        <w:t>　　　　　　（四）中国诊断试剂行业的投资特点</w:t>
      </w:r>
      <w:r>
        <w:rPr>
          <w:rFonts w:hint="eastAsia"/>
        </w:rPr>
        <w:br/>
      </w:r>
      <w:r>
        <w:rPr>
          <w:rFonts w:hint="eastAsia"/>
        </w:rPr>
        <w:t>　　　　　　（五）中国诊断试剂行业的发展前景</w:t>
      </w:r>
      <w:r>
        <w:rPr>
          <w:rFonts w:hint="eastAsia"/>
        </w:rPr>
        <w:br/>
      </w:r>
      <w:r>
        <w:rPr>
          <w:rFonts w:hint="eastAsia"/>
        </w:rPr>
        <w:t>　　　　　　2025-2031年中国诊断试剂市场规模预测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生物试剂产业链的分析</w:t>
      </w:r>
      <w:r>
        <w:rPr>
          <w:rFonts w:hint="eastAsia"/>
        </w:rPr>
        <w:br/>
      </w:r>
      <w:r>
        <w:rPr>
          <w:rFonts w:hint="eastAsia"/>
        </w:rPr>
        <w:t>　　第一节 行业产业链概述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一、全国高校数量统计</w:t>
      </w:r>
      <w:r>
        <w:rPr>
          <w:rFonts w:hint="eastAsia"/>
        </w:rPr>
        <w:br/>
      </w:r>
      <w:r>
        <w:rPr>
          <w:rFonts w:hint="eastAsia"/>
        </w:rPr>
        <w:t>　　　　二、全国医疗卫生机构数量统计</w:t>
      </w:r>
      <w:r>
        <w:rPr>
          <w:rFonts w:hint="eastAsia"/>
        </w:rPr>
        <w:br/>
      </w:r>
      <w:r>
        <w:rPr>
          <w:rFonts w:hint="eastAsia"/>
        </w:rPr>
        <w:t>　　　　三、全国医药制造行业分析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医药区域企业数量分析</w:t>
      </w:r>
      <w:r>
        <w:rPr>
          <w:rFonts w:hint="eastAsia"/>
        </w:rPr>
        <w:br/>
      </w:r>
      <w:r>
        <w:rPr>
          <w:rFonts w:hint="eastAsia"/>
        </w:rPr>
        <w:t>　　第二节 医药区域市场收入分析</w:t>
      </w:r>
      <w:r>
        <w:rPr>
          <w:rFonts w:hint="eastAsia"/>
        </w:rPr>
        <w:br/>
      </w:r>
      <w:r>
        <w:rPr>
          <w:rFonts w:hint="eastAsia"/>
        </w:rPr>
        <w:t>　　第三节 医药区域市场利润分析</w:t>
      </w:r>
      <w:r>
        <w:rPr>
          <w:rFonts w:hint="eastAsia"/>
        </w:rPr>
        <w:br/>
      </w:r>
      <w:r>
        <w:rPr>
          <w:rFonts w:hint="eastAsia"/>
        </w:rPr>
        <w:t>　　第四节 生物试剂行业发展机遇研究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2025-2031年中国生物试剂行业需求预测分析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2025-2031年中国生物试剂行业领域需求预测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一、2025-2031年中国生物实验试剂规模预测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二、2025-2031年中国诊断试剂规模预测</w:t>
      </w:r>
      <w:r>
        <w:rPr>
          <w:rFonts w:hint="eastAsia"/>
        </w:rPr>
        <w:br/>
      </w:r>
      <w:r>
        <w:rPr>
          <w:rFonts w:hint="eastAsia"/>
        </w:rPr>
        <w:t>　　第二节 生物试剂行业领域需求产品（服务）功能预测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生物试剂行业领域需求产品（服务）市场格局预测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一、研发投入少</w:t>
      </w:r>
      <w:r>
        <w:rPr>
          <w:rFonts w:hint="eastAsia"/>
        </w:rPr>
        <w:br/>
      </w:r>
      <w:r>
        <w:rPr>
          <w:rFonts w:hint="eastAsia"/>
        </w:rPr>
        <w:t>　　　　二、品种数量少、配套性差</w:t>
      </w:r>
      <w:r>
        <w:rPr>
          <w:rFonts w:hint="eastAsia"/>
        </w:rPr>
        <w:br/>
      </w:r>
      <w:r>
        <w:rPr>
          <w:rFonts w:hint="eastAsia"/>
        </w:rPr>
        <w:t>　　　　三、质量水平低、标准不一</w:t>
      </w:r>
      <w:r>
        <w:rPr>
          <w:rFonts w:hint="eastAsia"/>
        </w:rPr>
        <w:br/>
      </w:r>
      <w:r>
        <w:rPr>
          <w:rFonts w:hint="eastAsia"/>
        </w:rPr>
        <w:t>　　　　四、生产技术落后、进步较慢</w:t>
      </w:r>
      <w:r>
        <w:rPr>
          <w:rFonts w:hint="eastAsia"/>
        </w:rPr>
        <w:br/>
      </w:r>
      <w:r>
        <w:rPr>
          <w:rFonts w:hint="eastAsia"/>
        </w:rPr>
        <w:t>　　　　五、宏观管理力度不够，市场较为混乱</w:t>
      </w:r>
      <w:r>
        <w:rPr>
          <w:rFonts w:hint="eastAsia"/>
        </w:rPr>
        <w:br/>
      </w:r>
      <w:r>
        <w:rPr>
          <w:rFonts w:hint="eastAsia"/>
        </w:rPr>
        <w:t>　　　　六、生产规模小、缺乏规模经济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生物试剂行业领先企业分析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第二节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第四节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第五节 宁波美康生物科技股份有限公司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第六节 武汉华美生物工程有限公司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北京义翘神州生物技术有限公司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北京博奥森生物技术有限公司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上海其胜生物制剂有限公司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北京毕特博生物技术有限责任公司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上海吉泰生物科技有限公司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上海普飞生物技术有限公司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深圳康美生物科技股份有限公司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主要生产企业的发展与产业结构分析</w:t>
      </w:r>
      <w:r>
        <w:rPr>
          <w:rFonts w:hint="eastAsia"/>
        </w:rPr>
        <w:br/>
      </w:r>
      <w:r>
        <w:rPr>
          <w:rFonts w:hint="eastAsia"/>
        </w:rPr>
        <w:t>　　第一节 行业主要生产企业分析</w:t>
      </w:r>
      <w:r>
        <w:rPr>
          <w:rFonts w:hint="eastAsia"/>
        </w:rPr>
        <w:br/>
      </w:r>
      <w:r>
        <w:rPr>
          <w:rFonts w:hint="eastAsia"/>
        </w:rPr>
        <w:t>　　　　一、行业主要生产企业</w:t>
      </w:r>
      <w:r>
        <w:rPr>
          <w:rFonts w:hint="eastAsia"/>
        </w:rPr>
        <w:br/>
      </w:r>
      <w:r>
        <w:rPr>
          <w:rFonts w:hint="eastAsia"/>
        </w:rPr>
        <w:t>　　　　二、领先企业所有制结构分析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三、中国生物试剂行业参与国际竞争的战略市场定位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2025-2031年中国生物试剂行业投资前景分析</w:t>
      </w:r>
      <w:r>
        <w:rPr>
          <w:rFonts w:hint="eastAsia"/>
        </w:rPr>
        <w:br/>
      </w:r>
      <w:r>
        <w:rPr>
          <w:rFonts w:hint="eastAsia"/>
        </w:rPr>
        <w:t>　　第一节 生物试剂行业投资壁垒分析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第二节 生物试剂行业发展有利因素分析</w:t>
      </w:r>
      <w:r>
        <w:rPr>
          <w:rFonts w:hint="eastAsia"/>
        </w:rPr>
        <w:br/>
      </w:r>
      <w:r>
        <w:rPr>
          <w:rFonts w:hint="eastAsia"/>
        </w:rPr>
        <w:t>　　第三节 生物试剂行业利润水平及变动趋势分析</w:t>
      </w:r>
      <w:r>
        <w:rPr>
          <w:rFonts w:hint="eastAsia"/>
        </w:rPr>
        <w:br/>
      </w:r>
      <w:r>
        <w:rPr>
          <w:rFonts w:hint="eastAsia"/>
        </w:rPr>
        <w:t>　　第四节 中~智~林~生物试剂行业投资建议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生物试剂行业主要法律法规及相关产业政策</w:t>
      </w:r>
      <w:r>
        <w:rPr>
          <w:rFonts w:hint="eastAsia"/>
        </w:rPr>
        <w:br/>
      </w:r>
      <w:r>
        <w:rPr>
          <w:rFonts w:hint="eastAsia"/>
        </w:rPr>
        <w:t>　　图表 10 2020-2025年全球体外诊断试剂销售额统计</w:t>
      </w:r>
      <w:r>
        <w:rPr>
          <w:rFonts w:hint="eastAsia"/>
        </w:rPr>
        <w:br/>
      </w:r>
      <w:r>
        <w:rPr>
          <w:rFonts w:hint="eastAsia"/>
        </w:rPr>
        <w:t>　　图表 11 全球体外诊断试剂销售额分地区结构图</w:t>
      </w:r>
      <w:r>
        <w:rPr>
          <w:rFonts w:hint="eastAsia"/>
        </w:rPr>
        <w:br/>
      </w:r>
      <w:r>
        <w:rPr>
          <w:rFonts w:hint="eastAsia"/>
        </w:rPr>
        <w:t>　　图表 12 2025年中国生物试剂及其他生物药品制造行业经济指标统计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2025年生物试剂及其他生物药品制造行业前五省区企业数量排名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 2025年生物试剂及其他生物药品制造行业前五省区资产总计排名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17 2025年生物试剂及其他生物药品制造行业前五省区销售收入排名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18 2025年生物试剂及其他生物药品制造行业前五省区利润总额排名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 2020-2025年中国生物试剂及其他生物药品制造企业数量变化趋势图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2020-2025年中国生物试剂及其他生物药品制造行业资产总额统计</w:t>
      </w:r>
      <w:r>
        <w:rPr>
          <w:rFonts w:hint="eastAsia"/>
        </w:rPr>
        <w:br/>
      </w:r>
      <w:r>
        <w:rPr>
          <w:rFonts w:hint="eastAsia"/>
        </w:rPr>
        <w:t>　　图表 21 2020-2025年中国生物试剂及其他生物药品制造行业资产变化趋势图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22 2025年中国各省区生物试剂及其他生物药品制造行业资产比较</w:t>
      </w:r>
      <w:r>
        <w:rPr>
          <w:rFonts w:hint="eastAsia"/>
        </w:rPr>
        <w:br/>
      </w:r>
      <w:r>
        <w:rPr>
          <w:rFonts w:hint="eastAsia"/>
        </w:rPr>
        <w:t>　　图表 23 2020-2025年中国生物试剂及其他生物药品制造行业销售收入统计</w:t>
      </w:r>
      <w:r>
        <w:rPr>
          <w:rFonts w:hint="eastAsia"/>
        </w:rPr>
        <w:br/>
      </w:r>
      <w:r>
        <w:rPr>
          <w:rFonts w:hint="eastAsia"/>
        </w:rPr>
        <w:t>　　图表 24 2020-2025年中国生物试剂及其他生物药品行业销售收入变化趋势图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25 2025年中国各省区生物试剂及其他生物药品制造行业销售收入比较</w:t>
      </w:r>
      <w:r>
        <w:rPr>
          <w:rFonts w:hint="eastAsia"/>
        </w:rPr>
        <w:br/>
      </w:r>
      <w:r>
        <w:rPr>
          <w:rFonts w:hint="eastAsia"/>
        </w:rPr>
        <w:t>　　图表 26 2020-2025年中国生物试剂及其他生物药品制造行业利润总额统计</w:t>
      </w:r>
      <w:r>
        <w:rPr>
          <w:rFonts w:hint="eastAsia"/>
        </w:rPr>
        <w:br/>
      </w:r>
      <w:r>
        <w:rPr>
          <w:rFonts w:hint="eastAsia"/>
        </w:rPr>
        <w:t>　　图表 27 2020-2025年中国生物试剂及其他生物药品制造行业利润变化趋势图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28 2025年中国各省区生物试剂及其他生物药品制造行业利润总额比较</w:t>
      </w:r>
      <w:r>
        <w:rPr>
          <w:rFonts w:hint="eastAsia"/>
        </w:rPr>
        <w:br/>
      </w:r>
      <w:r>
        <w:rPr>
          <w:rFonts w:hint="eastAsia"/>
        </w:rPr>
        <w:t>　　图表 29 2020-2025年不同所有制生物试剂及其他生物药品制造企业数量统计</w:t>
      </w:r>
      <w:r>
        <w:rPr>
          <w:rFonts w:hint="eastAsia"/>
        </w:rPr>
        <w:br/>
      </w:r>
      <w:r>
        <w:rPr>
          <w:rFonts w:hint="eastAsia"/>
        </w:rPr>
        <w:t>　　图表 30 2025年不同所有制生物试剂及其他生物药品制造企业所占份额</w:t>
      </w:r>
      <w:r>
        <w:rPr>
          <w:rFonts w:hint="eastAsia"/>
        </w:rPr>
        <w:br/>
      </w:r>
      <w:r>
        <w:rPr>
          <w:rFonts w:hint="eastAsia"/>
        </w:rPr>
        <w:t>　　图表 31 2020-2025年不同所有制生物试剂及其他生物药品企业资产总额统计</w:t>
      </w:r>
      <w:r>
        <w:rPr>
          <w:rFonts w:hint="eastAsia"/>
        </w:rPr>
        <w:br/>
      </w:r>
      <w:r>
        <w:rPr>
          <w:rFonts w:hint="eastAsia"/>
        </w:rPr>
        <w:t>　　图表 32 2025年不同性质的生物试剂及其他生物药品企业资产总额所占份额</w:t>
      </w:r>
      <w:r>
        <w:rPr>
          <w:rFonts w:hint="eastAsia"/>
        </w:rPr>
        <w:br/>
      </w:r>
      <w:r>
        <w:rPr>
          <w:rFonts w:hint="eastAsia"/>
        </w:rPr>
        <w:t>　　图表 33 2020-2025年不同所有制生物试剂及其他生物药品企业销售收入统计</w:t>
      </w:r>
      <w:r>
        <w:rPr>
          <w:rFonts w:hint="eastAsia"/>
        </w:rPr>
        <w:br/>
      </w:r>
      <w:r>
        <w:rPr>
          <w:rFonts w:hint="eastAsia"/>
        </w:rPr>
        <w:t>　　图表 34 2025年不同性质的生物试剂及其他生物药品企业销售收入所占份额</w:t>
      </w:r>
      <w:r>
        <w:rPr>
          <w:rFonts w:hint="eastAsia"/>
        </w:rPr>
        <w:br/>
      </w:r>
      <w:r>
        <w:rPr>
          <w:rFonts w:hint="eastAsia"/>
        </w:rPr>
        <w:t>　　图表 35 2020-2025年不同所有制生物试剂及其他生物药品企业利润总额统计</w:t>
      </w:r>
      <w:r>
        <w:rPr>
          <w:rFonts w:hint="eastAsia"/>
        </w:rPr>
        <w:br/>
      </w:r>
      <w:r>
        <w:rPr>
          <w:rFonts w:hint="eastAsia"/>
        </w:rPr>
        <w:t>　　图表 36 2025年不同性质的生物试剂及其他生物药品企业利润总额份额</w:t>
      </w:r>
      <w:r>
        <w:rPr>
          <w:rFonts w:hint="eastAsia"/>
        </w:rPr>
        <w:br/>
      </w:r>
      <w:r>
        <w:rPr>
          <w:rFonts w:hint="eastAsia"/>
        </w:rPr>
        <w:t>　　图表 37 2020-2025年中国生物试剂及其他生物药品制造行业销售成本统计</w:t>
      </w:r>
      <w:r>
        <w:rPr>
          <w:rFonts w:hint="eastAsia"/>
        </w:rPr>
        <w:br/>
      </w:r>
      <w:r>
        <w:rPr>
          <w:rFonts w:hint="eastAsia"/>
        </w:rPr>
        <w:t>　　图表 38 2020-2025年中国生物试剂及其他生物药品制造行业销售成本趋势图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39 2020-2025年中国生物试剂及其他生物药品制造行业费用统计</w:t>
      </w:r>
      <w:r>
        <w:rPr>
          <w:rFonts w:hint="eastAsia"/>
        </w:rPr>
        <w:br/>
      </w:r>
      <w:r>
        <w:rPr>
          <w:rFonts w:hint="eastAsia"/>
        </w:rPr>
        <w:t>　　图表 40 2020-2025年中国生物试剂及其他生物药品制造行业资产负债率情况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41 2020-2025年中国生物试剂及其他生物药品制造行业毛利率情况</w:t>
      </w:r>
      <w:r>
        <w:rPr>
          <w:rFonts w:hint="eastAsia"/>
        </w:rPr>
        <w:br/>
      </w:r>
      <w:r>
        <w:rPr>
          <w:rFonts w:hint="eastAsia"/>
        </w:rPr>
        <w:t>　　图表 42 2020-2025年中国生物试剂及其他生物药品行业成本费用利润率情况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43 2020-2025年中国生物试剂及其他生物药品制造行业销售利润率情况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44 2020-2025年中国生物试剂及其他生物药品制造行业资产利润率情况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45 2020-2025年中国生物试剂及其他生物药品行业应收账款周转率情况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46 2020-2025年中国生物试剂及其他生物药品行业流动资产周转率情况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47 2020-2025年中国生物试剂及其他生物药品行业总资产周转率情况</w:t>
      </w:r>
      <w:r>
        <w:rPr>
          <w:rFonts w:hint="eastAsia"/>
        </w:rPr>
        <w:br/>
      </w:r>
      <w:r>
        <w:rPr>
          <w:rFonts w:hint="eastAsia"/>
        </w:rPr>
        <w:t>　　图表 48 部分诊断试剂产品供应情况统计</w:t>
      </w:r>
      <w:r>
        <w:rPr>
          <w:rFonts w:hint="eastAsia"/>
        </w:rPr>
        <w:br/>
      </w:r>
      <w:r>
        <w:rPr>
          <w:rFonts w:hint="eastAsia"/>
        </w:rPr>
        <w:t>　　图表 49 部分企业生物试剂供应情况</w:t>
      </w:r>
      <w:r>
        <w:rPr>
          <w:rFonts w:hint="eastAsia"/>
        </w:rPr>
        <w:br/>
      </w:r>
      <w:r>
        <w:rPr>
          <w:rFonts w:hint="eastAsia"/>
        </w:rPr>
        <w:t>　　图表 50 2020-2025年中国研究与试验发展经费支出统计</w:t>
      </w:r>
      <w:r>
        <w:rPr>
          <w:rFonts w:hint="eastAsia"/>
        </w:rPr>
        <w:br/>
      </w:r>
      <w:r>
        <w:rPr>
          <w:rFonts w:hint="eastAsia"/>
        </w:rPr>
        <w:t>　　图表 51 2020-2025年中国生物实验试剂市场规模统计</w:t>
      </w:r>
      <w:r>
        <w:rPr>
          <w:rFonts w:hint="eastAsia"/>
        </w:rPr>
        <w:br/>
      </w:r>
      <w:r>
        <w:rPr>
          <w:rFonts w:hint="eastAsia"/>
        </w:rPr>
        <w:t>　　图表 52 2020-2025年中国体外诊断试剂市场规模统计</w:t>
      </w:r>
      <w:r>
        <w:rPr>
          <w:rFonts w:hint="eastAsia"/>
        </w:rPr>
        <w:br/>
      </w:r>
      <w:r>
        <w:rPr>
          <w:rFonts w:hint="eastAsia"/>
        </w:rPr>
        <w:t>　　图表 53 2020-2025年中国高校学校数量统计</w:t>
      </w:r>
      <w:r>
        <w:rPr>
          <w:rFonts w:hint="eastAsia"/>
        </w:rPr>
        <w:br/>
      </w:r>
      <w:r>
        <w:rPr>
          <w:rFonts w:hint="eastAsia"/>
        </w:rPr>
        <w:t>　　图表 54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55 2020-2025年中国医药制造行业经济运行指标统计</w:t>
      </w:r>
      <w:r>
        <w:rPr>
          <w:rFonts w:hint="eastAsia"/>
        </w:rPr>
        <w:br/>
      </w:r>
      <w:r>
        <w:rPr>
          <w:rFonts w:hint="eastAsia"/>
        </w:rPr>
        <w:t>　　图表 56 2025年中国医药制造行业区域企业数量分析</w:t>
      </w:r>
      <w:r>
        <w:rPr>
          <w:rFonts w:hint="eastAsia"/>
        </w:rPr>
        <w:br/>
      </w:r>
      <w:r>
        <w:rPr>
          <w:rFonts w:hint="eastAsia"/>
        </w:rPr>
        <w:t>　　图表 57 2025年中国医药制造行业销售收入区域市场分析</w:t>
      </w:r>
      <w:r>
        <w:rPr>
          <w:rFonts w:hint="eastAsia"/>
        </w:rPr>
        <w:br/>
      </w:r>
      <w:r>
        <w:rPr>
          <w:rFonts w:hint="eastAsia"/>
        </w:rPr>
        <w:t>　　图表 58 2025年中国医药制造区域市场利润总额统计</w:t>
      </w:r>
      <w:r>
        <w:rPr>
          <w:rFonts w:hint="eastAsia"/>
        </w:rPr>
        <w:br/>
      </w:r>
      <w:r>
        <w:rPr>
          <w:rFonts w:hint="eastAsia"/>
        </w:rPr>
        <w:t>　　图表 59 2025-2031年中国生物实验试剂市场规模预测趋势图</w:t>
      </w:r>
      <w:r>
        <w:rPr>
          <w:rFonts w:hint="eastAsia"/>
        </w:rPr>
        <w:br/>
      </w:r>
      <w:r>
        <w:rPr>
          <w:rFonts w:hint="eastAsia"/>
        </w:rPr>
        <w:t>　　图表 60 2025-2031年中国体外诊断试剂市场规模预测趋势图</w:t>
      </w:r>
      <w:r>
        <w:rPr>
          <w:rFonts w:hint="eastAsia"/>
        </w:rPr>
        <w:br/>
      </w:r>
      <w:r>
        <w:rPr>
          <w:rFonts w:hint="eastAsia"/>
        </w:rPr>
        <w:t>　　图表 61 中山大学达安基因股份有限公司主要产品情况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62 2025年中山大学达安基因股份有限公司分行业和分产品情况表</w:t>
      </w:r>
      <w:r>
        <w:rPr>
          <w:rFonts w:hint="eastAsia"/>
        </w:rPr>
        <w:br/>
      </w:r>
      <w:r>
        <w:rPr>
          <w:rFonts w:hint="eastAsia"/>
        </w:rPr>
        <w:t>　　图表 63 2025年中山大学达安基因股份有限公司业务结构情况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 2025年中山大学达安基因股份有限公司分地区情况表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 2020-2025年中山大学达安基因股份有限公司收入及利润情况统计</w:t>
      </w:r>
      <w:r>
        <w:rPr>
          <w:rFonts w:hint="eastAsia"/>
        </w:rPr>
        <w:br/>
      </w:r>
      <w:r>
        <w:rPr>
          <w:rFonts w:hint="eastAsia"/>
        </w:rPr>
        <w:t>　　图表 66 丽珠医药集团股份有限公司主要产品情况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67 2025年丽珠医药集团股份有限公司业务情况表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68 2025年丽珠医药集团股份有限公司业务结构情况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2020-2025年丽珠医药集团股份有限公司收入及利润情况统计</w:t>
      </w:r>
      <w:r>
        <w:rPr>
          <w:rFonts w:hint="eastAsia"/>
        </w:rPr>
        <w:br/>
      </w:r>
      <w:r>
        <w:rPr>
          <w:rFonts w:hint="eastAsia"/>
        </w:rPr>
        <w:t>　　图表 70 上海科华生物工程股份有限公司主要产品情况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71 2025年上海科华生物工程股份有限公司业务情况表</w:t>
      </w:r>
      <w:r>
        <w:rPr>
          <w:rFonts w:hint="eastAsia"/>
        </w:rPr>
        <w:br/>
      </w:r>
      <w:r>
        <w:rPr>
          <w:rFonts w:hint="eastAsia"/>
        </w:rPr>
        <w:t>　　图表 72 2025年上海科华生物工程股份有限公司业务结构情况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73 2020-2025年上海科华生物工程股份有限公司收入及利润情况统计</w:t>
      </w:r>
      <w:r>
        <w:rPr>
          <w:rFonts w:hint="eastAsia"/>
        </w:rPr>
        <w:br/>
      </w:r>
      <w:r>
        <w:rPr>
          <w:rFonts w:hint="eastAsia"/>
        </w:rPr>
        <w:t>　　图表 74 北京天坛生物制品股份有限公司主要产品情况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75 2025年北京天坛生物制品股份有限公司分产品情况表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76 2025年北京天坛生物制品股份有限公司业务结构情况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77 2025年北京天坛生物制品股份有限公司分地区情况表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78 2024-2025年北京天坛生物制品股份有限公司收入及利润情况统计</w:t>
      </w:r>
      <w:r>
        <w:rPr>
          <w:rFonts w:hint="eastAsia"/>
        </w:rPr>
        <w:br/>
      </w:r>
      <w:r>
        <w:rPr>
          <w:rFonts w:hint="eastAsia"/>
        </w:rPr>
        <w:t>　　图表 79 宁波美康生物科技股份有限公司主要产品情况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613a63c8546e8" w:history="1">
        <w:r>
          <w:rPr>
            <w:rStyle w:val="Hyperlink"/>
          </w:rPr>
          <w:t>中国生物试剂市场现状调研与发展趋势分析报告（2025-2031年）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613a63c8546e8" w:history="1">
        <w:r>
          <w:rPr>
            <w:rStyle w:val="Hyperlink"/>
          </w:rPr>
          <w:t>https://www.20087.com/6/07/ShengWuShiJiHangYeXianZhuangYuFa.html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热点：打一针生物制剂管多久、生物试剂公司排名、生物试剂销售不想做了、生物试剂耗材、生物试剂属于经营范围哪一类、生物试剂的作用、什么叫试剂、生物试剂对人体有害吗、生物试剂类增值税简易征收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87c699e764a73" w:history="1">
      <w:r>
        <w:rPr>
          <w:rStyle w:val="Hyperlink"/>
        </w:rPr>
        <w:t>中国生物试剂市场现状调研与发展趋势分析报告（2025-2031年）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engWuShiJiHangYeXianZhuangYuFa.html" TargetMode="External" Id="R9f8613a63c8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engWuShiJiHangYeXianZhuangYuFa.html" TargetMode="External" Id="R5ba87c699e76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2025-04-24T02:58:00Z</dcterms:created>
  <dcterms:modified xsi:type="dcterms:W3CDTF">2025-04-24T03:58:00Z</dcterms:modified>
  <dc:subject>中国生物试剂市场现状调研与发展趋势分析报告（2025-2031年）</dc:subject>
  <dc:title>中国生物试剂市场现状调研与发展趋势分析报告（2025-2031年）</dc:title>
  <cp:keywords>中国生物试剂市场现状调研与发展趋势分析报告（2025-2031年）</cp:keywords>
  <dc:description>中国生物试剂市场现状调研与发展趋势分析报告（2025-2031年）</dc:description>
</cp:coreProperties>
</file>