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e21d208204d45ae" w:history="1">
              <w:r>
                <w:rPr>
                  <w:rStyle w:val="Hyperlink"/>
                </w:rPr>
                <w:t>2026-2032年中国皮肤病药物行业研究分析与发展前景报告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e21d208204d45ae" w:history="1">
              <w:r>
                <w:rPr>
                  <w:rStyle w:val="Hyperlink"/>
                </w:rPr>
                <w:t>2026-2032年中国皮肤病药物行业研究分析与发展前景报告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3007876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e21d208204d45ae" w:history="1">
                <w:r>
                  <w:rPr>
                    <w:rStyle w:val="Hyperlink"/>
                  </w:rPr>
                  <w:t>https://www.20087.com/6/87/PiFuBingYaoWuHangYeQianJing.html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皮肤病药物市场近年来受益于皮肤科学和分子生物学的进步，出现了多种创新疗法。生物制剂、小分子抑制剂和基因疗法的开发，为银屑病、湿疹、痤疮等慢性皮肤病提供了更有效、副作用更少的治疗选择。同时，个性化医疗和精准治疗理念的推广，促使药物研发更加注重患者个体差异，提高治疗成功率。</w:t>
      </w:r>
      <w:r>
        <w:rPr>
          <w:rFonts w:hint="eastAsia"/>
        </w:rPr>
        <w:br/>
      </w:r>
      <w:r>
        <w:rPr>
          <w:rFonts w:hint="eastAsia"/>
        </w:rPr>
        <w:t>　　未来，皮肤病药物将更加注重靶向性和安全性。一方面，通过深入理解皮肤病的分子机制，开发针对特定信号通路的靶向药物，减少全身副作用，提高治疗精准度。另一方面，皮肤微生物组学和免疫调节剂的研究，将开启皮肤病治疗的新篇章，利用益生菌和免疫调节药物调节皮肤微生态平衡，促进皮肤健康。此外，数字化皮肤监测和远程医疗的结合，将优化皮肤病的诊断和治疗流程，提升患者管理效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e21d208204d45ae" w:history="1">
        <w:r>
          <w:rPr>
            <w:rStyle w:val="Hyperlink"/>
          </w:rPr>
          <w:t>2026-2032年中国皮肤病药物行业研究分析与发展前景报告</w:t>
        </w:r>
      </w:hyperlink>
      <w:r>
        <w:rPr>
          <w:rFonts w:hint="eastAsia"/>
        </w:rPr>
        <w:t>》基于国家统计局及相关行业协会的详实数据，结合国内外皮肤病药物行业研究资料及深入市场调研，系统分析了皮肤病药物行业的市场规模、市场需求及产业链现状。报告重点探讨了皮肤病药物行业整体运行情况及细分领域特点，科学预测了皮肤病药物市场前景与发展趋势，揭示了皮肤病药物行业机遇与潜在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9e21d208204d45ae" w:history="1">
        <w:r>
          <w:rPr>
            <w:rStyle w:val="Hyperlink"/>
          </w:rPr>
          <w:t>2026-2032年中国皮肤病药物行业研究分析与发展前景报告</w:t>
        </w:r>
      </w:hyperlink>
      <w:r>
        <w:rPr>
          <w:rFonts w:hint="eastAsia"/>
        </w:rPr>
        <w:t>》数据全面、图表直观，为企业洞察投资机会、调整经营策略提供了有力支持，同时为战略投资者、研究机构及政府部门提供了准确的市场情报与决策参考，是把握行业动向、优化战略定位的专业性报告。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皮肤病药物行业界定及应用</w:t>
      </w:r>
      <w:r>
        <w:rPr>
          <w:rFonts w:hint="eastAsia"/>
        </w:rPr>
        <w:br/>
      </w:r>
      <w:r>
        <w:rPr>
          <w:rFonts w:hint="eastAsia"/>
        </w:rPr>
        <w:t>　　第一节 皮肤病药物行业定义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皮肤病药物主要应用领域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2025-2026年全球皮肤病药物行业发展状况分析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2025-2026年全球皮肤病药物行业运行概况</w:t>
      </w:r>
      <w:r>
        <w:rPr>
          <w:rFonts w:hint="eastAsia"/>
        </w:rPr>
        <w:br/>
      </w:r>
      <w:r>
        <w:rPr>
          <w:rFonts w:hint="eastAsia"/>
        </w:rPr>
        <w:t>　　第三节 2020-2025年全球皮肤病药物行业市场规模分析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全球主要地区皮肤病药物行业运行情况分析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2026-2032年全球皮肤病药物行业发展趋势预测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2025-2026年中国皮肤病药物发展环境分析</w:t>
      </w:r>
      <w:r>
        <w:rPr>
          <w:rFonts w:hint="eastAsia"/>
        </w:rPr>
        <w:br/>
      </w:r>
      <w:r>
        <w:rPr>
          <w:rFonts w:hint="eastAsia"/>
        </w:rPr>
        <w:t>　　第一节 皮肤病药物行业经济环境分析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皮肤病药物行业相关政策、标准</w:t>
      </w:r>
      <w:r>
        <w:rPr>
          <w:rFonts w:hint="eastAsia"/>
        </w:rPr>
        <w:br/>
      </w:r>
      <w:r>
        <w:rPr>
          <w:rFonts w:hint="eastAsia"/>
        </w:rPr>
        <w:t>　　第三节 皮肤病药物行业相关发展规划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2025-2026年中国皮肤病药物行业现状调研分析</w:t>
      </w:r>
      <w:r>
        <w:rPr>
          <w:rFonts w:hint="eastAsia"/>
        </w:rPr>
        <w:br/>
      </w:r>
      <w:r>
        <w:rPr>
          <w:rFonts w:hint="eastAsia"/>
        </w:rPr>
        <w:t>　　第一节 中国皮肤病药物行业发展现状</w:t>
      </w:r>
      <w:r>
        <w:rPr>
          <w:rFonts w:hint="eastAsia"/>
        </w:rPr>
        <w:br/>
      </w:r>
      <w:r>
        <w:rPr>
          <w:rFonts w:hint="eastAsia"/>
        </w:rPr>
        <w:t>　　　　一、2025-2026年皮肤病药物行业品牌发展现状</w:t>
      </w:r>
      <w:r>
        <w:rPr>
          <w:rFonts w:hint="eastAsia"/>
        </w:rPr>
        <w:br/>
      </w:r>
      <w:r>
        <w:rPr>
          <w:rFonts w:hint="eastAsia"/>
        </w:rPr>
        <w:t>　　　　二、2025-2026年皮肤病药物行业需求市场现状</w:t>
      </w:r>
      <w:r>
        <w:rPr>
          <w:rFonts w:hint="eastAsia"/>
        </w:rPr>
        <w:br/>
      </w:r>
      <w:r>
        <w:rPr>
          <w:rFonts w:hint="eastAsia"/>
        </w:rPr>
        <w:t>　　　　三、2025-2026年皮肤病药物市场需求层次分析</w:t>
      </w:r>
      <w:r>
        <w:rPr>
          <w:rFonts w:hint="eastAsia"/>
        </w:rPr>
        <w:br/>
      </w:r>
      <w:r>
        <w:rPr>
          <w:rFonts w:hint="eastAsia"/>
        </w:rPr>
        <w:t>　　　　四、2025-2026年中国皮肤病药物市场走向分析</w:t>
      </w:r>
      <w:r>
        <w:rPr>
          <w:rFonts w:hint="eastAsia"/>
        </w:rPr>
        <w:br/>
      </w:r>
      <w:r>
        <w:rPr>
          <w:rFonts w:hint="eastAsia"/>
        </w:rPr>
        <w:t>　　第二节 中国皮肤病药物产品技术分析</w:t>
      </w:r>
      <w:r>
        <w:rPr>
          <w:rFonts w:hint="eastAsia"/>
        </w:rPr>
        <w:br/>
      </w:r>
      <w:r>
        <w:rPr>
          <w:rFonts w:hint="eastAsia"/>
        </w:rPr>
        <w:t>　　　　一、2025-2026年皮肤病药物产品技术变化特点</w:t>
      </w:r>
      <w:r>
        <w:rPr>
          <w:rFonts w:hint="eastAsia"/>
        </w:rPr>
        <w:br/>
      </w:r>
      <w:r>
        <w:rPr>
          <w:rFonts w:hint="eastAsia"/>
        </w:rPr>
        <w:t>　　　　二、2025-2026年皮肤病药物产品市场的新技术</w:t>
      </w:r>
      <w:r>
        <w:rPr>
          <w:rFonts w:hint="eastAsia"/>
        </w:rPr>
        <w:br/>
      </w:r>
      <w:r>
        <w:rPr>
          <w:rFonts w:hint="eastAsia"/>
        </w:rPr>
        <w:t>　　　　三、2025-2026年皮肤病药物产品市场现状分析</w:t>
      </w:r>
      <w:r>
        <w:rPr>
          <w:rFonts w:hint="eastAsia"/>
        </w:rPr>
        <w:br/>
      </w:r>
      <w:r>
        <w:rPr>
          <w:rFonts w:hint="eastAsia"/>
        </w:rPr>
        <w:t>　　第三节 中国皮肤病药物行业存在的问题</w:t>
      </w:r>
      <w:r>
        <w:rPr>
          <w:rFonts w:hint="eastAsia"/>
        </w:rPr>
        <w:br/>
      </w:r>
      <w:r>
        <w:rPr>
          <w:rFonts w:hint="eastAsia"/>
        </w:rPr>
        <w:t>　　　　一、2025-2026年皮肤病药物产品市场存在的主要问题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二、2025-2026年国内皮肤病药物产品市场的三大瓶颈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三、2025-2026年皮肤病药物产品市场遭遇的规模难题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对中国皮肤病药物市场的分析及思考</w:t>
      </w:r>
      <w:r>
        <w:rPr>
          <w:rFonts w:hint="eastAsia"/>
        </w:rPr>
        <w:br/>
      </w:r>
      <w:r>
        <w:rPr>
          <w:rFonts w:hint="eastAsia"/>
        </w:rPr>
        <w:t>　　　　一、皮肤病药物市场特点</w:t>
      </w:r>
      <w:r>
        <w:rPr>
          <w:rFonts w:hint="eastAsia"/>
        </w:rPr>
        <w:br/>
      </w:r>
      <w:r>
        <w:rPr>
          <w:rFonts w:hint="eastAsia"/>
        </w:rPr>
        <w:t>　　　　二、皮肤病药物市场分析</w:t>
      </w:r>
      <w:r>
        <w:rPr>
          <w:rFonts w:hint="eastAsia"/>
        </w:rPr>
        <w:br/>
      </w:r>
      <w:r>
        <w:rPr>
          <w:rFonts w:hint="eastAsia"/>
        </w:rPr>
        <w:t>　　　　三、皮肤病药物市场变化的方向</w:t>
      </w:r>
      <w:r>
        <w:rPr>
          <w:rFonts w:hint="eastAsia"/>
        </w:rPr>
        <w:br/>
      </w:r>
      <w:r>
        <w:rPr>
          <w:rFonts w:hint="eastAsia"/>
        </w:rPr>
        <w:t>　　　　四、中国皮肤病药物行业发展的新思路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五、对中国皮肤病药物行业发展的思考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中国皮肤病药物行业市场供需现状调研</w:t>
      </w:r>
      <w:r>
        <w:rPr>
          <w:rFonts w:hint="eastAsia"/>
        </w:rPr>
        <w:br/>
      </w:r>
      <w:r>
        <w:rPr>
          <w:rFonts w:hint="eastAsia"/>
        </w:rPr>
        <w:t>　　第一节 2025-2026年中国皮肤病药物市场现状分析</w:t>
      </w:r>
      <w:r>
        <w:rPr>
          <w:rFonts w:hint="eastAsia"/>
        </w:rPr>
        <w:br/>
      </w:r>
      <w:r>
        <w:rPr>
          <w:rFonts w:hint="eastAsia"/>
        </w:rPr>
        <w:t>　　第二节 中国皮肤病药物行业产量情况分析及预测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一、皮肤病药物总体产能规模</w:t>
      </w:r>
      <w:r>
        <w:rPr>
          <w:rFonts w:hint="eastAsia"/>
        </w:rPr>
        <w:br/>
      </w:r>
      <w:r>
        <w:rPr>
          <w:rFonts w:hint="eastAsia"/>
        </w:rPr>
        <w:t>　　　　二、皮肤病药物生产区域分布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三、2020-2025年中国皮肤病药物产量统计</w:t>
      </w:r>
      <w:r>
        <w:rPr>
          <w:rFonts w:hint="eastAsia"/>
        </w:rPr>
        <w:br/>
      </w:r>
      <w:r>
        <w:rPr>
          <w:rFonts w:hint="eastAsia"/>
        </w:rPr>
        <w:t>　　　　四、2026-2032年中国皮肤病药物产量预测</w:t>
      </w:r>
      <w:r>
        <w:rPr>
          <w:rFonts w:hint="eastAsia"/>
        </w:rPr>
        <w:br/>
      </w:r>
      <w:r>
        <w:rPr>
          <w:rFonts w:hint="eastAsia"/>
        </w:rPr>
        <w:t>　　第三节 中国皮肤病药物市场需求分析及预测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一、中国皮肤病药物市场需求特点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二、2020-2025年中国皮肤病药物市场需求量统计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三、2026-2032年中国皮肤病药物市场需求量预测</w:t>
      </w:r>
      <w:r>
        <w:rPr>
          <w:rFonts w:hint="eastAsia"/>
        </w:rPr>
        <w:br/>
      </w:r>
      <w:r>
        <w:rPr>
          <w:rFonts w:hint="eastAsia"/>
        </w:rPr>
        <w:t>　　第四节 中国皮肤病药物价格趋势分析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一、2020-2025年中国皮肤病药物市场价格趋势</w:t>
      </w:r>
      <w:r>
        <w:rPr>
          <w:rFonts w:hint="eastAsia"/>
        </w:rPr>
        <w:br/>
      </w:r>
      <w:r>
        <w:rPr>
          <w:rFonts w:hint="eastAsia"/>
        </w:rPr>
        <w:t>　　　　二、2026-2032年中国皮肤病药物市场价格走势预测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中国皮肤病药物进出口分析</w:t>
      </w:r>
      <w:r>
        <w:rPr>
          <w:rFonts w:hint="eastAsia"/>
        </w:rPr>
        <w:br/>
      </w:r>
      <w:r>
        <w:rPr>
          <w:rFonts w:hint="eastAsia"/>
        </w:rPr>
        <w:t>　　第一节 皮肤病药物进口情况分析</w:t>
      </w:r>
      <w:r>
        <w:rPr>
          <w:rFonts w:hint="eastAsia"/>
        </w:rPr>
        <w:br/>
      </w:r>
      <w:r>
        <w:rPr>
          <w:rFonts w:hint="eastAsia"/>
        </w:rPr>
        <w:t>　　　　一、2020-2025年进口情况</w:t>
      </w:r>
      <w:r>
        <w:rPr>
          <w:rFonts w:hint="eastAsia"/>
        </w:rPr>
        <w:br/>
      </w:r>
      <w:r>
        <w:rPr>
          <w:rFonts w:hint="eastAsia"/>
        </w:rPr>
        <w:t>　　　　二、2026-2032年进口预测</w:t>
      </w:r>
      <w:r>
        <w:rPr>
          <w:rFonts w:hint="eastAsia"/>
        </w:rPr>
        <w:br/>
      </w:r>
      <w:r>
        <w:rPr>
          <w:rFonts w:hint="eastAsia"/>
        </w:rPr>
        <w:t>　　第二节 皮肤病药物出口情况分析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一、2020-2025年出口情况</w:t>
      </w:r>
      <w:r>
        <w:rPr>
          <w:rFonts w:hint="eastAsia"/>
        </w:rPr>
        <w:br/>
      </w:r>
      <w:r>
        <w:rPr>
          <w:rFonts w:hint="eastAsia"/>
        </w:rPr>
        <w:t>　　　　二、2026-2032年出口预测</w:t>
      </w:r>
      <w:r>
        <w:rPr>
          <w:rFonts w:hint="eastAsia"/>
        </w:rPr>
        <w:br/>
      </w:r>
      <w:r>
        <w:rPr>
          <w:rFonts w:hint="eastAsia"/>
        </w:rPr>
        <w:t>　　第三节 影响皮肤病药物进出口因素分析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中国皮肤病药物行业主要指标监测分析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2020-2025年中国皮肤病药物行业规模情况分析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2020-2025年中国皮肤病药物行业财务能力分析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2025-2026年皮肤病药物行业细分产品调研</w:t>
      </w:r>
      <w:r>
        <w:rPr>
          <w:rFonts w:hint="eastAsia"/>
        </w:rPr>
        <w:br/>
      </w:r>
      <w:r>
        <w:rPr>
          <w:rFonts w:hint="eastAsia"/>
        </w:rPr>
        <w:t>　　第一节 皮肤病药物细分产品结构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2025-2026年皮肤病药物行业上下游发展情况分析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皮肤病药物行业上游产业发展分析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皮肤病药物行业下游产业发展分析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中国皮肤病药物行业重点地区发展分析</w:t>
      </w:r>
      <w:r>
        <w:rPr>
          <w:rFonts w:hint="eastAsia"/>
        </w:rPr>
        <w:br/>
      </w:r>
      <w:r>
        <w:rPr>
          <w:rFonts w:hint="eastAsia"/>
        </w:rPr>
        <w:t>　　第一节 2025-2026年皮肤病药物行业重点区域市场结构调研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**地区皮肤病药物市场容量分析</w:t>
      </w:r>
      <w:r>
        <w:rPr>
          <w:rFonts w:hint="eastAsia"/>
        </w:rPr>
        <w:br/>
      </w:r>
      <w:r>
        <w:rPr>
          <w:rFonts w:hint="eastAsia"/>
        </w:rPr>
        <w:t>　　第三节 **地区皮肤病药物市场容量分析</w:t>
      </w:r>
      <w:r>
        <w:rPr>
          <w:rFonts w:hint="eastAsia"/>
        </w:rPr>
        <w:br/>
      </w:r>
      <w:r>
        <w:rPr>
          <w:rFonts w:hint="eastAsia"/>
        </w:rPr>
        <w:t>　　第四节 **地区皮肤病药物市场容量分析</w:t>
      </w:r>
      <w:r>
        <w:rPr>
          <w:rFonts w:hint="eastAsia"/>
        </w:rPr>
        <w:br/>
      </w:r>
      <w:r>
        <w:rPr>
          <w:rFonts w:hint="eastAsia"/>
        </w:rPr>
        <w:t>　　第五节 **地区皮肤病药物市场容量分析</w:t>
      </w:r>
      <w:r>
        <w:rPr>
          <w:rFonts w:hint="eastAsia"/>
        </w:rPr>
        <w:br/>
      </w:r>
      <w:r>
        <w:rPr>
          <w:rFonts w:hint="eastAsia"/>
        </w:rPr>
        <w:t>　　第六节 **地区皮肤病药物市场容量分析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皮肤病药物行业重点企业竞争力分析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三、企业皮肤病药物经营状况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三、企业皮肤病药物经营状况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三、企业皮肤病药物经营状况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三、企业皮肤病药物经营状况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三、企业皮肤病药物经营状况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三、企业皮肤病药物经营状况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2025-2026年皮肤病药物行业企业经营策略研究分析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皮肤病药物企业多样化经营策略分析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一、皮肤病药物企业多样化经营情况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二、现行皮肤病药物行业多样化经营的方向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大型皮肤病药物企业集团未来发展策略分析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对中小皮肤病药物企业生产经营的建议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2025-2026年皮肤病药物行业前景及投资风险预警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2026年皮肤病药物市场前景分析</w:t>
      </w:r>
      <w:r>
        <w:rPr>
          <w:rFonts w:hint="eastAsia"/>
        </w:rPr>
        <w:br/>
      </w:r>
      <w:r>
        <w:rPr>
          <w:rFonts w:hint="eastAsia"/>
        </w:rPr>
        <w:t>　　第二节 2026年皮肤病药物行业发展趋势预测</w:t>
      </w:r>
      <w:r>
        <w:rPr>
          <w:rFonts w:hint="eastAsia"/>
        </w:rPr>
        <w:br/>
      </w:r>
      <w:r>
        <w:rPr>
          <w:rFonts w:hint="eastAsia"/>
        </w:rPr>
        <w:t>　　第三节 影响皮肤病药物行业发展的主要因素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一、2026年影响皮肤病药物行业运行的有利因素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二、2026年影响皮肤病药物行业运行的稳定因素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三、2026年影响皮肤病药物行业运行的不利因素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四、2026年中国皮肤病药物行业发展面临的挑战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五、2026年中国皮肤病药物行业发展面临的机遇</w:t>
      </w:r>
      <w:r>
        <w:rPr>
          <w:rFonts w:hint="eastAsia"/>
        </w:rPr>
        <w:br/>
      </w:r>
      <w:r>
        <w:rPr>
          <w:rFonts w:hint="eastAsia"/>
        </w:rPr>
        <w:t>　　第四节 皮肤病药物行业投资风险预警</w:t>
      </w:r>
      <w:r>
        <w:rPr>
          <w:rFonts w:hint="eastAsia"/>
        </w:rPr>
        <w:br/>
      </w:r>
      <w:r>
        <w:rPr>
          <w:rFonts w:hint="eastAsia"/>
        </w:rPr>
        <w:t>　　　　一、皮肤病药物行业市场风险预测</w:t>
      </w:r>
      <w:r>
        <w:rPr>
          <w:rFonts w:hint="eastAsia"/>
        </w:rPr>
        <w:br/>
      </w:r>
      <w:r>
        <w:rPr>
          <w:rFonts w:hint="eastAsia"/>
        </w:rPr>
        <w:t>　　　　二、皮肤病药物行业政策风险预测</w:t>
      </w:r>
      <w:r>
        <w:rPr>
          <w:rFonts w:hint="eastAsia"/>
        </w:rPr>
        <w:br/>
      </w:r>
      <w:r>
        <w:rPr>
          <w:rFonts w:hint="eastAsia"/>
        </w:rPr>
        <w:t>　　　　三、皮肤病药物行业经营风险预测</w:t>
      </w:r>
      <w:r>
        <w:rPr>
          <w:rFonts w:hint="eastAsia"/>
        </w:rPr>
        <w:br/>
      </w:r>
      <w:r>
        <w:rPr>
          <w:rFonts w:hint="eastAsia"/>
        </w:rPr>
        <w:t>　　　　四、皮肤病药物行业技术风险预测</w:t>
      </w:r>
      <w:r>
        <w:rPr>
          <w:rFonts w:hint="eastAsia"/>
        </w:rPr>
        <w:br/>
      </w:r>
      <w:r>
        <w:rPr>
          <w:rFonts w:hint="eastAsia"/>
        </w:rPr>
        <w:t>　　　　五、皮肤病药物行业竞争风险预测</w:t>
      </w:r>
      <w:r>
        <w:rPr>
          <w:rFonts w:hint="eastAsia"/>
        </w:rPr>
        <w:br/>
      </w:r>
      <w:r>
        <w:rPr>
          <w:rFonts w:hint="eastAsia"/>
        </w:rPr>
        <w:t>　　　　六、皮肤病药物行业其他风险预测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2026-2032年皮肤病药物投资建议</w:t>
      </w:r>
      <w:r>
        <w:rPr>
          <w:rFonts w:hint="eastAsia"/>
        </w:rPr>
        <w:br/>
      </w:r>
      <w:r>
        <w:rPr>
          <w:rFonts w:hint="eastAsia"/>
        </w:rPr>
        <w:t>　　第一节 2025-2026年皮肤病药物行业投资环境分析</w:t>
      </w:r>
      <w:r>
        <w:rPr>
          <w:rFonts w:hint="eastAsia"/>
        </w:rPr>
        <w:br/>
      </w:r>
      <w:r>
        <w:rPr>
          <w:rFonts w:hint="eastAsia"/>
        </w:rPr>
        <w:t>　　第二节 皮肤病药物行业投资进入壁垒分析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中-智-林-－研究结论及投资建议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皮肤病药物行业历程</w:t>
      </w:r>
      <w:r>
        <w:rPr>
          <w:rFonts w:hint="eastAsia"/>
        </w:rPr>
        <w:br/>
      </w:r>
      <w:r>
        <w:rPr>
          <w:rFonts w:hint="eastAsia"/>
        </w:rPr>
        <w:t>　　图表 皮肤病药物行业生命周期</w:t>
      </w:r>
      <w:r>
        <w:rPr>
          <w:rFonts w:hint="eastAsia"/>
        </w:rPr>
        <w:br/>
      </w:r>
      <w:r>
        <w:rPr>
          <w:rFonts w:hint="eastAsia"/>
        </w:rPr>
        <w:t>　　图表 皮肤病药物行业产业链分析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2020-2025年中国皮肤病药物行业市场规模及增长情况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2020-2025年皮肤病药物行业市场容量分析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2020-2025年中国皮肤病药物行业产能统计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2020-2025年中国皮肤病药物行业产量及增长趋势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2020-2025年中国皮肤病药物市场需求量及增速统计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2025年中国皮肤病药物行业需求领域分布格局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2020-2025年中国皮肤病药物行业销售收入分析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2020-2025年中国皮肤病药物行业盈利情况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2020-2025年中国皮肤病药物行业利润总额统计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2020-2025年中国皮肤病药物进口数量分析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2020-2025年中国皮肤病药物进口金额分析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2020-2025年中国皮肤病药物出口数量分析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2020-2025年中国皮肤病药物出口金额分析</w:t>
      </w:r>
      <w:r>
        <w:rPr>
          <w:rFonts w:hint="eastAsia"/>
        </w:rPr>
        <w:br/>
      </w:r>
      <w:r>
        <w:rPr>
          <w:rFonts w:hint="eastAsia"/>
        </w:rPr>
        <w:t>　　图表 2025年中国皮肤病药物进口国家及地区分析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2025年中国皮肤病药物出口国家及地区分析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2020-2025年中国皮肤病药物行业企业数量情况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2020-2025年中国皮肤病药物行业企业平均规模情况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**地区皮肤病药物市场规模及增长情况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**地区皮肤病药物行业市场需求情况</w:t>
      </w:r>
      <w:r>
        <w:rPr>
          <w:rFonts w:hint="eastAsia"/>
        </w:rPr>
        <w:br/>
      </w:r>
      <w:r>
        <w:rPr>
          <w:rFonts w:hint="eastAsia"/>
        </w:rPr>
        <w:t>　　图表 **地区皮肤病药物市场规模及增长情况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**地区皮肤病药物行业市场需求情况</w:t>
      </w:r>
      <w:r>
        <w:rPr>
          <w:rFonts w:hint="eastAsia"/>
        </w:rPr>
        <w:br/>
      </w:r>
      <w:r>
        <w:rPr>
          <w:rFonts w:hint="eastAsia"/>
        </w:rPr>
        <w:t>　　图表 **地区皮肤病药物市场规模及增长情况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**地区皮肤病药物行业市场需求情况</w:t>
      </w:r>
      <w:r>
        <w:rPr>
          <w:rFonts w:hint="eastAsia"/>
        </w:rPr>
        <w:br/>
      </w:r>
      <w:r>
        <w:rPr>
          <w:rFonts w:hint="eastAsia"/>
        </w:rPr>
        <w:t>　　图表 **地区皮肤病药物市场规模及增长情况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**地区皮肤病药物行业市场需求情况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皮肤病药物重点企业（一）基本信息</w:t>
      </w:r>
      <w:r>
        <w:rPr>
          <w:rFonts w:hint="eastAsia"/>
        </w:rPr>
        <w:br/>
      </w:r>
      <w:r>
        <w:rPr>
          <w:rFonts w:hint="eastAsia"/>
        </w:rPr>
        <w:t>　　图表 皮肤病药物重点企业（一）经营情况分析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皮肤病药物重点企业（一）主要经济指标情况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皮肤病药物重点企业（一）盈利能力情况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皮肤病药物重点企业（一）偿债能力情况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皮肤病药物重点企业（一）运营能力情况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皮肤病药物重点企业（一）成长能力情况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皮肤病药物重点企业（二）基本信息</w:t>
      </w:r>
      <w:r>
        <w:rPr>
          <w:rFonts w:hint="eastAsia"/>
        </w:rPr>
        <w:br/>
      </w:r>
      <w:r>
        <w:rPr>
          <w:rFonts w:hint="eastAsia"/>
        </w:rPr>
        <w:t>　　图表 皮肤病药物重点企业（二）经营情况分析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皮肤病药物重点企业（二）主要经济指标情况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皮肤病药物重点企业（二）盈利能力情况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皮肤病药物重点企业（二）偿债能力情况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皮肤病药物重点企业（二）运营能力情况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皮肤病药物重点企业（二）成长能力情况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皮肤病药物企业信息</w:t>
      </w:r>
      <w:r>
        <w:rPr>
          <w:rFonts w:hint="eastAsia"/>
        </w:rPr>
        <w:br/>
      </w:r>
      <w:r>
        <w:rPr>
          <w:rFonts w:hint="eastAsia"/>
        </w:rPr>
        <w:t>　　图表 皮肤病药物企业经营情况分析</w:t>
      </w:r>
      <w:r>
        <w:rPr>
          <w:rFonts w:hint="eastAsia"/>
        </w:rPr>
        <w:br/>
      </w:r>
      <w:r>
        <w:rPr>
          <w:rFonts w:hint="eastAsia"/>
        </w:rPr>
        <w:t>　　图表 皮肤病药物重点企业（三）主要经济指标情况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皮肤病药物重点企业（三）盈利能力情况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皮肤病药物重点企业（三）偿债能力情况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皮肤病药物重点企业（三）运营能力情况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皮肤病药物重点企业（三）成长能力情况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2026-2032年中国皮肤病药物行业产能预测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2026-2032年中国皮肤病药物行业产量预测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2026-2032年中国皮肤病药物市场需求量预测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2026-2032年中国皮肤病药物行业供需平衡预测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2026-2032年中国皮肤病药物行业市场容量预测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2026-2032年中国皮肤病药物行业市场规模预测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2026-2032年中国皮肤病药物市场前景分析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2026-2032年中国皮肤病药物发展趋势预测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e21d208204d45ae" w:history="1">
        <w:r>
          <w:rPr>
            <w:rStyle w:val="Hyperlink"/>
          </w:rPr>
          <w:t>2026-2032年中国皮肤病药物行业研究分析与发展前景报告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3007876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e21d208204d45ae" w:history="1">
        <w:r>
          <w:rPr>
            <w:rStyle w:val="Hyperlink"/>
          </w:rPr>
          <w:t>https://www.20087.com/6/87/PiFuBingYaoWuHangYeQianJing.html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热点：十大治皮肤病特效药膏、皮肤病药物治疗、皮肤科常用药物一览表、皮肤病药物治疗学、湿疹特效药十大排名、皮肤病药物大全、100种皮肤病对照表、皮肤病药物手册、治疗皮肤病的盐酸类的药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1f35ed097884939" w:history="1">
      <w:r>
        <w:rPr>
          <w:rStyle w:val="Hyperlink"/>
        </w:rPr>
        <w:t>2026-2032年中国皮肤病药物行业研究分析与发展前景报告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87/PiFuBingYaoWuHangYeQianJing.html" TargetMode="External" Id="R9e21d208204d45a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87/PiFuBingYaoWuHangYeQianJing.html" TargetMode="External" Id="R21f35ed09788493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38</cp:revision>
  <dcterms:created xsi:type="dcterms:W3CDTF">2025-08-13T04:12:00Z</dcterms:created>
  <dcterms:modified xsi:type="dcterms:W3CDTF">2025-08-13T05:12:00Z</dcterms:modified>
  <dc:subject>2026-2032年中国皮肤病药物行业研究分析与发展前景报告</dc:subject>
  <dc:title>2026-2032年中国皮肤病药物行业研究分析与发展前景报告</dc:title>
  <cp:keywords>2026-2032年中国皮肤病药物行业研究分析与发展前景报告</cp:keywords>
  <dc:description>2026-2032年中国皮肤病药物行业研究分析与发展前景报告</dc:description>
</cp:coreProperties>
</file>