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fce288714887" w:history="1">
              <w:r>
                <w:rPr>
                  <w:rStyle w:val="Hyperlink"/>
                </w:rPr>
                <w:t>2025-2031年中国肛肠科用药行业发展研及市场前景预测报告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fce288714887" w:history="1">
              <w:r>
                <w:rPr>
                  <w:rStyle w:val="Hyperlink"/>
                </w:rPr>
                <w:t>2025-2031年中国肛肠科用药行业发展研及市场前景预测报告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fce288714887" w:history="1">
                <w:r>
                  <w:rPr>
                    <w:rStyle w:val="Hyperlink"/>
                  </w:rPr>
                  <w:t>https://www.20087.com/6/77/GangChangKeYongYaoHangYeQianJingQuShi.html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科用药是用于治疗痔疮、肛裂、肛瘘、肛周湿疹、便秘等肛肠疾病的药物产品，涵盖外用软膏、栓剂、口服制剂、中药制剂等多种形式，具备消炎止痛、促进愈合、缓解便秘、改善局部血液循环等作用，广泛应用于医院、社区诊所、药店零售等医疗与健康消费场景，是现代肛肠疾病防治与家庭护理中的重要药品之一。目前，肛肠科用药在药效稳定性、副作用控制、给药便捷性等方面持续优化，部分产品已实现缓释剂型、天然成分提取、无刺激性配方等改进，增强了产品的安全性与治疗效果。随着消费者对肛肠健康与生活质量的关注提升，肛肠科用药在家庭常备药、术后护理、慢性病管理等方向的应用不断拓展。然而，产品在高端市场占有率、品类标准化、用户认知度方面仍存在一定挑战，影响其在部分国际高端制药品牌或专业医疗渠道中的普及速度。</w:t>
      </w:r>
      <w:r>
        <w:rPr>
          <w:rFonts w:hint="eastAsia"/>
        </w:rPr>
        <w:br/>
      </w:r>
      <w:r>
        <w:rPr>
          <w:rFonts w:hint="eastAsia"/>
        </w:rPr>
        <w:t>　　未来，肛肠科用药将朝着精准化、功能化、个性化方向发展，以适应药品研发向高效、绿色、系统化方向演进的趋势。随着远程疗效反馈、多参数成分调节、自适应症状识别的发展，肛肠科用药将在治疗精准度、系统兼容性与用户交互方面实现更大突破，部分产品将具备自动识别个体病情、动态调整药物配比、与健康管理平台联动等功能。同时，肛肠科用药将更多地与慢病管理体系、家庭医疗平台、中药现代化生态融合，构建从基础药品到综合疾病管理解决方案的完整产业链条。此外，随着国家对家庭医疗与慢病管理替代政策的持续推进，肛肠科用药将在提升产品性能、推动配方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fce288714887" w:history="1">
        <w:r>
          <w:rPr>
            <w:rStyle w:val="Hyperlink"/>
          </w:rPr>
          <w:t>2025-2031年中国肛肠科用药行业发展研及市场前景预测报告</w:t>
        </w:r>
      </w:hyperlink>
      <w:r>
        <w:rPr>
          <w:rFonts w:hint="eastAsia"/>
        </w:rPr>
        <w:t>》系统分析了肛肠科用药行业的产业链结构、市场规模及需求特征，详细解读了价格体系与行业现状。基于严谨的数据分析与市场洞察，报告科学预测了肛肠科用药行业前景与发展趋势。同时，重点剖析了肛肠科用药重点企业的竞争格局、市场集中度及品牌影响力，并对肛肠科用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肛肠科用药产业概述</w:t>
      </w:r>
      <w:r>
        <w:rPr>
          <w:rFonts w:hint="eastAsia"/>
        </w:rPr>
        <w:br/>
      </w:r>
      <w:r>
        <w:rPr>
          <w:rFonts w:hint="eastAsia"/>
        </w:rPr>
        <w:t>　　第一节 肛肠科用药定义与分类</w:t>
      </w:r>
      <w:r>
        <w:rPr>
          <w:rFonts w:hint="eastAsia"/>
        </w:rPr>
        <w:br/>
      </w:r>
      <w:r>
        <w:rPr>
          <w:rFonts w:hint="eastAsia"/>
        </w:rPr>
        <w:t>　　第二节 肛肠科用药产业链结构及关键环节剖析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肛肠科用药商业模式与盈利模式解析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肛肠科用药经济指标与行业评估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全球肛肠科用药市场发展综述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2019-2024年全球肛肠科用药市场规模及增长趋势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主要国家与地区肛肠科用药市场对比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2025-2031年全球肛肠科用药行业发展趋势与前景预测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国际肛肠科用药市场发展趋势及对我国启示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二、对我国肛肠科用药市场的借鉴意义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中国肛肠科用药行业市场规模分析与预测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肛肠科用药市场的总体规模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一、2019-2024年肛肠科用药市场规模变化及趋势分析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二、2025年肛肠科用药行业市场规模特点</w:t>
      </w:r>
      <w:r>
        <w:rPr>
          <w:rFonts w:hint="eastAsia"/>
        </w:rPr>
        <w:br/>
      </w:r>
      <w:r>
        <w:rPr>
          <w:rFonts w:hint="eastAsia"/>
        </w:rPr>
        <w:t>　　第二节 肛肠科用药市场规模的构成</w:t>
      </w:r>
      <w:r>
        <w:rPr>
          <w:rFonts w:hint="eastAsia"/>
        </w:rPr>
        <w:br/>
      </w:r>
      <w:r>
        <w:rPr>
          <w:rFonts w:hint="eastAsia"/>
        </w:rPr>
        <w:t>　　　　一、肛肠科用药客户群体特征与偏好分析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二、不同类型肛肠科用药市场规模分布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三、各地区肛肠科用药市场规模差异与特点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肛肠科用药市场规模的预测与展望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一、未来几年肛肠科用药市场规模增长预测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2024-2025年肛肠科用药行业技术发展现状及趋势分析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肛肠科用药行业技术发展现状分析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国内外肛肠科用药行业技术差距分析及差距形成的主要原因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肛肠科用药行业技术发展方向、趋势预测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提升肛肠科用药行业技术能力策略建议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2019-2024年中国肛肠科用药行业总体发展与财务状况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2019-2024年肛肠科用药行业规模情况</w:t>
      </w:r>
      <w:r>
        <w:rPr>
          <w:rFonts w:hint="eastAsia"/>
        </w:rPr>
        <w:br/>
      </w:r>
      <w:r>
        <w:rPr>
          <w:rFonts w:hint="eastAsia"/>
        </w:rPr>
        <w:t>　　　　一、肛肠科用药行业企业数量规模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二、肛肠科用药行业从业人员规模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三、肛肠科用药行业市场敏感性分析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2019-2024年肛肠科用药行业财务能力分析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一、肛肠科用药行业盈利能力</w:t>
      </w:r>
      <w:r>
        <w:rPr>
          <w:rFonts w:hint="eastAsia"/>
        </w:rPr>
        <w:br/>
      </w:r>
      <w:r>
        <w:rPr>
          <w:rFonts w:hint="eastAsia"/>
        </w:rPr>
        <w:t>　　　　二、肛肠科用药行业偿债能力</w:t>
      </w:r>
      <w:r>
        <w:rPr>
          <w:rFonts w:hint="eastAsia"/>
        </w:rPr>
        <w:br/>
      </w:r>
      <w:r>
        <w:rPr>
          <w:rFonts w:hint="eastAsia"/>
        </w:rPr>
        <w:t>　　　　三、肛肠科用药行业营运能力</w:t>
      </w:r>
      <w:r>
        <w:rPr>
          <w:rFonts w:hint="eastAsia"/>
        </w:rPr>
        <w:br/>
      </w:r>
      <w:r>
        <w:rPr>
          <w:rFonts w:hint="eastAsia"/>
        </w:rPr>
        <w:t>　　　　四、肛肠科用药行业发展能力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中国肛肠科用药行业细分市场调研与机会挖掘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肛肠科用药细分市场（一）市场调研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肛肠科用药细分市场（二）市场调研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中国肛肠科用药行业区域市场调研分析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2019-2024年中国肛肠科用药行业重点区域调研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一、重点地区（一）肛肠科用药市场规模与特点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二、重点地区（二）肛肠科用药市场规模及特点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三、重点地区（三）肛肠科用药市场规模及特点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四、重点地区（四）肛肠科用药市场规模及特点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不同区域肛肠科用药市场的对比与启示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二、肛肠科用药市场拓展策略与建议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中国肛肠科用药行业的营销渠道与客户分析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肛肠科用药行业渠道分析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二、各类渠道对肛肠科用药行业的影响</w:t>
      </w:r>
      <w:r>
        <w:rPr>
          <w:rFonts w:hint="eastAsia"/>
        </w:rPr>
        <w:br/>
      </w:r>
      <w:r>
        <w:rPr>
          <w:rFonts w:hint="eastAsia"/>
        </w:rPr>
        <w:t>　　　　三、主要肛肠科用药企业渠道策略研究</w:t>
      </w:r>
      <w:r>
        <w:rPr>
          <w:rFonts w:hint="eastAsia"/>
        </w:rPr>
        <w:br/>
      </w:r>
      <w:r>
        <w:rPr>
          <w:rFonts w:hint="eastAsia"/>
        </w:rPr>
        <w:t>　　第二节 肛肠科用药行业客户分析与定位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中国肛肠科用药行业竞争格局及策略选择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肛肠科用药行业总体市场竞争状况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一、肛肠科用药行业竞争结构分析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二、肛肠科用药企业竞争格局与集中度评估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三、肛肠科用药行业SWOT分析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肛肠科用药行业重点企业调研分析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肛肠科用药市场与销售策略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肛肠科用药品牌战略思考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中国肛肠科用药行业发展环境分析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二、肛肠科用药行业主管部门、监管体制及相关政策法规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3、肛肠科用药行业的主要法律、法规和政策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4、2025年肛肠科用药行业法律法规和政策对行业的影响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二、肛肠科用药消费者需求分析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一、肛肠科用药技术的应用与创新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二、肛肠科用药行业发展的技术趋势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2025-2031年肛肠科用药行业展趋势预测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2025-2031年肛肠科用药市场发展前景分析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一、肛肠科用药市场发展潜力</w:t>
      </w:r>
      <w:r>
        <w:rPr>
          <w:rFonts w:hint="eastAsia"/>
        </w:rPr>
        <w:br/>
      </w:r>
      <w:r>
        <w:rPr>
          <w:rFonts w:hint="eastAsia"/>
        </w:rPr>
        <w:t>　　　　二、肛肠科用药市场前景分析</w:t>
      </w:r>
      <w:r>
        <w:rPr>
          <w:rFonts w:hint="eastAsia"/>
        </w:rPr>
        <w:br/>
      </w:r>
      <w:r>
        <w:rPr>
          <w:rFonts w:hint="eastAsia"/>
        </w:rPr>
        <w:t>　　　　三、肛肠科用药细分行业发展前景分析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2025-2031年肛肠科用药发展趋势预测</w:t>
      </w:r>
      <w:r>
        <w:rPr>
          <w:rFonts w:hint="eastAsia"/>
        </w:rPr>
        <w:br/>
      </w:r>
      <w:r>
        <w:rPr>
          <w:rFonts w:hint="eastAsia"/>
        </w:rPr>
        <w:t>　　　　一、肛肠科用药发展趋势预测</w:t>
      </w:r>
      <w:r>
        <w:rPr>
          <w:rFonts w:hint="eastAsia"/>
        </w:rPr>
        <w:br/>
      </w:r>
      <w:r>
        <w:rPr>
          <w:rFonts w:hint="eastAsia"/>
        </w:rPr>
        <w:t>　　　　二、肛肠科用药市场规模预测</w:t>
      </w:r>
      <w:r>
        <w:rPr>
          <w:rFonts w:hint="eastAsia"/>
        </w:rPr>
        <w:br/>
      </w:r>
      <w:r>
        <w:rPr>
          <w:rFonts w:hint="eastAsia"/>
        </w:rPr>
        <w:t>　　　　三、肛肠科用药细分市场发展趋势预测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未来肛肠科用药行业挑战与机遇探讨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一、肛肠科用药行业挑战</w:t>
      </w:r>
      <w:r>
        <w:rPr>
          <w:rFonts w:hint="eastAsia"/>
        </w:rPr>
        <w:br/>
      </w:r>
      <w:r>
        <w:rPr>
          <w:rFonts w:hint="eastAsia"/>
        </w:rPr>
        <w:t>　　　　二、肛肠科用药行业机遇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肛肠科用药行业研究结论及建议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对肛肠科用药行业发展的建议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中⋅智⋅林－对肛肠科用药企业和投资者的建议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肛肠科用药介绍</w:t>
      </w:r>
      <w:r>
        <w:rPr>
          <w:rFonts w:hint="eastAsia"/>
        </w:rPr>
        <w:br/>
      </w:r>
      <w:r>
        <w:rPr>
          <w:rFonts w:hint="eastAsia"/>
        </w:rPr>
        <w:t>　　图表 肛肠科用药图片</w:t>
      </w:r>
      <w:r>
        <w:rPr>
          <w:rFonts w:hint="eastAsia"/>
        </w:rPr>
        <w:br/>
      </w:r>
      <w:r>
        <w:rPr>
          <w:rFonts w:hint="eastAsia"/>
        </w:rPr>
        <w:t>　　图表 肛肠科用药产业链调研</w:t>
      </w:r>
      <w:r>
        <w:rPr>
          <w:rFonts w:hint="eastAsia"/>
        </w:rPr>
        <w:br/>
      </w:r>
      <w:r>
        <w:rPr>
          <w:rFonts w:hint="eastAsia"/>
        </w:rPr>
        <w:t>　　图表 肛肠科用药行业特点</w:t>
      </w:r>
      <w:r>
        <w:rPr>
          <w:rFonts w:hint="eastAsia"/>
        </w:rPr>
        <w:br/>
      </w:r>
      <w:r>
        <w:rPr>
          <w:rFonts w:hint="eastAsia"/>
        </w:rPr>
        <w:t>　　图表 肛肠科用药政策</w:t>
      </w:r>
      <w:r>
        <w:rPr>
          <w:rFonts w:hint="eastAsia"/>
        </w:rPr>
        <w:br/>
      </w:r>
      <w:r>
        <w:rPr>
          <w:rFonts w:hint="eastAsia"/>
        </w:rPr>
        <w:t>　　图表 肛肠科用药技术 标准</w:t>
      </w:r>
      <w:r>
        <w:rPr>
          <w:rFonts w:hint="eastAsia"/>
        </w:rPr>
        <w:br/>
      </w:r>
      <w:r>
        <w:rPr>
          <w:rFonts w:hint="eastAsia"/>
        </w:rPr>
        <w:t>　　图表 肛肠科用药最新消息 动态</w:t>
      </w:r>
      <w:r>
        <w:rPr>
          <w:rFonts w:hint="eastAsia"/>
        </w:rPr>
        <w:br/>
      </w:r>
      <w:r>
        <w:rPr>
          <w:rFonts w:hint="eastAsia"/>
        </w:rPr>
        <w:t>　　图表 肛肠科用药行业现状</w:t>
      </w:r>
      <w:r>
        <w:rPr>
          <w:rFonts w:hint="eastAsia"/>
        </w:rPr>
        <w:br/>
      </w:r>
      <w:r>
        <w:rPr>
          <w:rFonts w:hint="eastAsia"/>
        </w:rPr>
        <w:t>　　图表 2019-2024年肛肠科用药行业市场容量统计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2019-2024年中国肛肠科用药市场规模情况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2019-2024年中国肛肠科用药销售统计</w:t>
      </w:r>
      <w:r>
        <w:rPr>
          <w:rFonts w:hint="eastAsia"/>
        </w:rPr>
        <w:br/>
      </w:r>
      <w:r>
        <w:rPr>
          <w:rFonts w:hint="eastAsia"/>
        </w:rPr>
        <w:t>　　图表 2019-2024年中国肛肠科用药利润总额</w:t>
      </w:r>
      <w:r>
        <w:rPr>
          <w:rFonts w:hint="eastAsia"/>
        </w:rPr>
        <w:br/>
      </w:r>
      <w:r>
        <w:rPr>
          <w:rFonts w:hint="eastAsia"/>
        </w:rPr>
        <w:t>　　图表 2019-2024年中国肛肠科用药企业数量统计</w:t>
      </w:r>
      <w:r>
        <w:rPr>
          <w:rFonts w:hint="eastAsia"/>
        </w:rPr>
        <w:br/>
      </w:r>
      <w:r>
        <w:rPr>
          <w:rFonts w:hint="eastAsia"/>
        </w:rPr>
        <w:t>　　图表 2024年肛肠科用药成本和利润分析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2019-2024年中国肛肠科用药行业经营效益分析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2019-2024年中国肛肠科用药行业发展能力分析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2019-2024年中国肛肠科用药行业盈利能力分析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2019-2024年中国肛肠科用药行业运营能力分析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2019-2024年中国肛肠科用药行业偿债能力分析</w:t>
      </w:r>
      <w:r>
        <w:rPr>
          <w:rFonts w:hint="eastAsia"/>
        </w:rPr>
        <w:br/>
      </w:r>
      <w:r>
        <w:rPr>
          <w:rFonts w:hint="eastAsia"/>
        </w:rPr>
        <w:t>　　图表 肛肠科用药品牌分析</w:t>
      </w:r>
      <w:r>
        <w:rPr>
          <w:rFonts w:hint="eastAsia"/>
        </w:rPr>
        <w:br/>
      </w:r>
      <w:r>
        <w:rPr>
          <w:rFonts w:hint="eastAsia"/>
        </w:rPr>
        <w:t>　　图表 **地区肛肠科用药市场规模</w:t>
      </w:r>
      <w:r>
        <w:rPr>
          <w:rFonts w:hint="eastAsia"/>
        </w:rPr>
        <w:br/>
      </w:r>
      <w:r>
        <w:rPr>
          <w:rFonts w:hint="eastAsia"/>
        </w:rPr>
        <w:t>　　图表 **地区肛肠科用药行业市场需求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**地区肛肠科用药市场调研</w:t>
      </w:r>
      <w:r>
        <w:rPr>
          <w:rFonts w:hint="eastAsia"/>
        </w:rPr>
        <w:br/>
      </w:r>
      <w:r>
        <w:rPr>
          <w:rFonts w:hint="eastAsia"/>
        </w:rPr>
        <w:t>　　图表 **地区肛肠科用药行业市场需求分析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**地区肛肠科用药市场规模</w:t>
      </w:r>
      <w:r>
        <w:rPr>
          <w:rFonts w:hint="eastAsia"/>
        </w:rPr>
        <w:br/>
      </w:r>
      <w:r>
        <w:rPr>
          <w:rFonts w:hint="eastAsia"/>
        </w:rPr>
        <w:t>　　图表 **地区肛肠科用药行业市场需求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**地区肛肠科用药市场调研</w:t>
      </w:r>
      <w:r>
        <w:rPr>
          <w:rFonts w:hint="eastAsia"/>
        </w:rPr>
        <w:br/>
      </w:r>
      <w:r>
        <w:rPr>
          <w:rFonts w:hint="eastAsia"/>
        </w:rPr>
        <w:t>　　图表 **地区肛肠科用药市场需求分析</w:t>
      </w:r>
      <w:r>
        <w:rPr>
          <w:rFonts w:hint="eastAsia"/>
        </w:rPr>
        <w:br/>
      </w:r>
      <w:r>
        <w:rPr>
          <w:rFonts w:hint="eastAsia"/>
        </w:rPr>
        <w:t>　　图表 肛肠科用药上游发展</w:t>
      </w:r>
      <w:r>
        <w:rPr>
          <w:rFonts w:hint="eastAsia"/>
        </w:rPr>
        <w:br/>
      </w:r>
      <w:r>
        <w:rPr>
          <w:rFonts w:hint="eastAsia"/>
        </w:rPr>
        <w:t>　　图表 肛肠科用药下游发展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肛肠科用药企业（一）概况</w:t>
      </w:r>
      <w:r>
        <w:rPr>
          <w:rFonts w:hint="eastAsia"/>
        </w:rPr>
        <w:br/>
      </w:r>
      <w:r>
        <w:rPr>
          <w:rFonts w:hint="eastAsia"/>
        </w:rPr>
        <w:t>　　图表 企业肛肠科用药业务</w:t>
      </w:r>
      <w:r>
        <w:rPr>
          <w:rFonts w:hint="eastAsia"/>
        </w:rPr>
        <w:br/>
      </w:r>
      <w:r>
        <w:rPr>
          <w:rFonts w:hint="eastAsia"/>
        </w:rPr>
        <w:t>　　图表 肛肠科用药企业（一）经营情况分析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肛肠科用药企业（一）盈利能力情况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肛肠科用药企业（二）简介</w:t>
      </w:r>
      <w:r>
        <w:rPr>
          <w:rFonts w:hint="eastAsia"/>
        </w:rPr>
        <w:br/>
      </w:r>
      <w:r>
        <w:rPr>
          <w:rFonts w:hint="eastAsia"/>
        </w:rPr>
        <w:t>　　图表 企业肛肠科用药业务</w:t>
      </w:r>
      <w:r>
        <w:rPr>
          <w:rFonts w:hint="eastAsia"/>
        </w:rPr>
        <w:br/>
      </w:r>
      <w:r>
        <w:rPr>
          <w:rFonts w:hint="eastAsia"/>
        </w:rPr>
        <w:t>　　图表 肛肠科用药企业（二）经营情况分析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肛肠科用药企业（二）盈利能力情况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肛肠科用药企业（三）概况</w:t>
      </w:r>
      <w:r>
        <w:rPr>
          <w:rFonts w:hint="eastAsia"/>
        </w:rPr>
        <w:br/>
      </w:r>
      <w:r>
        <w:rPr>
          <w:rFonts w:hint="eastAsia"/>
        </w:rPr>
        <w:t>　　图表 企业肛肠科用药业务</w:t>
      </w:r>
      <w:r>
        <w:rPr>
          <w:rFonts w:hint="eastAsia"/>
        </w:rPr>
        <w:br/>
      </w:r>
      <w:r>
        <w:rPr>
          <w:rFonts w:hint="eastAsia"/>
        </w:rPr>
        <w:t>　　图表 肛肠科用药企业（三）经营情况分析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肛肠科用药企业（三）盈利能力情况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肛肠科用药企业（四）简介</w:t>
      </w:r>
      <w:r>
        <w:rPr>
          <w:rFonts w:hint="eastAsia"/>
        </w:rPr>
        <w:br/>
      </w:r>
      <w:r>
        <w:rPr>
          <w:rFonts w:hint="eastAsia"/>
        </w:rPr>
        <w:t>　　图表 企业肛肠科用药业务</w:t>
      </w:r>
      <w:r>
        <w:rPr>
          <w:rFonts w:hint="eastAsia"/>
        </w:rPr>
        <w:br/>
      </w:r>
      <w:r>
        <w:rPr>
          <w:rFonts w:hint="eastAsia"/>
        </w:rPr>
        <w:t>　　图表 肛肠科用药企业（四）经营情况分析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肛肠科用药企业（四）盈利能力情况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肛肠科用药企业（四）成长能力情况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肛肠科用药投资、并购情况</w:t>
      </w:r>
      <w:r>
        <w:rPr>
          <w:rFonts w:hint="eastAsia"/>
        </w:rPr>
        <w:br/>
      </w:r>
      <w:r>
        <w:rPr>
          <w:rFonts w:hint="eastAsia"/>
        </w:rPr>
        <w:t>　　图表 肛肠科用药优势</w:t>
      </w:r>
      <w:r>
        <w:rPr>
          <w:rFonts w:hint="eastAsia"/>
        </w:rPr>
        <w:br/>
      </w:r>
      <w:r>
        <w:rPr>
          <w:rFonts w:hint="eastAsia"/>
        </w:rPr>
        <w:t>　　图表 肛肠科用药劣势</w:t>
      </w:r>
      <w:r>
        <w:rPr>
          <w:rFonts w:hint="eastAsia"/>
        </w:rPr>
        <w:br/>
      </w:r>
      <w:r>
        <w:rPr>
          <w:rFonts w:hint="eastAsia"/>
        </w:rPr>
        <w:t>　　图表 肛肠科用药机会</w:t>
      </w:r>
      <w:r>
        <w:rPr>
          <w:rFonts w:hint="eastAsia"/>
        </w:rPr>
        <w:br/>
      </w:r>
      <w:r>
        <w:rPr>
          <w:rFonts w:hint="eastAsia"/>
        </w:rPr>
        <w:t>　　图表 肛肠科用药威胁</w:t>
      </w:r>
      <w:r>
        <w:rPr>
          <w:rFonts w:hint="eastAsia"/>
        </w:rPr>
        <w:br/>
      </w:r>
      <w:r>
        <w:rPr>
          <w:rFonts w:hint="eastAsia"/>
        </w:rPr>
        <w:t>　　图表 进入肛肠科用药行业壁垒</w:t>
      </w:r>
      <w:r>
        <w:rPr>
          <w:rFonts w:hint="eastAsia"/>
        </w:rPr>
        <w:br/>
      </w:r>
      <w:r>
        <w:rPr>
          <w:rFonts w:hint="eastAsia"/>
        </w:rPr>
        <w:t>　　图表 肛肠科用药发展有利因素</w:t>
      </w:r>
      <w:r>
        <w:rPr>
          <w:rFonts w:hint="eastAsia"/>
        </w:rPr>
        <w:br/>
      </w:r>
      <w:r>
        <w:rPr>
          <w:rFonts w:hint="eastAsia"/>
        </w:rPr>
        <w:t>　　图表 肛肠科用药发展不利因素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2025-2031年中国肛肠科用药行业信息化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2025-2031年中国肛肠科用药行业市场容量预测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2025-2031年中国肛肠科用药行业市场规模预测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2025-2031年中国肛肠科用药行业风险</w:t>
      </w:r>
      <w:r>
        <w:rPr>
          <w:rFonts w:hint="eastAsia"/>
        </w:rPr>
        <w:br/>
      </w:r>
      <w:r>
        <w:rPr>
          <w:rFonts w:hint="eastAsia"/>
        </w:rPr>
        <w:t>　　图表 2025-2031年中国肛肠科用药市场前景分析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2025-2031年中国肛肠科用药发展趋势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fce288714887" w:history="1">
        <w:r>
          <w:rPr>
            <w:rStyle w:val="Hyperlink"/>
          </w:rPr>
          <w:t>2025-2031年中国肛肠科用药行业发展研及市场前景预测报告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fce288714887" w:history="1">
        <w:r>
          <w:rPr>
            <w:rStyle w:val="Hyperlink"/>
          </w:rPr>
          <w:t>https://www.20087.com/6/77/GangChangKeYongYaoHangYeQianJingQuShi.html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热点：痔疮买什么药最好最有效的、痔疮萎缩针多少钱一支、痔疮用什么药治最好效果最快、肛门有个肉球照片、现在做个痔疮手术大概多少钱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9ba52ebe45df" w:history="1">
      <w:r>
        <w:rPr>
          <w:rStyle w:val="Hyperlink"/>
        </w:rPr>
        <w:t>2025-2031年中国肛肠科用药行业发展研及市场前景预测报告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ngChangKeYongYaoHangYeQianJingQuShi.html" TargetMode="External" Id="R00a5fce28871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ngChangKeYongYaoHangYeQianJingQuShi.html" TargetMode="External" Id="Redf69ba52ebe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2025-07-23T08:39:52Z</dcterms:created>
  <dcterms:modified xsi:type="dcterms:W3CDTF">2025-07-23T09:39:52Z</dcterms:modified>
  <dc:subject>2025-2031年中国肛肠科用药行业发展研及市场前景预测报告</dc:subject>
  <dc:title>2025-2031年中国肛肠科用药行业发展研及市场前景预测报告</dc:title>
  <cp:keywords>2025-2031年中国肛肠科用药行业发展研及市场前景预测报告</cp:keywords>
  <dc:description>2025-2031年中国肛肠科用药行业发展研及市场前景预测报告</dc:description>
</cp:coreProperties>
</file>