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dcd4d9e484964" w:history="1">
              <w:r>
                <w:rPr>
                  <w:rStyle w:val="Hyperlink"/>
                </w:rPr>
                <w:t>中国脂肪燃烧剂发展现状与前景趋势报告（2026-2032年）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dcd4d9e484964" w:history="1">
              <w:r>
                <w:rPr>
                  <w:rStyle w:val="Hyperlink"/>
                </w:rPr>
                <w:t>中国脂肪燃烧剂发展现状与前景趋势报告（2026-2032年）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dcd4d9e484964" w:history="1">
                <w:r>
                  <w:rPr>
                    <w:rStyle w:val="Hyperlink"/>
                  </w:rPr>
                  <w:t>https://www.20087.com/6/97/ZhiFangRanShaoJiXianZhuangYuQianJingFenXi.html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燃烧剂是一类旨在加速体内脂肪代谢、帮助减重的产品，常见成分包括咖啡因、绿茶提取物、辣椒素等。脂肪燃烧剂通常通过刺激交感神经系统、增加能量消耗或抑制食欲等方式发挥作用。尽管脂肪燃烧剂在市场上颇受欢迎，但其有效性及安全性仍备受争议。部分用户反映服用后出现心跳加快、失眠等不良反应，且长期依赖可能导致新陈代谢紊乱。因此，在选择脂肪燃烧剂时需要谨慎考虑个人体质，并遵循专业指导。</w:t>
      </w:r>
      <w:r>
        <w:rPr>
          <w:rFonts w:hint="eastAsia"/>
        </w:rPr>
        <w:br/>
      </w:r>
      <w:r>
        <w:rPr>
          <w:rFonts w:hint="eastAsia"/>
        </w:rPr>
        <w:t>　　未来，脂肪燃烧剂的研发将朝着更加安全和高效的路径发展。一方面，通过深入研究人体脂肪代谢机制，科学家们致力于开发作用靶点明确、副作用小的新一代脂肪燃烧剂，例如针对特定脂肪细胞受体的小分子化合物，能够在不影响其他生理功能的前提下精确调控脂肪分解过程。此外，结合生活方式干预措施，如合理饮食搭配规律运动，形成综合性的体重管理方案，才能实现持久的效果。另一方面，随着消费者教育水平的提高，人们越来越意识到健康减肥的重要性，不再单纯依赖于单一产品，而是倾向于寻求专业的营养咨询和服务，推动了健康产业向专业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dcd4d9e484964" w:history="1">
        <w:r>
          <w:rPr>
            <w:rStyle w:val="Hyperlink"/>
          </w:rPr>
          <w:t>中国脂肪燃烧剂发展现状与前景趋势报告（2026-2032年）</w:t>
        </w:r>
      </w:hyperlink>
      <w:r>
        <w:rPr>
          <w:rFonts w:hint="eastAsia"/>
        </w:rPr>
        <w:t>》系统梳理了脂肪燃烧剂行业的市场规模、技术现状及产业链结构，结合详实数据分析了脂肪燃烧剂行业需求、价格动态与竞争格局，科学预测了脂肪燃烧剂发展趋势与市场前景，重点解读了行业内重点企业的战略布局与品牌影响力，同时对市场竞争与集中度进行了评估。此外，报告还细分了市场领域，揭示了脂肪燃烧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脂肪燃烧剂行业概述</w:t>
      </w:r>
      <w:r>
        <w:rPr>
          <w:rFonts w:hint="eastAsia"/>
        </w:rPr>
        <w:br/>
      </w:r>
      <w:r>
        <w:rPr>
          <w:rFonts w:hint="eastAsia"/>
        </w:rPr>
        <w:t>　　第一节 脂肪燃烧剂定义与分类</w:t>
      </w:r>
      <w:r>
        <w:rPr>
          <w:rFonts w:hint="eastAsia"/>
        </w:rPr>
        <w:br/>
      </w:r>
      <w:r>
        <w:rPr>
          <w:rFonts w:hint="eastAsia"/>
        </w:rPr>
        <w:t>　　第二节 脂肪燃烧剂应用领域</w:t>
      </w:r>
      <w:r>
        <w:rPr>
          <w:rFonts w:hint="eastAsia"/>
        </w:rPr>
        <w:br/>
      </w:r>
      <w:r>
        <w:rPr>
          <w:rFonts w:hint="eastAsia"/>
        </w:rPr>
        <w:t>　　第三节 脂肪燃烧剂行业经济指标分析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脂肪燃烧剂产业链及经营模式分析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三、脂肪燃烧剂销售模式及销售渠道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全球脂肪燃烧剂市场发展综述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2020-2025年全球脂肪燃烧剂市场规模与趋势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主要国家与地区脂肪燃烧剂市场分析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2026-2032年全球脂肪燃烧剂行业发展趋势与前景预测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中国脂肪燃烧剂行业市场分析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2025-2026年脂肪燃烧剂产能与投资动态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一、国内脂肪燃烧剂产能及利用情况</w:t>
      </w:r>
      <w:r>
        <w:rPr>
          <w:rFonts w:hint="eastAsia"/>
        </w:rPr>
        <w:br/>
      </w:r>
      <w:r>
        <w:rPr>
          <w:rFonts w:hint="eastAsia"/>
        </w:rPr>
        <w:t>　　　　二、脂肪燃烧剂产能扩张与投资动态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2026-2032年脂肪燃烧剂行业产量统计与趋势预测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一、2020-2025年脂肪燃烧剂行业产量数据统计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1、2020-2025年脂肪燃烧剂产量及增长趋势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2、2020-2025年脂肪燃烧剂细分产品产量及份额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二、影响脂肪燃烧剂产量的关键因素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三、2026-2032年脂肪燃烧剂产量预测</w:t>
      </w:r>
      <w:r>
        <w:rPr>
          <w:rFonts w:hint="eastAsia"/>
        </w:rPr>
        <w:br/>
      </w:r>
      <w:r>
        <w:rPr>
          <w:rFonts w:hint="eastAsia"/>
        </w:rPr>
        <w:t>　　第三节 2026-2032年脂肪燃烧剂市场需求与销售分析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一、2025-2026年脂肪燃烧剂行业需求现状</w:t>
      </w:r>
      <w:r>
        <w:rPr>
          <w:rFonts w:hint="eastAsia"/>
        </w:rPr>
        <w:br/>
      </w:r>
      <w:r>
        <w:rPr>
          <w:rFonts w:hint="eastAsia"/>
        </w:rPr>
        <w:t>　　　　二、脂肪燃烧剂客户群体与需求特点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三、2020-2025年脂肪燃烧剂行业销售规模分析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四、2026-2032年脂肪燃烧剂市场增长潜力与规模预测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中国脂肪燃烧剂细分市场与下游应用领域分析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脂肪燃烧剂细分市场分析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一、2025-2026年脂肪燃烧剂主要细分产品市场现状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脂肪燃烧剂下游应用与客户群体分析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一、2025-2026年脂肪燃烧剂各应用领域市场现状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2025-2026年脂肪燃烧剂行业技术发展现状及趋势分析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脂肪燃烧剂行业技术发展现状分析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国内外脂肪燃烧剂行业技术差异与原因</w:t>
      </w:r>
      <w:r>
        <w:rPr>
          <w:rFonts w:hint="eastAsia"/>
        </w:rPr>
        <w:br/>
      </w:r>
      <w:r>
        <w:rPr>
          <w:rFonts w:hint="eastAsia"/>
        </w:rPr>
        <w:t>　　第三节 脂肪燃烧剂行业技术发展方向、趋势预测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提升脂肪燃烧剂行业技术能力策略建议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脂肪燃烧剂价格机制与竞争策略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一、2020-2025年脂肪燃烧剂市场价格走势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脂肪燃烧剂定价策略与方法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2026-2032年脂肪燃烧剂价格竞争态势与趋势预测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中国脂肪燃烧剂行业重点区域市场研究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2025-2026年重点区域脂肪燃烧剂市场发展概况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二、2020-2025年脂肪燃烧剂市场需求规模情况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三、2026-2032年脂肪燃烧剂行业发展潜力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二、2020-2025年脂肪燃烧剂市场需求规模情况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三、2026-2032年脂肪燃烧剂行业发展潜力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二、2020-2025年脂肪燃烧剂市场需求规模情况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三、2026-2032年脂肪燃烧剂行业发展潜力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二、2020-2025年脂肪燃烧剂市场需求规模情况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三、2026-2032年脂肪燃烧剂行业发展潜力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二、2020-2025年脂肪燃烧剂市场需求规模情况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三、2026-2032年脂肪燃烧剂行业发展潜力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2020-2025年中国脂肪燃烧剂行业进出口情况分析</w:t>
      </w:r>
      <w:r>
        <w:rPr>
          <w:rFonts w:hint="eastAsia"/>
        </w:rPr>
        <w:br/>
      </w:r>
      <w:r>
        <w:rPr>
          <w:rFonts w:hint="eastAsia"/>
        </w:rPr>
        <w:t>　　第一节 脂肪燃烧剂行业进口情况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一、2020-2025年脂肪燃烧剂进口规模及增长情况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二、脂肪燃烧剂主要进口来源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脂肪燃烧剂行业出口情况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一、2020-2025年脂肪燃烧剂出口规模及增长情况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二、脂肪燃烧剂主要出口目的地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2020-2025年中国脂肪燃烧剂行业总体发展与财务状况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2020-2025年中国脂肪燃烧剂行业规模情况</w:t>
      </w:r>
      <w:r>
        <w:rPr>
          <w:rFonts w:hint="eastAsia"/>
        </w:rPr>
        <w:br/>
      </w:r>
      <w:r>
        <w:rPr>
          <w:rFonts w:hint="eastAsia"/>
        </w:rPr>
        <w:t>　　　　一、脂肪燃烧剂行业企业数量规模</w:t>
      </w:r>
      <w:r>
        <w:rPr>
          <w:rFonts w:hint="eastAsia"/>
        </w:rPr>
        <w:br/>
      </w:r>
      <w:r>
        <w:rPr>
          <w:rFonts w:hint="eastAsia"/>
        </w:rPr>
        <w:t>　　　　二、脂肪燃烧剂行业从业人员规模</w:t>
      </w:r>
      <w:r>
        <w:rPr>
          <w:rFonts w:hint="eastAsia"/>
        </w:rPr>
        <w:br/>
      </w:r>
      <w:r>
        <w:rPr>
          <w:rFonts w:hint="eastAsia"/>
        </w:rPr>
        <w:t>　　　　三、脂肪燃烧剂行业市场敏感性分析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2020-2025年中国脂肪燃烧剂行业财务能力分析</w:t>
      </w:r>
      <w:r>
        <w:rPr>
          <w:rFonts w:hint="eastAsia"/>
        </w:rPr>
        <w:br/>
      </w:r>
      <w:r>
        <w:rPr>
          <w:rFonts w:hint="eastAsia"/>
        </w:rPr>
        <w:t>　　　　一、脂肪燃烧剂行业盈利能力</w:t>
      </w:r>
      <w:r>
        <w:rPr>
          <w:rFonts w:hint="eastAsia"/>
        </w:rPr>
        <w:br/>
      </w:r>
      <w:r>
        <w:rPr>
          <w:rFonts w:hint="eastAsia"/>
        </w:rPr>
        <w:t>　　　　二、脂肪燃烧剂行业偿债能力</w:t>
      </w:r>
      <w:r>
        <w:rPr>
          <w:rFonts w:hint="eastAsia"/>
        </w:rPr>
        <w:br/>
      </w:r>
      <w:r>
        <w:rPr>
          <w:rFonts w:hint="eastAsia"/>
        </w:rPr>
        <w:t>　　　　三、脂肪燃烧剂行业营运能力</w:t>
      </w:r>
      <w:r>
        <w:rPr>
          <w:rFonts w:hint="eastAsia"/>
        </w:rPr>
        <w:br/>
      </w:r>
      <w:r>
        <w:rPr>
          <w:rFonts w:hint="eastAsia"/>
        </w:rPr>
        <w:t>　　　　四、脂肪燃烧剂行业发展能力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脂肪燃烧剂行业重点企业调研分析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二、企业脂肪燃烧剂业务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二、企业脂肪燃烧剂业务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二、企业脂肪燃烧剂业务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二、企业脂肪燃烧剂业务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二、企业脂肪燃烧剂业务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二、企业脂肪燃烧剂业务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中国脂肪燃烧剂行业竞争格局分析</w:t>
      </w:r>
      <w:r>
        <w:rPr>
          <w:rFonts w:hint="eastAsia"/>
        </w:rPr>
        <w:br/>
      </w:r>
      <w:r>
        <w:rPr>
          <w:rFonts w:hint="eastAsia"/>
        </w:rPr>
        <w:t>　　第一节 脂肪燃烧剂行业竞争格局总览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2025-2026年脂肪燃烧剂行业竞争力分析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2020-2025年脂肪燃烧剂行业企业并购活动分析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2025-2026年脂肪燃烧剂行业会展与招投标活动分析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一、脂肪燃烧剂行业会展活动及其市场影响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2026年中国脂肪燃烧剂企业发展企业发展策略与建议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脂肪燃烧剂销售模式与渠道策略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脂肪燃烧剂品牌与市场推广策略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脂肪燃烧剂研发投入与技术创新能力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脂肪燃烧剂合作联盟与资源整合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中国脂肪燃烧剂行业风险与对策</w:t>
      </w:r>
      <w:r>
        <w:rPr>
          <w:rFonts w:hint="eastAsia"/>
        </w:rPr>
        <w:br/>
      </w:r>
      <w:r>
        <w:rPr>
          <w:rFonts w:hint="eastAsia"/>
        </w:rPr>
        <w:t>　　第一节 脂肪燃烧剂行业SWOT分析</w:t>
      </w:r>
      <w:r>
        <w:rPr>
          <w:rFonts w:hint="eastAsia"/>
        </w:rPr>
        <w:br/>
      </w:r>
      <w:r>
        <w:rPr>
          <w:rFonts w:hint="eastAsia"/>
        </w:rPr>
        <w:t>　　　　一、脂肪燃烧剂行业优势</w:t>
      </w:r>
      <w:r>
        <w:rPr>
          <w:rFonts w:hint="eastAsia"/>
        </w:rPr>
        <w:br/>
      </w:r>
      <w:r>
        <w:rPr>
          <w:rFonts w:hint="eastAsia"/>
        </w:rPr>
        <w:t>　　　　二、脂肪燃烧剂行业劣势</w:t>
      </w:r>
      <w:r>
        <w:rPr>
          <w:rFonts w:hint="eastAsia"/>
        </w:rPr>
        <w:br/>
      </w:r>
      <w:r>
        <w:rPr>
          <w:rFonts w:hint="eastAsia"/>
        </w:rPr>
        <w:t>　　　　三、脂肪燃烧剂市场机会</w:t>
      </w:r>
      <w:r>
        <w:rPr>
          <w:rFonts w:hint="eastAsia"/>
        </w:rPr>
        <w:br/>
      </w:r>
      <w:r>
        <w:rPr>
          <w:rFonts w:hint="eastAsia"/>
        </w:rPr>
        <w:t>　　　　四、脂肪燃烧剂市场威胁</w:t>
      </w:r>
      <w:r>
        <w:rPr>
          <w:rFonts w:hint="eastAsia"/>
        </w:rPr>
        <w:br/>
      </w:r>
      <w:r>
        <w:rPr>
          <w:rFonts w:hint="eastAsia"/>
        </w:rPr>
        <w:t>　　第二节 脂肪燃烧剂行业风险及对策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2026-2032年中国脂肪燃烧剂行业前景与发展趋势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2025-2026年脂肪燃烧剂行业发展环境分析</w:t>
      </w:r>
      <w:r>
        <w:rPr>
          <w:rFonts w:hint="eastAsia"/>
        </w:rPr>
        <w:br/>
      </w:r>
      <w:r>
        <w:rPr>
          <w:rFonts w:hint="eastAsia"/>
        </w:rPr>
        <w:t>　　　　一、脂肪燃烧剂行业主管部门与监管体制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二、脂肪燃烧剂行业主要法律法规及政策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三、脂肪燃烧剂行业标准与质量监管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2026-2032年脂肪燃烧剂行业发展趋势与方向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2026-2032年脂肪燃烧剂行业发展潜力与机遇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脂肪燃烧剂行业研究结论与建议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中~智~林~：脂肪燃烧剂行业发展建议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2020-2025年中国脂肪燃烧剂市场规模及增长情况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2020-2025年中国脂肪燃烧剂行业产量及增长趋势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2026-2032年中国脂肪燃烧剂行业产量预测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2020-2025年中国脂肪燃烧剂行业市场需求及增长情况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2026-2032年中国脂肪燃烧剂行业市场需求预测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2020-2025年中国脂肪燃烧剂行业利润及增长情况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**地区脂肪燃烧剂市场规模及增长情况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**地区脂肪燃烧剂行业市场需求情况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**地区脂肪燃烧剂市场规模及增长情况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**地区脂肪燃烧剂行业市场需求情况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2020-2025年中国脂肪燃烧剂行业出口情况分析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2020-2025年中国脂肪燃烧剂行业产品市场价格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2026-2032年中国脂肪燃烧剂行业产品市场价格走势预测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脂肪燃烧剂重点企业经营情况分析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脂肪燃烧剂重点企业经营情况分析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2026-2032年中国脂肪燃烧剂市场规模预测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2026-2032年中国脂肪燃烧剂行业利润预测</w:t>
      </w:r>
      <w:r>
        <w:rPr>
          <w:rFonts w:hint="eastAsia"/>
        </w:rPr>
        <w:br/>
      </w:r>
      <w:r>
        <w:rPr>
          <w:rFonts w:hint="eastAsia"/>
        </w:rPr>
        <w:t>　　图表 2026年脂肪燃烧剂行业壁垒</w:t>
      </w:r>
      <w:r>
        <w:rPr>
          <w:rFonts w:hint="eastAsia"/>
        </w:rPr>
        <w:br/>
      </w:r>
      <w:r>
        <w:rPr>
          <w:rFonts w:hint="eastAsia"/>
        </w:rPr>
        <w:t>　　图表 2026年脂肪燃烧剂市场前景分析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2026-2032年中国脂肪燃烧剂市场需求预测</w:t>
      </w:r>
      <w:r>
        <w:rPr>
          <w:rFonts w:hint="eastAsia"/>
        </w:rPr>
        <w:br/>
      </w:r>
      <w:r>
        <w:rPr>
          <w:rFonts w:hint="eastAsia"/>
        </w:rPr>
        <w:t>　　图表 2026年脂肪燃烧剂发展趋势预测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dcd4d9e484964" w:history="1">
        <w:r>
          <w:rPr>
            <w:rStyle w:val="Hyperlink"/>
          </w:rPr>
          <w:t>中国脂肪燃烧剂发展现状与前景趋势报告（2026-2032年）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dcd4d9e484964" w:history="1">
        <w:r>
          <w:rPr>
            <w:rStyle w:val="Hyperlink"/>
          </w:rPr>
          <w:t>https://www.20087.com/6/97/ZhiFangRanShaoJiXianZhuangYuQianJingFenXi.html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热点：溶解脂肪最有效的方法、脂肪燃烧剂有哪些、酷塑冷冻减脂效果好吗、vitobest脂肪燃烧剂、加速燃脂的补剂、脂肪燃烧器有用吗、有燃烧脂肪的药吗、脂肪燃烧胶囊有用吗、促进脂肪燃烧的药物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deed0bbc24c97" w:history="1">
      <w:r>
        <w:rPr>
          <w:rStyle w:val="Hyperlink"/>
        </w:rPr>
        <w:t>中国脂肪燃烧剂发展现状与前景趋势报告（2026-2032年）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ZhiFangRanShaoJiXianZhuangYuQianJingFenXi.html" TargetMode="External" Id="Rb1ddcd4d9e48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ZhiFangRanShaoJiXianZhuangYuQianJingFenXi.html" TargetMode="External" Id="R9c7deed0bbc2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2025-11-21T03:49:59Z</dcterms:created>
  <dcterms:modified xsi:type="dcterms:W3CDTF">2025-11-21T04:49:59Z</dcterms:modified>
  <dc:subject>中国脂肪燃烧剂发展现状与前景趋势报告（2026-2032年）</dc:subject>
  <dc:title>中国脂肪燃烧剂发展现状与前景趋势报告（2026-2032年）</dc:title>
  <cp:keywords>中国脂肪燃烧剂发展现状与前景趋势报告（2026-2032年）</cp:keywords>
  <dc:description>中国脂肪燃烧剂发展现状与前景趋势报告（2026-2032年）</dc:description>
</cp:coreProperties>
</file>