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d4095aa0b4f8f" w:history="1">
              <w:r>
                <w:rPr>
                  <w:rStyle w:val="Hyperlink"/>
                </w:rPr>
                <w:t>中国迪非行业深度研究及发展趋势预测报告（2024-2030年）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d4095aa0b4f8f" w:history="1">
              <w:r>
                <w:rPr>
                  <w:rStyle w:val="Hyperlink"/>
                </w:rPr>
                <w:t>中国迪非行业深度研究及发展趋势预测报告（2024-2030年）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4d4095aa0b4f8f" w:history="1">
                <w:r>
                  <w:rPr>
                    <w:rStyle w:val="Hyperlink"/>
                  </w:rPr>
                  <w:t>https://www.20087.com/6/17/DiFeiDiaoChaBaoGao.html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迪非（Difene）通用名为吲哚美辛（Indomethacin），是一种非甾体抗炎药（NSAID），用于缓解疼痛、减轻炎症和退烧。近年来，随着对药物副作用的深入研究，吲哚美辛的使用受到了一定的限制，尤其是在长期治疗和高剂量使用方面。然而，通过精准医疗和个体化用药方案，吲哚美辛在特定疾病和患者群体中的应用仍然有价值。</w:t>
      </w:r>
      <w:r>
        <w:rPr>
          <w:rFonts w:hint="eastAsia"/>
        </w:rPr>
        <w:br/>
      </w:r>
      <w:r>
        <w:rPr>
          <w:rFonts w:hint="eastAsia"/>
        </w:rPr>
        <w:t>　　未来，迪非（吲哚美辛）的使用将更加注重安全性与疗效的平衡。通过基因组学和生物标志物的研究，医生将能够更准确地预测患者对吲哚美辛的反应，减少不良事件的发生。同时，新型制剂技术，如缓释和靶向给药系统，将改善吲哚美辛的生物利用度和作用模式，提高治疗效果。此外，结合其他治疗方法，如物理疗法和行为干预，将形成更全面的疼痛管理策略，最大限度地发挥吲哚美辛的临床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d4095aa0b4f8f" w:history="1">
        <w:r>
          <w:rPr>
            <w:rStyle w:val="Hyperlink"/>
          </w:rPr>
          <w:t>中国迪非行业深度研究及发展趋势预测报告（2024-2030年）</w:t>
        </w:r>
      </w:hyperlink>
      <w:r>
        <w:rPr>
          <w:rFonts w:hint="eastAsia"/>
        </w:rPr>
        <w:t>》依托多年来对迪非行业的监测研究，结合迪非行业历年供需关系变化规律、迪非产品消费结构、应用领域、迪非市场发展环境、迪非相关政策扶持等，对迪非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54d4095aa0b4f8f" w:history="1">
        <w:r>
          <w:rPr>
            <w:rStyle w:val="Hyperlink"/>
          </w:rPr>
          <w:t>中国迪非行业深度研究及发展趋势预测报告（2024-2030年）</w:t>
        </w:r>
      </w:hyperlink>
      <w:r>
        <w:rPr>
          <w:rFonts w:hint="eastAsia"/>
        </w:rPr>
        <w:t>还向投资人全面的呈现了迪非重点企业和迪非行业相关项目现状、迪非未来发展潜力，迪非投资进入机会、迪非风险控制、以及应对风险对策。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迪非行业概述</w:t>
      </w:r>
      <w:r>
        <w:rPr>
          <w:rFonts w:hint="eastAsia"/>
        </w:rPr>
        <w:br/>
      </w:r>
      <w:r>
        <w:rPr>
          <w:rFonts w:hint="eastAsia"/>
        </w:rPr>
        <w:t>　　第一节 迪非行业界定</w:t>
      </w:r>
      <w:r>
        <w:rPr>
          <w:rFonts w:hint="eastAsia"/>
        </w:rPr>
        <w:br/>
      </w:r>
      <w:r>
        <w:rPr>
          <w:rFonts w:hint="eastAsia"/>
        </w:rPr>
        <w:t>　　第二节 迪非行业发展历程</w:t>
      </w:r>
      <w:r>
        <w:rPr>
          <w:rFonts w:hint="eastAsia"/>
        </w:rPr>
        <w:br/>
      </w:r>
      <w:r>
        <w:rPr>
          <w:rFonts w:hint="eastAsia"/>
        </w:rPr>
        <w:t>　　第三节 迪非产业链分析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二、迪非产业链模型分析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2023-2024年中国迪非行业发展环境分析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中国迪非行业发展经济环境分析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中国迪非行业发展政策环境分析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一、迪非行业政策影响分析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二、相关迪非行业标准分析</w:t>
      </w:r>
      <w:r>
        <w:rPr>
          <w:rFonts w:hint="eastAsia"/>
        </w:rPr>
        <w:br/>
      </w:r>
      <w:r>
        <w:rPr>
          <w:rFonts w:hint="eastAsia"/>
        </w:rPr>
        <w:t>　　第三节 中国迪非行业发展社会环境分析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2023-2024年中国迪非行业发展概况</w:t>
      </w:r>
      <w:r>
        <w:rPr>
          <w:rFonts w:hint="eastAsia"/>
        </w:rPr>
        <w:br/>
      </w:r>
      <w:r>
        <w:rPr>
          <w:rFonts w:hint="eastAsia"/>
        </w:rPr>
        <w:t>　　第一节 迪非行业发展态势分析</w:t>
      </w:r>
      <w:r>
        <w:rPr>
          <w:rFonts w:hint="eastAsia"/>
        </w:rPr>
        <w:br/>
      </w:r>
      <w:r>
        <w:rPr>
          <w:rFonts w:hint="eastAsia"/>
        </w:rPr>
        <w:t>　　第二节 迪非行业发展特点分析</w:t>
      </w:r>
      <w:r>
        <w:rPr>
          <w:rFonts w:hint="eastAsia"/>
        </w:rPr>
        <w:br/>
      </w:r>
      <w:r>
        <w:rPr>
          <w:rFonts w:hint="eastAsia"/>
        </w:rPr>
        <w:t>　　第三节 迪非行业市场供需分析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2023-2024年中国迪非行业供给与需求情况分析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中国迪非行业总体规模</w:t>
      </w:r>
      <w:r>
        <w:rPr>
          <w:rFonts w:hint="eastAsia"/>
        </w:rPr>
        <w:br/>
      </w:r>
      <w:r>
        <w:rPr>
          <w:rFonts w:hint="eastAsia"/>
        </w:rPr>
        <w:t>　　第二节 中国迪非行业盈利情况分析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中国迪非行业供给概况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一、2019-2024年中国迪非供给情况分析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二、2023-2024年中国迪非行业供给特点分析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三、2024-2030年中国迪非行业供给预测</w:t>
      </w:r>
      <w:r>
        <w:rPr>
          <w:rFonts w:hint="eastAsia"/>
        </w:rPr>
        <w:br/>
      </w:r>
      <w:r>
        <w:rPr>
          <w:rFonts w:hint="eastAsia"/>
        </w:rPr>
        <w:t>　　第四节 中国迪非行业需求概况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一、2019-2024年中国迪非行业需求情况分析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二、2023-2024年中国迪非行业市场需求特点分析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三、2024-2030年中国迪非市场需求预测</w:t>
      </w:r>
      <w:r>
        <w:rPr>
          <w:rFonts w:hint="eastAsia"/>
        </w:rPr>
        <w:br/>
      </w:r>
      <w:r>
        <w:rPr>
          <w:rFonts w:hint="eastAsia"/>
        </w:rPr>
        <w:t>　　第五节 迪非产业供需平衡状况分析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2019-2024年中国迪非行业重点区域发展分析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一、中国迪非行业重点区域市场结构变化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二、**地区迪非行业发展分析</w:t>
      </w:r>
      <w:r>
        <w:rPr>
          <w:rFonts w:hint="eastAsia"/>
        </w:rPr>
        <w:br/>
      </w:r>
      <w:r>
        <w:rPr>
          <w:rFonts w:hint="eastAsia"/>
        </w:rPr>
        <w:t>　　　　三、**地区迪非行业发展分析</w:t>
      </w:r>
      <w:r>
        <w:rPr>
          <w:rFonts w:hint="eastAsia"/>
        </w:rPr>
        <w:br/>
      </w:r>
      <w:r>
        <w:rPr>
          <w:rFonts w:hint="eastAsia"/>
        </w:rPr>
        <w:t>　　　　四、**地区迪非行业发展分析</w:t>
      </w:r>
      <w:r>
        <w:rPr>
          <w:rFonts w:hint="eastAsia"/>
        </w:rPr>
        <w:br/>
      </w:r>
      <w:r>
        <w:rPr>
          <w:rFonts w:hint="eastAsia"/>
        </w:rPr>
        <w:t>　　　　五、**地区迪非行业发展分析</w:t>
      </w:r>
      <w:r>
        <w:rPr>
          <w:rFonts w:hint="eastAsia"/>
        </w:rPr>
        <w:br/>
      </w:r>
      <w:r>
        <w:rPr>
          <w:rFonts w:hint="eastAsia"/>
        </w:rPr>
        <w:t>　　　　六、**地区迪非行业发展分析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中国迪非行业进出口情况分析</w:t>
      </w:r>
      <w:r>
        <w:rPr>
          <w:rFonts w:hint="eastAsia"/>
        </w:rPr>
        <w:br/>
      </w:r>
      <w:r>
        <w:rPr>
          <w:rFonts w:hint="eastAsia"/>
        </w:rPr>
        <w:t>　　第一节 迪非行业出口情况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一、2019-2024年迪非行业出口情况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三、2024-2030年迪非行业出口情况预测</w:t>
      </w:r>
      <w:r>
        <w:rPr>
          <w:rFonts w:hint="eastAsia"/>
        </w:rPr>
        <w:br/>
      </w:r>
      <w:r>
        <w:rPr>
          <w:rFonts w:hint="eastAsia"/>
        </w:rPr>
        <w:t>　　第二节 迪非行业进口情况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一、2019-2024年迪非行业进口情况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三、2024-2030年迪非行业进口情况预测</w:t>
      </w:r>
      <w:r>
        <w:rPr>
          <w:rFonts w:hint="eastAsia"/>
        </w:rPr>
        <w:br/>
      </w:r>
      <w:r>
        <w:rPr>
          <w:rFonts w:hint="eastAsia"/>
        </w:rPr>
        <w:t>　　第三节 迪非行业进出口面临的挑战及对策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迪非行业细分产品市场调研分析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迪非行业细分产品——**市场调研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迪非行业细分产品——**市场调研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迪非行业竞争格局分析</w:t>
      </w:r>
      <w:r>
        <w:rPr>
          <w:rFonts w:hint="eastAsia"/>
        </w:rPr>
        <w:br/>
      </w:r>
      <w:r>
        <w:rPr>
          <w:rFonts w:hint="eastAsia"/>
        </w:rPr>
        <w:t>　　第一节 迪非行业集中度分析</w:t>
      </w:r>
      <w:r>
        <w:rPr>
          <w:rFonts w:hint="eastAsia"/>
        </w:rPr>
        <w:br/>
      </w:r>
      <w:r>
        <w:rPr>
          <w:rFonts w:hint="eastAsia"/>
        </w:rPr>
        <w:t>　　　　一、迪非市场集中度分析</w:t>
      </w:r>
      <w:r>
        <w:rPr>
          <w:rFonts w:hint="eastAsia"/>
        </w:rPr>
        <w:br/>
      </w:r>
      <w:r>
        <w:rPr>
          <w:rFonts w:hint="eastAsia"/>
        </w:rPr>
        <w:t>　　　　二、迪非企业集中度分析</w:t>
      </w:r>
      <w:r>
        <w:rPr>
          <w:rFonts w:hint="eastAsia"/>
        </w:rPr>
        <w:br/>
      </w:r>
      <w:r>
        <w:rPr>
          <w:rFonts w:hint="eastAsia"/>
        </w:rPr>
        <w:t>　　　　三、迪非区域集中度分析</w:t>
      </w:r>
      <w:r>
        <w:rPr>
          <w:rFonts w:hint="eastAsia"/>
        </w:rPr>
        <w:br/>
      </w:r>
      <w:r>
        <w:rPr>
          <w:rFonts w:hint="eastAsia"/>
        </w:rPr>
        <w:t>　　第二节 迪非行业竞争格局分析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一、2023-2024年迪非行业竞争分析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二、2023-2024年中外迪非产品竞争分析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三、2023-2024年中国迪非市场竞争分析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四、2024-2030年国内主要迪非企业动向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迪非行业重点企业发展调研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迪非重点企业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三、迪非企业经营情况分析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迪非重点企业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三、迪非企业经营情况分析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迪非重点企业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三、迪非企业经营情况分析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迪非重点企业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三、迪非企业经营情况分析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迪非重点企业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三、迪非企业经营情况分析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迪非重点企业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三、迪非企业经营情况分析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迪非重点企业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三、迪非企业经营情况分析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迪非重点企业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三、迪非企业经营情况分析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迪非企业制定“十四五”发展战略研究分析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中国迪非行业营销策略分析</w:t>
      </w:r>
      <w:r>
        <w:rPr>
          <w:rFonts w:hint="eastAsia"/>
        </w:rPr>
        <w:br/>
      </w:r>
      <w:r>
        <w:rPr>
          <w:rFonts w:hint="eastAsia"/>
        </w:rPr>
        <w:t>　　第一节 迪非市场推广策略研究分析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一、做好迪非产品导入</w:t>
      </w:r>
      <w:r>
        <w:rPr>
          <w:rFonts w:hint="eastAsia"/>
        </w:rPr>
        <w:br/>
      </w:r>
      <w:r>
        <w:rPr>
          <w:rFonts w:hint="eastAsia"/>
        </w:rPr>
        <w:t>　　　　二、做好迪非产品组合和产品线决策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三、迪非行业城市市场推广策略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迪非行业渠道营销研究分析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一、迪非行业营销环境分析</w:t>
      </w:r>
      <w:r>
        <w:rPr>
          <w:rFonts w:hint="eastAsia"/>
        </w:rPr>
        <w:br/>
      </w:r>
      <w:r>
        <w:rPr>
          <w:rFonts w:hint="eastAsia"/>
        </w:rPr>
        <w:t>　　　　二、迪非行业现存的营销渠道分析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三、迪非行业终端市场营销管理策略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迪非行业营销战略研究分析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一、中国迪非行业有效整合营销策略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二、建立迪非行业厂商的双嬴模式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迪非行业投资效益及风险分析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迪非行业投资效益分析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一、2019-2024年迪非行业投资状况分析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二、2019-2024年迪非行业投资效益分析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三、2024-2030年迪非行业投资趋势预测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四、2024-2030年迪非行业的投资方向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五、2024-2030年迪非行业投资的建议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2024-2030年迪非行业投资风险及控制策略分析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一、迪非市场风险及控制策略</w:t>
      </w:r>
      <w:r>
        <w:rPr>
          <w:rFonts w:hint="eastAsia"/>
        </w:rPr>
        <w:br/>
      </w:r>
      <w:r>
        <w:rPr>
          <w:rFonts w:hint="eastAsia"/>
        </w:rPr>
        <w:t>　　　　二、迪非行业政策风险及控制策略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三、迪非经营风险及控制策略</w:t>
      </w:r>
      <w:r>
        <w:rPr>
          <w:rFonts w:hint="eastAsia"/>
        </w:rPr>
        <w:br/>
      </w:r>
      <w:r>
        <w:rPr>
          <w:rFonts w:hint="eastAsia"/>
        </w:rPr>
        <w:t>　　　　四、迪非同业竞争风险及控制策略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五、迪非行业其他风险及控制策略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迪非市场预测及项目投资建议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中国迪非行业生产、营销企业投资运作模式分析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迪非行业外销与内销优势分析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2024-2030年中国迪非行业市场规模及增长趋势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2024-2030年中国迪非行业投资规模预测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2024-2030年迪非行业市场盈利预测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中~智~林~－迪非行业项目投资建议</w:t>
      </w:r>
      <w:r>
        <w:rPr>
          <w:rFonts w:hint="eastAsia"/>
        </w:rPr>
        <w:br/>
      </w:r>
      <w:r>
        <w:rPr>
          <w:rFonts w:hint="eastAsia"/>
        </w:rPr>
        <w:t>　　　　一、迪非技术应用注意事项</w:t>
      </w:r>
      <w:r>
        <w:rPr>
          <w:rFonts w:hint="eastAsia"/>
        </w:rPr>
        <w:br/>
      </w:r>
      <w:r>
        <w:rPr>
          <w:rFonts w:hint="eastAsia"/>
        </w:rPr>
        <w:t>　　　　二、迪非项目投资注意事项</w:t>
      </w:r>
      <w:r>
        <w:rPr>
          <w:rFonts w:hint="eastAsia"/>
        </w:rPr>
        <w:br/>
      </w:r>
      <w:r>
        <w:rPr>
          <w:rFonts w:hint="eastAsia"/>
        </w:rPr>
        <w:t>　　　　三、迪非生产开发注意事项</w:t>
      </w:r>
      <w:r>
        <w:rPr>
          <w:rFonts w:hint="eastAsia"/>
        </w:rPr>
        <w:br/>
      </w:r>
      <w:r>
        <w:rPr>
          <w:rFonts w:hint="eastAsia"/>
        </w:rPr>
        <w:t>　　　　四、迪非销售注意事项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迪非市场产品构成图</w:t>
      </w:r>
      <w:r>
        <w:rPr>
          <w:rFonts w:hint="eastAsia"/>
        </w:rPr>
        <w:br/>
      </w:r>
      <w:r>
        <w:rPr>
          <w:rFonts w:hint="eastAsia"/>
        </w:rPr>
        <w:t>　　图表 迪非市场生命周期示意图</w:t>
      </w:r>
      <w:r>
        <w:rPr>
          <w:rFonts w:hint="eastAsia"/>
        </w:rPr>
        <w:br/>
      </w:r>
      <w:r>
        <w:rPr>
          <w:rFonts w:hint="eastAsia"/>
        </w:rPr>
        <w:t>　　图表 迪非市场产销规模对比</w:t>
      </w:r>
      <w:r>
        <w:rPr>
          <w:rFonts w:hint="eastAsia"/>
        </w:rPr>
        <w:br/>
      </w:r>
      <w:r>
        <w:rPr>
          <w:rFonts w:hint="eastAsia"/>
        </w:rPr>
        <w:t>　　图表 迪非市场企业竞争格局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2019-2024年迪非行业市场规模统计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2019-2024年迪非行业供给情况统计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2019-2024年迪非行业市场需求情况统计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2019-2024年迪非行业产品市场容量统计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2019-2024年中国迪非行业产品结构变化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2024-2030年迪非市场供给情况预测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2024-2030年迪非市场容量预测</w:t>
      </w:r>
      <w:r>
        <w:rPr>
          <w:rFonts w:hint="eastAsia"/>
        </w:rPr>
        <w:br/>
      </w:r>
      <w:r>
        <w:rPr>
          <w:rFonts w:hint="eastAsia"/>
        </w:rPr>
        <w:t>　　图表 迪非行业原材料供给模式</w:t>
      </w:r>
      <w:r>
        <w:rPr>
          <w:rFonts w:hint="eastAsia"/>
        </w:rPr>
        <w:br/>
      </w:r>
      <w:r>
        <w:rPr>
          <w:rFonts w:hint="eastAsia"/>
        </w:rPr>
        <w:t>　　图表 迪非行业下游消费市场构成图</w:t>
      </w:r>
      <w:r>
        <w:rPr>
          <w:rFonts w:hint="eastAsia"/>
        </w:rPr>
        <w:br/>
      </w:r>
      <w:r>
        <w:rPr>
          <w:rFonts w:hint="eastAsia"/>
        </w:rPr>
        <w:t>　　图表 迪非行业企业市场占有率对比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迪非行业进出口产品构成图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2019-2024年迪非行业产品进口情况分析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迪非市场进口地区格局图</w:t>
      </w:r>
      <w:r>
        <w:rPr>
          <w:rFonts w:hint="eastAsia"/>
        </w:rPr>
        <w:br/>
      </w:r>
      <w:r>
        <w:rPr>
          <w:rFonts w:hint="eastAsia"/>
        </w:rPr>
        <w:t>　　图表 迪非市场出口地区格局图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2024-2030年迪非市场产品进口预测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2019-2024年迪非市场投资规模</w:t>
      </w:r>
      <w:r>
        <w:rPr>
          <w:rFonts w:hint="eastAsia"/>
        </w:rPr>
        <w:br/>
      </w:r>
      <w:r>
        <w:rPr>
          <w:rFonts w:hint="eastAsia"/>
        </w:rPr>
        <w:t>　　图表 2019-2024年迪非行业主要投资项目统计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2024-2030年迪非市场投资规模预测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d4095aa0b4f8f" w:history="1">
        <w:r>
          <w:rPr>
            <w:rStyle w:val="Hyperlink"/>
          </w:rPr>
          <w:t>中国迪非行业深度研究及发展趋势预测报告（2024-2030年）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4d4095aa0b4f8f" w:history="1">
        <w:r>
          <w:rPr>
            <w:rStyle w:val="Hyperlink"/>
          </w:rPr>
          <w:t>https://www.20087.com/6/17/DiFeiDiaoChaBaoGao.html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d61e696cb452d" w:history="1">
      <w:r>
        <w:rPr>
          <w:rStyle w:val="Hyperlink"/>
        </w:rPr>
        <w:t>中国迪非行业深度研究及发展趋势预测报告（2024-2030年）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DiFeiDiaoChaBaoGao.html" TargetMode="External" Id="R254d4095aa0b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DiFeiDiaoChaBaoGao.html" TargetMode="External" Id="R4e8d61e696cb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2024-01-21T06:04:00Z</dcterms:created>
  <dcterms:modified xsi:type="dcterms:W3CDTF">2024-01-21T07:04:00Z</dcterms:modified>
  <dc:subject>中国迪非行业深度研究及发展趋势预测报告（2024-2030年）</dc:subject>
  <dc:title>中国迪非行业深度研究及发展趋势预测报告（2024-2030年）</dc:title>
  <cp:keywords>中国迪非行业深度研究及发展趋势预测报告（2024-2030年）</cp:keywords>
  <dc:description>中国迪非行业深度研究及发展趋势预测报告（2024-2030年）</dc:description>
</cp:coreProperties>
</file>