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9d013d7e48f9" w:history="1">
              <w:r>
                <w:rPr>
                  <w:rStyle w:val="Hyperlink"/>
                </w:rPr>
                <w:t>2025-2031年中国麝香行业市场分析与发展前景预测报告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9d013d7e48f9" w:history="1">
              <w:r>
                <w:rPr>
                  <w:rStyle w:val="Hyperlink"/>
                </w:rPr>
                <w:t>2025-2031年中国麝香行业市场分析与发展前景预测报告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9d013d7e48f9" w:history="1">
                <w:r>
                  <w:rPr>
                    <w:rStyle w:val="Hyperlink"/>
                  </w:rPr>
                  <w:t>https://www.20087.com/6/87/SheXiangShiChangXianZhuangHeQianJing.html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传统中药材和高档香料，麝香因其独特的香味和药理作用备受珍视。然而，野生麝资源的极度匮乏促使产业向人工养殖和合成麝香方向转型。目前，人工养殖技术的进步和合成麝香的品质提升，有效缓解了自然资源的压力，保障了麝香市场的稳定供应。同时，科学研究不断深入，揭示了麝香成分的复杂性及其在现代医药、香精香料中的新应用潜力。</w:t>
      </w:r>
      <w:r>
        <w:rPr>
          <w:rFonts w:hint="eastAsia"/>
        </w:rPr>
        <w:br/>
      </w:r>
      <w:r>
        <w:rPr>
          <w:rFonts w:hint="eastAsia"/>
        </w:rPr>
        <w:t>　　未来，麝香产业的发展将更加注重可持续性和科技创新。一方面，将继续优化人工养殖技术，确保动物福利与环境保护的双重目标；另一方面，合成生物学和生物工程技术的应用，将推动合成麝香在保持传统特性基础上，开发出更多具有新功能的衍生物，以满足高端市场对天然、可持续原材料的追求，拓展麝香在生物医学、高端化妆品等新兴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9d013d7e48f9" w:history="1">
        <w:r>
          <w:rPr>
            <w:rStyle w:val="Hyperlink"/>
          </w:rPr>
          <w:t>2025-2031年中国麝香行业市场分析与发展前景预测报告</w:t>
        </w:r>
      </w:hyperlink>
      <w:r>
        <w:rPr>
          <w:rFonts w:hint="eastAsia"/>
        </w:rPr>
        <w:t>》从市场规模、需求变化及价格动态等维度，系统解析了麝香行业的现状与发展趋势。报告深入分析了麝香产业链各环节，科学预测了市场前景与技术发展方向，同时聚焦麝香细分市场特点及重点企业的经营表现，揭示了麝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麝香产业相关概述</w:t>
      </w:r>
      <w:r>
        <w:rPr>
          <w:rFonts w:hint="eastAsia"/>
        </w:rPr>
        <w:br/>
      </w:r>
      <w:r>
        <w:rPr>
          <w:rFonts w:hint="eastAsia"/>
        </w:rPr>
        <w:t>　　第一节 麝香药物概述</w:t>
      </w:r>
      <w:r>
        <w:rPr>
          <w:rFonts w:hint="eastAsia"/>
        </w:rPr>
        <w:br/>
      </w:r>
      <w:r>
        <w:rPr>
          <w:rFonts w:hint="eastAsia"/>
        </w:rPr>
        <w:t>　　　　一、麝香简介</w:t>
      </w:r>
      <w:r>
        <w:rPr>
          <w:rFonts w:hint="eastAsia"/>
        </w:rPr>
        <w:br/>
      </w:r>
      <w:r>
        <w:rPr>
          <w:rFonts w:hint="eastAsia"/>
        </w:rPr>
        <w:t>　　　　二、麝香采制与炮制</w:t>
      </w:r>
      <w:r>
        <w:rPr>
          <w:rFonts w:hint="eastAsia"/>
        </w:rPr>
        <w:br/>
      </w:r>
      <w:r>
        <w:rPr>
          <w:rFonts w:hint="eastAsia"/>
        </w:rPr>
        <w:t>　　　　三、麝香性状鉴别</w:t>
      </w:r>
      <w:r>
        <w:rPr>
          <w:rFonts w:hint="eastAsia"/>
        </w:rPr>
        <w:br/>
      </w:r>
      <w:r>
        <w:rPr>
          <w:rFonts w:hint="eastAsia"/>
        </w:rPr>
        <w:t>　　第二节 麝香的应用</w:t>
      </w:r>
      <w:r>
        <w:rPr>
          <w:rFonts w:hint="eastAsia"/>
        </w:rPr>
        <w:br/>
      </w:r>
      <w:r>
        <w:rPr>
          <w:rFonts w:hint="eastAsia"/>
        </w:rPr>
        <w:t>　　第三节 麝香化学成分</w:t>
      </w:r>
      <w:r>
        <w:rPr>
          <w:rFonts w:hint="eastAsia"/>
        </w:rPr>
        <w:br/>
      </w:r>
      <w:r>
        <w:rPr>
          <w:rFonts w:hint="eastAsia"/>
        </w:rPr>
        <w:t>　　　　一、林麝麝香</w:t>
      </w:r>
      <w:r>
        <w:rPr>
          <w:rFonts w:hint="eastAsia"/>
        </w:rPr>
        <w:br/>
      </w:r>
      <w:r>
        <w:rPr>
          <w:rFonts w:hint="eastAsia"/>
        </w:rPr>
        <w:t>　　　　二、马麝麝香</w:t>
      </w:r>
      <w:r>
        <w:rPr>
          <w:rFonts w:hint="eastAsia"/>
        </w:rPr>
        <w:br/>
      </w:r>
      <w:r>
        <w:rPr>
          <w:rFonts w:hint="eastAsia"/>
        </w:rPr>
        <w:t>　　　　三、原麝麝香</w:t>
      </w:r>
      <w:r>
        <w:rPr>
          <w:rFonts w:hint="eastAsia"/>
        </w:rPr>
        <w:br/>
      </w:r>
      <w:r>
        <w:rPr>
          <w:rFonts w:hint="eastAsia"/>
        </w:rPr>
        <w:t>　　　　四、喜马拉雅麝麝香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中国医药行业发展面临的问题及对策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2025年中国麝香产业运行环境分析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中国麝香产业政策环境分析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中国麝香产业社会环境分析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2024-2025年中国麝香产业运行走势分析</w:t>
      </w:r>
      <w:r>
        <w:rPr>
          <w:rFonts w:hint="eastAsia"/>
        </w:rPr>
        <w:br/>
      </w:r>
      <w:r>
        <w:rPr>
          <w:rFonts w:hint="eastAsia"/>
        </w:rPr>
        <w:t>　　第一节 中国麝香产业发展概述</w:t>
      </w:r>
      <w:r>
        <w:rPr>
          <w:rFonts w:hint="eastAsia"/>
        </w:rPr>
        <w:br/>
      </w:r>
      <w:r>
        <w:rPr>
          <w:rFonts w:hint="eastAsia"/>
        </w:rPr>
        <w:t>　　　　一、麝香产业特点分析</w:t>
      </w:r>
      <w:r>
        <w:rPr>
          <w:rFonts w:hint="eastAsia"/>
        </w:rPr>
        <w:br/>
      </w:r>
      <w:r>
        <w:rPr>
          <w:rFonts w:hint="eastAsia"/>
        </w:rPr>
        <w:t>　　　　二、麝香价格分析</w:t>
      </w:r>
      <w:r>
        <w:rPr>
          <w:rFonts w:hint="eastAsia"/>
        </w:rPr>
        <w:br/>
      </w:r>
      <w:r>
        <w:rPr>
          <w:rFonts w:hint="eastAsia"/>
        </w:rPr>
        <w:t>　　　　三、麝香产品生产技术分析</w:t>
      </w:r>
      <w:r>
        <w:rPr>
          <w:rFonts w:hint="eastAsia"/>
        </w:rPr>
        <w:br/>
      </w:r>
      <w:r>
        <w:rPr>
          <w:rFonts w:hint="eastAsia"/>
        </w:rPr>
        <w:t>　　第二节 中国麝香产业运行态势分析</w:t>
      </w:r>
      <w:r>
        <w:rPr>
          <w:rFonts w:hint="eastAsia"/>
        </w:rPr>
        <w:br/>
      </w:r>
      <w:r>
        <w:rPr>
          <w:rFonts w:hint="eastAsia"/>
        </w:rPr>
        <w:t>　　　　一、人工麝香的市场分析</w:t>
      </w:r>
      <w:r>
        <w:rPr>
          <w:rFonts w:hint="eastAsia"/>
        </w:rPr>
        <w:br/>
      </w:r>
      <w:r>
        <w:rPr>
          <w:rFonts w:hint="eastAsia"/>
        </w:rPr>
        <w:t>　　　　二、加强麝香资源保护和市场管理分析</w:t>
      </w:r>
      <w:r>
        <w:rPr>
          <w:rFonts w:hint="eastAsia"/>
        </w:rPr>
        <w:br/>
      </w:r>
      <w:r>
        <w:rPr>
          <w:rFonts w:hint="eastAsia"/>
        </w:rPr>
        <w:t>　　　　三、麝香市场供需分析</w:t>
      </w:r>
      <w:r>
        <w:rPr>
          <w:rFonts w:hint="eastAsia"/>
        </w:rPr>
        <w:br/>
      </w:r>
      <w:r>
        <w:rPr>
          <w:rFonts w:hint="eastAsia"/>
        </w:rPr>
        <w:t>　　　　四、麝香保心丸瞄准全球市场</w:t>
      </w:r>
      <w:r>
        <w:rPr>
          <w:rFonts w:hint="eastAsia"/>
        </w:rPr>
        <w:br/>
      </w:r>
      <w:r>
        <w:rPr>
          <w:rFonts w:hint="eastAsia"/>
        </w:rPr>
        <w:t>　　第三节 中国麝香产业发展存在问题分析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中国麝香产业竞争现状分析</w:t>
      </w:r>
      <w:r>
        <w:rPr>
          <w:rFonts w:hint="eastAsia"/>
        </w:rPr>
        <w:br/>
      </w:r>
      <w:r>
        <w:rPr>
          <w:rFonts w:hint="eastAsia"/>
        </w:rPr>
        <w:t>　　　　一、麝香竞争力分析</w:t>
      </w:r>
      <w:r>
        <w:rPr>
          <w:rFonts w:hint="eastAsia"/>
        </w:rPr>
        <w:br/>
      </w:r>
      <w:r>
        <w:rPr>
          <w:rFonts w:hint="eastAsia"/>
        </w:rPr>
        <w:t>　　　　二、麝香价格竞争分析</w:t>
      </w:r>
      <w:r>
        <w:rPr>
          <w:rFonts w:hint="eastAsia"/>
        </w:rPr>
        <w:br/>
      </w:r>
      <w:r>
        <w:rPr>
          <w:rFonts w:hint="eastAsia"/>
        </w:rPr>
        <w:t>　　　　三、麝香技术竞争分析</w:t>
      </w:r>
      <w:r>
        <w:rPr>
          <w:rFonts w:hint="eastAsia"/>
        </w:rPr>
        <w:br/>
      </w:r>
      <w:r>
        <w:rPr>
          <w:rFonts w:hint="eastAsia"/>
        </w:rPr>
        <w:t>　　第二节 中国麝香产业集中度分析</w:t>
      </w:r>
      <w:r>
        <w:rPr>
          <w:rFonts w:hint="eastAsia"/>
        </w:rPr>
        <w:br/>
      </w:r>
      <w:r>
        <w:rPr>
          <w:rFonts w:hint="eastAsia"/>
        </w:rPr>
        <w:t>　　　　一、麝香市场集中度分析</w:t>
      </w:r>
      <w:r>
        <w:rPr>
          <w:rFonts w:hint="eastAsia"/>
        </w:rPr>
        <w:br/>
      </w:r>
      <w:r>
        <w:rPr>
          <w:rFonts w:hint="eastAsia"/>
        </w:rPr>
        <w:t>　　　　二、麝香区域集中度分析</w:t>
      </w:r>
      <w:r>
        <w:rPr>
          <w:rFonts w:hint="eastAsia"/>
        </w:rPr>
        <w:br/>
      </w:r>
      <w:r>
        <w:rPr>
          <w:rFonts w:hint="eastAsia"/>
        </w:rPr>
        <w:t>　　第三节 中国麝香产业提升竞争力策略分析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2020-2025年中国麝香进、出口数据监测分析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2020-2025年中国麝香进口数据分析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一、进口数量分析（05100030）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2020-2025年中国麝香出口数据分析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2020-2025年中国麝香进、出口平均单价分析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天津市汇宇实业有限公司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华禾药业股份有限公司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吉林省抚松县制药股份有限公司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武汉健民集团随州药业有限公司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湖北康源药业有限公司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九寨沟天然药业集团有限责任公司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平江县金寿制药有限公司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吉林省正辉煌药业有限公司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广东湛江吉民药业股份有限公司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2025-2031年中国麝香投资机会与风险分析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2025-2031年中国麝香投资环境预测分析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2025-2031年中国麝香投资机会分析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2025-2031年中国麝香投资风险分析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2025-2031年中国麝香产业发展趋势预测分析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2025-2031年中国麝香发展前景分析</w:t>
      </w:r>
      <w:r>
        <w:rPr>
          <w:rFonts w:hint="eastAsia"/>
        </w:rPr>
        <w:br/>
      </w:r>
      <w:r>
        <w:rPr>
          <w:rFonts w:hint="eastAsia"/>
        </w:rPr>
        <w:t>　　　　一、麝香竞争格局预测分析</w:t>
      </w:r>
      <w:r>
        <w:rPr>
          <w:rFonts w:hint="eastAsia"/>
        </w:rPr>
        <w:br/>
      </w:r>
      <w:r>
        <w:rPr>
          <w:rFonts w:hint="eastAsia"/>
        </w:rPr>
        <w:t>　　　　二、麝香技术方向分析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2025-2031年中国麝香市场预测分析</w:t>
      </w:r>
      <w:r>
        <w:rPr>
          <w:rFonts w:hint="eastAsia"/>
        </w:rPr>
        <w:br/>
      </w:r>
      <w:r>
        <w:rPr>
          <w:rFonts w:hint="eastAsia"/>
        </w:rPr>
        <w:t>　　　　一、麝香供给预测分析</w:t>
      </w:r>
      <w:r>
        <w:rPr>
          <w:rFonts w:hint="eastAsia"/>
        </w:rPr>
        <w:br/>
      </w:r>
      <w:r>
        <w:rPr>
          <w:rFonts w:hint="eastAsia"/>
        </w:rPr>
        <w:t>　　　　二、麝香市场需求预测分析</w:t>
      </w:r>
      <w:r>
        <w:rPr>
          <w:rFonts w:hint="eastAsia"/>
        </w:rPr>
        <w:br/>
      </w:r>
      <w:r>
        <w:rPr>
          <w:rFonts w:hint="eastAsia"/>
        </w:rPr>
        <w:t>　　　　三、麝香产业进、出口预测分析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(中-智-林)2025-2031年中国麝香市场盈利预测分析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麝香行业历程</w:t>
      </w:r>
      <w:r>
        <w:rPr>
          <w:rFonts w:hint="eastAsia"/>
        </w:rPr>
        <w:br/>
      </w:r>
      <w:r>
        <w:rPr>
          <w:rFonts w:hint="eastAsia"/>
        </w:rPr>
        <w:t>　　图表 麝香行业生命周期</w:t>
      </w:r>
      <w:r>
        <w:rPr>
          <w:rFonts w:hint="eastAsia"/>
        </w:rPr>
        <w:br/>
      </w:r>
      <w:r>
        <w:rPr>
          <w:rFonts w:hint="eastAsia"/>
        </w:rPr>
        <w:t>　　图表 麝香行业产业链分析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2020-2025年麝香行业市场容量分析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2020-2025年中国麝香行业产量及增长趋势</w:t>
      </w:r>
      <w:r>
        <w:rPr>
          <w:rFonts w:hint="eastAsia"/>
        </w:rPr>
        <w:br/>
      </w:r>
      <w:r>
        <w:rPr>
          <w:rFonts w:hint="eastAsia"/>
        </w:rPr>
        <w:t>　　图表 麝香行业动态</w:t>
      </w:r>
      <w:r>
        <w:rPr>
          <w:rFonts w:hint="eastAsia"/>
        </w:rPr>
        <w:br/>
      </w:r>
      <w:r>
        <w:rPr>
          <w:rFonts w:hint="eastAsia"/>
        </w:rPr>
        <w:t>　　图表 2020-2025年中国麝香市场需求量及增速统计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2025年中国麝香行业需求领域分布格局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2020-2025年中国麝香行业盈利情况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2020-2025年中国麝香行业利润总额统计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2020-2025年中国麝香进口金额分析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2020-2025年中国麝香出口数量分析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2020-2025年中国麝香出口金额分析</w:t>
      </w:r>
      <w:r>
        <w:rPr>
          <w:rFonts w:hint="eastAsia"/>
        </w:rPr>
        <w:br/>
      </w:r>
      <w:r>
        <w:rPr>
          <w:rFonts w:hint="eastAsia"/>
        </w:rPr>
        <w:t>　　图表 2025年中国麝香进口国家及地区分析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2025年中国麝香出口国家及地区分析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2020-2025年中国麝香行业企业平均规模情况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2025-2031年中国麝香行业产量预测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2025-2031年中国麝香市场需求量预测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2025-2031年中国麝香行业供需平衡预测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2025-2031年中国麝香行业风险分析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2025-2031年中国麝香行业市场容量预测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2025-2031年中国麝香行业市场规模预测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2025-2031年中国麝香市场前景分析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9d013d7e48f9" w:history="1">
        <w:r>
          <w:rPr>
            <w:rStyle w:val="Hyperlink"/>
          </w:rPr>
          <w:t>2025-2031年中国麝香行业市场分析与发展前景预测报告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9d013d7e48f9" w:history="1">
        <w:r>
          <w:rPr>
            <w:rStyle w:val="Hyperlink"/>
          </w:rPr>
          <w:t>https://www.20087.com/6/87/SheXiangShiChangXianZhuangHeQianJing.html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热点：麝香是动物的哪个部位、麝香会导致不孕吗、麝香是什么东西、麝香保心丸和速效救心丸的区别、麝香保心丸一次吃几粒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b4ae8c05e45b9" w:history="1">
      <w:r>
        <w:rPr>
          <w:rStyle w:val="Hyperlink"/>
        </w:rPr>
        <w:t>2025-2031年中国麝香行业市场分析与发展前景预测报告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eXiangShiChangXianZhuangHeQianJing.html" TargetMode="External" Id="R5ed59d013d7e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eXiangShiChangXianZhuangHeQianJing.html" TargetMode="External" Id="R441b4ae8c05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2025-02-05T05:30:00Z</dcterms:created>
  <dcterms:modified xsi:type="dcterms:W3CDTF">2025-02-05T06:30:00Z</dcterms:modified>
  <dc:subject>2025-2031年中国麝香行业市场分析与发展前景预测报告</dc:subject>
  <dc:title>2025-2031年中国麝香行业市场分析与发展前景预测报告</dc:title>
  <cp:keywords>2025-2031年中国麝香行业市场分析与发展前景预测报告</cp:keywords>
  <dc:description>2025-2031年中国麝香行业市场分析与发展前景预测报告</dc:description>
</cp:coreProperties>
</file>