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d4f4ad19c948c1" w:history="1">
              <w:r>
                <w:rPr>
                  <w:rStyle w:val="Hyperlink"/>
                </w:rPr>
                <w:t>2025-2031年中国单克隆抗体药物行业发展现状调研与市场前景预测报告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d4f4ad19c948c1" w:history="1">
              <w:r>
                <w:rPr>
                  <w:rStyle w:val="Hyperlink"/>
                </w:rPr>
                <w:t>2025-2031年中国单克隆抗体药物行业发展现状调研与市场前景预测报告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1610377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d4f4ad19c948c1" w:history="1">
                <w:r>
                  <w:rPr>
                    <w:rStyle w:val="Hyperlink"/>
                  </w:rPr>
                  <w:t>https://www.20087.com/M_YiLiaoBaoJian/77/DanKeLongKangTiYaoWuShiChangXianZhuangYuQianJing.html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克隆抗体药物是生物制药领域的重要组成部分，近年来在癌症治疗、自身免疫性疾病等领域发挥了重要作用。随着生物技术的进步，单克隆抗体药物的制备技术不断提高，新型抗体药物层出不穷。此外，随着精准医疗理念的推广，单克隆抗体药物的个性化治疗方案也在不断发展和完善。</w:t>
      </w:r>
      <w:r>
        <w:rPr>
          <w:rFonts w:hint="eastAsia"/>
        </w:rPr>
        <w:br/>
      </w:r>
      <w:r>
        <w:rPr>
          <w:rFonts w:hint="eastAsia"/>
        </w:rPr>
        <w:t>　　未来，单克隆抗体药物市场预计将受到以下几个方面的推动：一是随着基因编辑和细胞疗法的进步，单克隆抗体药物将更加注重靶向性和特异性；二是随着对罕见疾病和难治性疾病的研究深入，单克隆抗体药物将更加注重开发针对这些疾病的治疗方案；三是随着医疗保健体系的发展，单克隆抗体药物将更加注重提高可负担性和可及性；四是随着国际合作的加深，单克隆抗体药物的研发将更加注重全球化的临床试验和注册审批流程。</w:t>
      </w:r>
      <w:r>
        <w:rPr>
          <w:rFonts w:hint="eastAsia"/>
        </w:rPr>
        <w:br/>
      </w:r>
      <w:r>
        <w:rPr>
          <w:rFonts w:hint="eastAsia"/>
        </w:rPr>
        <w:t>　　《</w:t>
      </w:r>
      <w:hyperlink r:id="Re0d4f4ad19c948c1" w:history="1">
        <w:r>
          <w:rPr>
            <w:rStyle w:val="Hyperlink"/>
          </w:rPr>
          <w:t>2025-2031年中国单克隆抗体药物行业发展现状调研与市场前景预测报告</w:t>
        </w:r>
      </w:hyperlink>
      <w:r>
        <w:rPr>
          <w:rFonts w:hint="eastAsia"/>
        </w:rPr>
        <w:t>》系统分析了单克隆抗体药物行业的市场规模、需求动态及价格趋势，并深入探讨了单克隆抗体药物产业链结构的变化与发展。报告详细解读了单克隆抗体药物行业现状，科学预测了未来市场前景与发展趋势，同时对单克隆抗体药物细分市场的竞争格局进行了全面评估，重点关注领先企业的竞争实力、市场集中度及品牌影响力。结合单克隆抗体药物技术现状与未来方向，报告揭示了单克隆抗体药物行业机遇与潜在风险，为投资者、研究机构及政府决策层提供了制定战略的重要依据。</w:t>
      </w:r>
      <w:r>
        <w:rPr>
          <w:rFonts w:hint="eastAsia"/>
        </w:rPr>
        <w:br/>
      </w:r>
      <w:r>
        <w:rPr>
          <w:rFonts w:hint="eastAsia"/>
        </w:rPr>
        <w:br/>
      </w:r>
      <w:r>
        <w:rPr>
          <w:rFonts w:hint="eastAsia"/>
        </w:rPr>
        <w:t>第一章 2020-2025年世界单克隆抗体药物产业运行形势分析</w:t>
      </w:r>
      <w:r>
        <w:rPr>
          <w:rFonts w:hint="eastAsia"/>
        </w:rPr>
        <w:br/>
      </w:r>
      <w:r>
        <w:rPr>
          <w:rFonts w:hint="eastAsia"/>
        </w:rPr>
        <w:t>　　第一节 单克隆抗体概述</w:t>
      </w:r>
      <w:r>
        <w:rPr>
          <w:rFonts w:hint="eastAsia"/>
        </w:rPr>
        <w:br/>
      </w:r>
      <w:r>
        <w:rPr>
          <w:rFonts w:hint="eastAsia"/>
        </w:rPr>
        <w:t>　　　　一、抗体的介绍</w:t>
      </w:r>
      <w:r>
        <w:rPr>
          <w:rFonts w:hint="eastAsia"/>
        </w:rPr>
        <w:br/>
      </w:r>
      <w:r>
        <w:rPr>
          <w:rFonts w:hint="eastAsia"/>
        </w:rPr>
        <w:t>　　　　二、单克隆抗体的制备</w:t>
      </w:r>
      <w:r>
        <w:rPr>
          <w:rFonts w:hint="eastAsia"/>
        </w:rPr>
        <w:br/>
      </w:r>
      <w:r>
        <w:rPr>
          <w:rFonts w:hint="eastAsia"/>
        </w:rPr>
        <w:t>　　　　三、单克隆抗体的分析</w:t>
      </w:r>
      <w:r>
        <w:rPr>
          <w:rFonts w:hint="eastAsia"/>
        </w:rPr>
        <w:br/>
      </w:r>
      <w:r>
        <w:rPr>
          <w:rFonts w:hint="eastAsia"/>
        </w:rPr>
        <w:t>　　　　四、单抗产品的临床应用</w:t>
      </w:r>
      <w:r>
        <w:rPr>
          <w:rFonts w:hint="eastAsia"/>
        </w:rPr>
        <w:br/>
      </w:r>
      <w:r>
        <w:rPr>
          <w:rFonts w:hint="eastAsia"/>
        </w:rPr>
        <w:t>　　　　五、单抗产品较化学药物优势</w:t>
      </w:r>
      <w:r>
        <w:rPr>
          <w:rFonts w:hint="eastAsia"/>
        </w:rPr>
        <w:br/>
      </w:r>
      <w:r>
        <w:rPr>
          <w:rFonts w:hint="eastAsia"/>
        </w:rPr>
        <w:t>　　第二节 2020-2025年世界单克隆抗体药物市场运行现状分析</w:t>
      </w:r>
      <w:r>
        <w:rPr>
          <w:rFonts w:hint="eastAsia"/>
        </w:rPr>
        <w:br/>
      </w:r>
      <w:r>
        <w:rPr>
          <w:rFonts w:hint="eastAsia"/>
        </w:rPr>
        <w:t>　　　　一、2025年全球药品市场规模分析</w:t>
      </w:r>
      <w:r>
        <w:rPr>
          <w:rFonts w:hint="eastAsia"/>
        </w:rPr>
        <w:br/>
      </w:r>
      <w:r>
        <w:rPr>
          <w:rFonts w:hint="eastAsia"/>
        </w:rPr>
        <w:t>　　　　二、2025年全球生物医药市场规模分析</w:t>
      </w:r>
      <w:r>
        <w:rPr>
          <w:rFonts w:hint="eastAsia"/>
        </w:rPr>
        <w:br/>
      </w:r>
      <w:r>
        <w:rPr>
          <w:rFonts w:hint="eastAsia"/>
        </w:rPr>
        <w:t>　　　　三、2025年全球单抗药物增长迅猛</w:t>
      </w:r>
      <w:r>
        <w:rPr>
          <w:rFonts w:hint="eastAsia"/>
        </w:rPr>
        <w:br/>
      </w:r>
      <w:r>
        <w:rPr>
          <w:rFonts w:hint="eastAsia"/>
        </w:rPr>
        <w:t>　　　　四、全球单克隆抗体市场并购热潮</w:t>
      </w:r>
      <w:r>
        <w:rPr>
          <w:rFonts w:hint="eastAsia"/>
        </w:rPr>
        <w:br/>
      </w:r>
      <w:r>
        <w:rPr>
          <w:rFonts w:hint="eastAsia"/>
        </w:rPr>
        <w:t>　　　　五、全球单克隆抗体应用情况分析</w:t>
      </w:r>
      <w:r>
        <w:rPr>
          <w:rFonts w:hint="eastAsia"/>
        </w:rPr>
        <w:br/>
      </w:r>
      <w:r>
        <w:rPr>
          <w:rFonts w:hint="eastAsia"/>
        </w:rPr>
        <w:t>　　第三节 2025年全球单克隆抗体药物重点品种分析</w:t>
      </w:r>
      <w:r>
        <w:rPr>
          <w:rFonts w:hint="eastAsia"/>
        </w:rPr>
        <w:br/>
      </w:r>
      <w:r>
        <w:rPr>
          <w:rFonts w:hint="eastAsia"/>
        </w:rPr>
        <w:t>　　　　一、英利昔单抗</w:t>
      </w:r>
      <w:r>
        <w:rPr>
          <w:rFonts w:hint="eastAsia"/>
        </w:rPr>
        <w:br/>
      </w:r>
      <w:r>
        <w:rPr>
          <w:rFonts w:hint="eastAsia"/>
        </w:rPr>
        <w:t>　　　　二、利妥昔单抗</w:t>
      </w:r>
      <w:r>
        <w:rPr>
          <w:rFonts w:hint="eastAsia"/>
        </w:rPr>
        <w:br/>
      </w:r>
      <w:r>
        <w:rPr>
          <w:rFonts w:hint="eastAsia"/>
        </w:rPr>
        <w:t>　　　　三、曲妥珠单抗</w:t>
      </w:r>
      <w:r>
        <w:rPr>
          <w:rFonts w:hint="eastAsia"/>
        </w:rPr>
        <w:br/>
      </w:r>
      <w:r>
        <w:rPr>
          <w:rFonts w:hint="eastAsia"/>
        </w:rPr>
        <w:t>　　　　四、西妥昔单抗</w:t>
      </w:r>
      <w:r>
        <w:rPr>
          <w:rFonts w:hint="eastAsia"/>
        </w:rPr>
        <w:br/>
      </w:r>
      <w:r>
        <w:rPr>
          <w:rFonts w:hint="eastAsia"/>
        </w:rPr>
        <w:t>　　第四节 2025年世界各国单克隆抗体药物市场运行动态分析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三、欧盟</w:t>
      </w:r>
      <w:r>
        <w:rPr>
          <w:rFonts w:hint="eastAsia"/>
        </w:rPr>
        <w:br/>
      </w:r>
      <w:r>
        <w:rPr>
          <w:rFonts w:hint="eastAsia"/>
        </w:rPr>
        <w:t>　　第四节 2025-2031年世界单克隆抗体药物产业新趋势预测分析</w:t>
      </w:r>
      <w:r>
        <w:rPr>
          <w:rFonts w:hint="eastAsia"/>
        </w:rPr>
        <w:br/>
      </w:r>
      <w:r>
        <w:rPr>
          <w:rFonts w:hint="eastAsia"/>
        </w:rPr>
        <w:br/>
      </w:r>
      <w:r>
        <w:rPr>
          <w:rFonts w:hint="eastAsia"/>
        </w:rPr>
        <w:t>第二章 2020-2025年中国单克隆抗体药物产业运行环境分析</w:t>
      </w:r>
      <w:r>
        <w:rPr>
          <w:rFonts w:hint="eastAsia"/>
        </w:rPr>
        <w:br/>
      </w:r>
      <w:r>
        <w:rPr>
          <w:rFonts w:hint="eastAsia"/>
        </w:rPr>
        <w:t>　　第一节 2025年中国宏观经济发展环境分析</w:t>
      </w:r>
      <w:r>
        <w:rPr>
          <w:rFonts w:hint="eastAsia"/>
        </w:rPr>
        <w:br/>
      </w:r>
      <w:r>
        <w:rPr>
          <w:rFonts w:hint="eastAsia"/>
        </w:rPr>
        <w:t>　　　　一、2025年中国GDP增长情况分析</w:t>
      </w:r>
      <w:r>
        <w:rPr>
          <w:rFonts w:hint="eastAsia"/>
        </w:rPr>
        <w:br/>
      </w:r>
      <w:r>
        <w:rPr>
          <w:rFonts w:hint="eastAsia"/>
        </w:rPr>
        <w:t>　　　　二、2025年中国工业经济发展形势分析</w:t>
      </w:r>
      <w:r>
        <w:rPr>
          <w:rFonts w:hint="eastAsia"/>
        </w:rPr>
        <w:br/>
      </w:r>
      <w:r>
        <w:rPr>
          <w:rFonts w:hint="eastAsia"/>
        </w:rPr>
        <w:t>　　　　三、2025年中国全社会固定资产投资分析</w:t>
      </w:r>
      <w:r>
        <w:rPr>
          <w:rFonts w:hint="eastAsia"/>
        </w:rPr>
        <w:br/>
      </w:r>
      <w:r>
        <w:rPr>
          <w:rFonts w:hint="eastAsia"/>
        </w:rPr>
        <w:t>　　　　四、2025年中国社会消费品零售总额分析</w:t>
      </w:r>
      <w:r>
        <w:rPr>
          <w:rFonts w:hint="eastAsia"/>
        </w:rPr>
        <w:br/>
      </w:r>
      <w:r>
        <w:rPr>
          <w:rFonts w:hint="eastAsia"/>
        </w:rPr>
        <w:t>　　　　五、2025年中国城乡居民收入与消费分析</w:t>
      </w:r>
      <w:r>
        <w:rPr>
          <w:rFonts w:hint="eastAsia"/>
        </w:rPr>
        <w:br/>
      </w:r>
      <w:r>
        <w:rPr>
          <w:rFonts w:hint="eastAsia"/>
        </w:rPr>
        <w:t>　　　　六、2025年中国对外贸易发展形势分析</w:t>
      </w:r>
      <w:r>
        <w:rPr>
          <w:rFonts w:hint="eastAsia"/>
        </w:rPr>
        <w:br/>
      </w:r>
      <w:r>
        <w:rPr>
          <w:rFonts w:hint="eastAsia"/>
        </w:rPr>
        <w:t>　　第二节 2020-2025年中国单克隆抗体药物市场政策环境分析</w:t>
      </w:r>
      <w:r>
        <w:rPr>
          <w:rFonts w:hint="eastAsia"/>
        </w:rPr>
        <w:br/>
      </w:r>
      <w:r>
        <w:rPr>
          <w:rFonts w:hint="eastAsia"/>
        </w:rPr>
        <w:t>　　　　一、《生物产业发展“十四五”规划》</w:t>
      </w:r>
      <w:r>
        <w:rPr>
          <w:rFonts w:hint="eastAsia"/>
        </w:rPr>
        <w:br/>
      </w:r>
      <w:r>
        <w:rPr>
          <w:rFonts w:hint="eastAsia"/>
        </w:rPr>
        <w:t>　　　　二、《促进生物产业加快发展的若干政策》</w:t>
      </w:r>
      <w:r>
        <w:rPr>
          <w:rFonts w:hint="eastAsia"/>
        </w:rPr>
        <w:br/>
      </w:r>
      <w:r>
        <w:rPr>
          <w:rFonts w:hint="eastAsia"/>
        </w:rPr>
        <w:t>　　　　三、国家培育生物医药等新兴产业发展</w:t>
      </w:r>
      <w:r>
        <w:rPr>
          <w:rFonts w:hint="eastAsia"/>
        </w:rPr>
        <w:br/>
      </w:r>
      <w:r>
        <w:rPr>
          <w:rFonts w:hint="eastAsia"/>
        </w:rPr>
        <w:t>　　　　四、“重大新药创制”科技重大专项</w:t>
      </w:r>
      <w:r>
        <w:rPr>
          <w:rFonts w:hint="eastAsia"/>
        </w:rPr>
        <w:br/>
      </w:r>
      <w:r>
        <w:rPr>
          <w:rFonts w:hint="eastAsia"/>
        </w:rPr>
        <w:t>　　第三节 2020-2025年中国生物医药产业运行情况分析</w:t>
      </w:r>
      <w:r>
        <w:rPr>
          <w:rFonts w:hint="eastAsia"/>
        </w:rPr>
        <w:br/>
      </w:r>
      <w:r>
        <w:rPr>
          <w:rFonts w:hint="eastAsia"/>
        </w:rPr>
        <w:t>　　　　一、2025年中国生物医药产业规模分析</w:t>
      </w:r>
      <w:r>
        <w:rPr>
          <w:rFonts w:hint="eastAsia"/>
        </w:rPr>
        <w:br/>
      </w:r>
      <w:r>
        <w:rPr>
          <w:rFonts w:hint="eastAsia"/>
        </w:rPr>
        <w:t>　　　　二、2025年中国生物医药产业结果分析</w:t>
      </w:r>
      <w:r>
        <w:rPr>
          <w:rFonts w:hint="eastAsia"/>
        </w:rPr>
        <w:br/>
      </w:r>
      <w:r>
        <w:rPr>
          <w:rFonts w:hint="eastAsia"/>
        </w:rPr>
        <w:t>　　　　三、2025年中国生物医药产业基本特点分析</w:t>
      </w:r>
      <w:r>
        <w:rPr>
          <w:rFonts w:hint="eastAsia"/>
        </w:rPr>
        <w:br/>
      </w:r>
      <w:r>
        <w:rPr>
          <w:rFonts w:hint="eastAsia"/>
        </w:rPr>
        <w:t>　　　　四、2025年中国生物生化制品行业发展概况</w:t>
      </w:r>
      <w:r>
        <w:rPr>
          <w:rFonts w:hint="eastAsia"/>
        </w:rPr>
        <w:br/>
      </w:r>
      <w:r>
        <w:rPr>
          <w:rFonts w:hint="eastAsia"/>
        </w:rPr>
        <w:t>　　　　……</w:t>
      </w:r>
      <w:r>
        <w:rPr>
          <w:rFonts w:hint="eastAsia"/>
        </w:rPr>
        <w:br/>
      </w:r>
      <w:r>
        <w:rPr>
          <w:rFonts w:hint="eastAsia"/>
        </w:rPr>
        <w:br/>
      </w:r>
      <w:r>
        <w:rPr>
          <w:rFonts w:hint="eastAsia"/>
        </w:rPr>
        <w:t>第三章 2020-2025年中国单克隆抗体药物产业营运格局分析</w:t>
      </w:r>
      <w:r>
        <w:rPr>
          <w:rFonts w:hint="eastAsia"/>
        </w:rPr>
        <w:br/>
      </w:r>
      <w:r>
        <w:rPr>
          <w:rFonts w:hint="eastAsia"/>
        </w:rPr>
        <w:t>　　第一节 2025年中国单克隆抗体药物产业发展概况分析</w:t>
      </w:r>
      <w:r>
        <w:rPr>
          <w:rFonts w:hint="eastAsia"/>
        </w:rPr>
        <w:br/>
      </w:r>
      <w:r>
        <w:rPr>
          <w:rFonts w:hint="eastAsia"/>
        </w:rPr>
        <w:t>　　　　一、国内单克隆抗体药物产业规模在不断扩大</w:t>
      </w:r>
      <w:r>
        <w:rPr>
          <w:rFonts w:hint="eastAsia"/>
        </w:rPr>
        <w:br/>
      </w:r>
      <w:r>
        <w:rPr>
          <w:rFonts w:hint="eastAsia"/>
        </w:rPr>
        <w:t>　　　　二、促进我国单克隆抗体药物发展迅速因素分析</w:t>
      </w:r>
      <w:r>
        <w:rPr>
          <w:rFonts w:hint="eastAsia"/>
        </w:rPr>
        <w:br/>
      </w:r>
      <w:r>
        <w:rPr>
          <w:rFonts w:hint="eastAsia"/>
        </w:rPr>
        <w:t>　　　　三、中国单克隆抗体药物品牌发展分析</w:t>
      </w:r>
      <w:r>
        <w:rPr>
          <w:rFonts w:hint="eastAsia"/>
        </w:rPr>
        <w:br/>
      </w:r>
      <w:r>
        <w:rPr>
          <w:rFonts w:hint="eastAsia"/>
        </w:rPr>
        <w:t>　　第二节 2025年中国单克隆抗体药物技术研发分析</w:t>
      </w:r>
      <w:r>
        <w:rPr>
          <w:rFonts w:hint="eastAsia"/>
        </w:rPr>
        <w:br/>
      </w:r>
      <w:r>
        <w:rPr>
          <w:rFonts w:hint="eastAsia"/>
        </w:rPr>
        <w:t>　　　　一、中国单克隆抗体药物技术研发阶段分析</w:t>
      </w:r>
      <w:r>
        <w:rPr>
          <w:rFonts w:hint="eastAsia"/>
        </w:rPr>
        <w:br/>
      </w:r>
      <w:r>
        <w:rPr>
          <w:rFonts w:hint="eastAsia"/>
        </w:rPr>
        <w:t>　　　　二、中国单克隆抗体药物技术新研发分析</w:t>
      </w:r>
      <w:r>
        <w:rPr>
          <w:rFonts w:hint="eastAsia"/>
        </w:rPr>
        <w:br/>
      </w:r>
      <w:r>
        <w:rPr>
          <w:rFonts w:hint="eastAsia"/>
        </w:rPr>
        <w:t>　　　　三、中国单克隆抗体药物技术与世界技术比较分析</w:t>
      </w:r>
      <w:r>
        <w:rPr>
          <w:rFonts w:hint="eastAsia"/>
        </w:rPr>
        <w:br/>
      </w:r>
      <w:r>
        <w:rPr>
          <w:rFonts w:hint="eastAsia"/>
        </w:rPr>
        <w:t>　　第三节 2025年中国单克隆抗体药物产业项目分析</w:t>
      </w:r>
      <w:r>
        <w:rPr>
          <w:rFonts w:hint="eastAsia"/>
        </w:rPr>
        <w:br/>
      </w:r>
      <w:r>
        <w:rPr>
          <w:rFonts w:hint="eastAsia"/>
        </w:rPr>
        <w:br/>
      </w:r>
      <w:r>
        <w:rPr>
          <w:rFonts w:hint="eastAsia"/>
        </w:rPr>
        <w:t>第四章 2020-2025年中国单克隆抗体科技发展分析</w:t>
      </w:r>
      <w:r>
        <w:rPr>
          <w:rFonts w:hint="eastAsia"/>
        </w:rPr>
        <w:br/>
      </w:r>
      <w:r>
        <w:rPr>
          <w:rFonts w:hint="eastAsia"/>
        </w:rPr>
        <w:t>　　第一节 各种抗体的制备简述</w:t>
      </w:r>
      <w:r>
        <w:rPr>
          <w:rFonts w:hint="eastAsia"/>
        </w:rPr>
        <w:br/>
      </w:r>
      <w:r>
        <w:rPr>
          <w:rFonts w:hint="eastAsia"/>
        </w:rPr>
        <w:t>　　　　一、多克隆抗体</w:t>
      </w:r>
      <w:r>
        <w:rPr>
          <w:rFonts w:hint="eastAsia"/>
        </w:rPr>
        <w:br/>
      </w:r>
      <w:r>
        <w:rPr>
          <w:rFonts w:hint="eastAsia"/>
        </w:rPr>
        <w:t>　　　　二、单克隆抗体</w:t>
      </w:r>
      <w:r>
        <w:rPr>
          <w:rFonts w:hint="eastAsia"/>
        </w:rPr>
        <w:br/>
      </w:r>
      <w:r>
        <w:rPr>
          <w:rFonts w:hint="eastAsia"/>
        </w:rPr>
        <w:t>　　　　三、基因工程抗体</w:t>
      </w:r>
      <w:r>
        <w:rPr>
          <w:rFonts w:hint="eastAsia"/>
        </w:rPr>
        <w:br/>
      </w:r>
      <w:r>
        <w:rPr>
          <w:rFonts w:hint="eastAsia"/>
        </w:rPr>
        <w:t>　　　　四、单克隆抗体的制备流程分析</w:t>
      </w:r>
      <w:r>
        <w:rPr>
          <w:rFonts w:hint="eastAsia"/>
        </w:rPr>
        <w:br/>
      </w:r>
      <w:r>
        <w:rPr>
          <w:rFonts w:hint="eastAsia"/>
        </w:rPr>
        <w:t>　　　　五、提高单克隆抗体产量的方法</w:t>
      </w:r>
      <w:r>
        <w:rPr>
          <w:rFonts w:hint="eastAsia"/>
        </w:rPr>
        <w:br/>
      </w:r>
      <w:r>
        <w:rPr>
          <w:rFonts w:hint="eastAsia"/>
        </w:rPr>
        <w:t>　　第二节 单克隆抗体的制备技术与应用分析</w:t>
      </w:r>
      <w:r>
        <w:rPr>
          <w:rFonts w:hint="eastAsia"/>
        </w:rPr>
        <w:br/>
      </w:r>
      <w:r>
        <w:rPr>
          <w:rFonts w:hint="eastAsia"/>
        </w:rPr>
        <w:t>　　　　一、杂交瘤技术的基本原理</w:t>
      </w:r>
      <w:r>
        <w:rPr>
          <w:rFonts w:hint="eastAsia"/>
        </w:rPr>
        <w:br/>
      </w:r>
      <w:r>
        <w:rPr>
          <w:rFonts w:hint="eastAsia"/>
        </w:rPr>
        <w:t>　　　　二、制备单克隆抗体的基本技术</w:t>
      </w:r>
      <w:r>
        <w:rPr>
          <w:rFonts w:hint="eastAsia"/>
        </w:rPr>
        <w:br/>
      </w:r>
      <w:r>
        <w:rPr>
          <w:rFonts w:hint="eastAsia"/>
        </w:rPr>
        <w:t>　　　　三、单克隆抗体在医学中的应用</w:t>
      </w:r>
      <w:r>
        <w:rPr>
          <w:rFonts w:hint="eastAsia"/>
        </w:rPr>
        <w:br/>
      </w:r>
      <w:r>
        <w:rPr>
          <w:rFonts w:hint="eastAsia"/>
        </w:rPr>
        <w:t>　　第三节 人用单克隆抗体质量控制技术指导原则</w:t>
      </w:r>
      <w:r>
        <w:rPr>
          <w:rFonts w:hint="eastAsia"/>
        </w:rPr>
        <w:br/>
      </w:r>
      <w:r>
        <w:rPr>
          <w:rFonts w:hint="eastAsia"/>
        </w:rPr>
        <w:t>　　　　一、杂交瘤技术制备的单克隆抗体</w:t>
      </w:r>
      <w:r>
        <w:rPr>
          <w:rFonts w:hint="eastAsia"/>
        </w:rPr>
        <w:br/>
      </w:r>
      <w:r>
        <w:rPr>
          <w:rFonts w:hint="eastAsia"/>
        </w:rPr>
        <w:t>　　　　二、细胞库的建立</w:t>
      </w:r>
      <w:r>
        <w:rPr>
          <w:rFonts w:hint="eastAsia"/>
        </w:rPr>
        <w:br/>
      </w:r>
      <w:r>
        <w:rPr>
          <w:rFonts w:hint="eastAsia"/>
        </w:rPr>
        <w:t>　　　　三、单抗生产</w:t>
      </w:r>
      <w:r>
        <w:rPr>
          <w:rFonts w:hint="eastAsia"/>
        </w:rPr>
        <w:br/>
      </w:r>
      <w:r>
        <w:rPr>
          <w:rFonts w:hint="eastAsia"/>
        </w:rPr>
        <w:t>　　　　四、检定</w:t>
      </w:r>
      <w:r>
        <w:rPr>
          <w:rFonts w:hint="eastAsia"/>
        </w:rPr>
        <w:br/>
      </w:r>
      <w:r>
        <w:rPr>
          <w:rFonts w:hint="eastAsia"/>
        </w:rPr>
        <w:t>　　　　五、经修饰的单克隆抗体</w:t>
      </w:r>
      <w:r>
        <w:rPr>
          <w:rFonts w:hint="eastAsia"/>
        </w:rPr>
        <w:br/>
      </w:r>
      <w:r>
        <w:rPr>
          <w:rFonts w:hint="eastAsia"/>
        </w:rPr>
        <w:t>　　　　六、产品稳定性</w:t>
      </w:r>
      <w:r>
        <w:rPr>
          <w:rFonts w:hint="eastAsia"/>
        </w:rPr>
        <w:br/>
      </w:r>
      <w:r>
        <w:rPr>
          <w:rFonts w:hint="eastAsia"/>
        </w:rPr>
        <w:t>　　　　七、临床前研究</w:t>
      </w:r>
      <w:r>
        <w:rPr>
          <w:rFonts w:hint="eastAsia"/>
        </w:rPr>
        <w:br/>
      </w:r>
      <w:r>
        <w:rPr>
          <w:rFonts w:hint="eastAsia"/>
        </w:rPr>
        <w:t>　　第四节 单克隆抗体的鉴定方法</w:t>
      </w:r>
      <w:r>
        <w:rPr>
          <w:rFonts w:hint="eastAsia"/>
        </w:rPr>
        <w:br/>
      </w:r>
      <w:r>
        <w:rPr>
          <w:rFonts w:hint="eastAsia"/>
        </w:rPr>
        <w:t>　　　　一、抗体特异性的鉴定</w:t>
      </w:r>
      <w:r>
        <w:rPr>
          <w:rFonts w:hint="eastAsia"/>
        </w:rPr>
        <w:br/>
      </w:r>
      <w:r>
        <w:rPr>
          <w:rFonts w:hint="eastAsia"/>
        </w:rPr>
        <w:t>　　　　二、McAb的Ig类与亚类的鉴定</w:t>
      </w:r>
      <w:r>
        <w:rPr>
          <w:rFonts w:hint="eastAsia"/>
        </w:rPr>
        <w:br/>
      </w:r>
      <w:r>
        <w:rPr>
          <w:rFonts w:hint="eastAsia"/>
        </w:rPr>
        <w:t>　　　　三、McAb中和活性的鉴定</w:t>
      </w:r>
      <w:r>
        <w:rPr>
          <w:rFonts w:hint="eastAsia"/>
        </w:rPr>
        <w:br/>
      </w:r>
      <w:r>
        <w:rPr>
          <w:rFonts w:hint="eastAsia"/>
        </w:rPr>
        <w:t>　　第五节 单克隆抗体的作用机制发展分析</w:t>
      </w:r>
      <w:r>
        <w:rPr>
          <w:rFonts w:hint="eastAsia"/>
        </w:rPr>
        <w:br/>
      </w:r>
      <w:r>
        <w:rPr>
          <w:rFonts w:hint="eastAsia"/>
        </w:rPr>
        <w:t>　　　　一、靶向效应</w:t>
      </w:r>
      <w:r>
        <w:rPr>
          <w:rFonts w:hint="eastAsia"/>
        </w:rPr>
        <w:br/>
      </w:r>
      <w:r>
        <w:rPr>
          <w:rFonts w:hint="eastAsia"/>
        </w:rPr>
        <w:t>　　　　二、阻断效应</w:t>
      </w:r>
      <w:r>
        <w:rPr>
          <w:rFonts w:hint="eastAsia"/>
        </w:rPr>
        <w:br/>
      </w:r>
      <w:r>
        <w:rPr>
          <w:rFonts w:hint="eastAsia"/>
        </w:rPr>
        <w:t>　　　　三、信号传导效应</w:t>
      </w:r>
      <w:r>
        <w:rPr>
          <w:rFonts w:hint="eastAsia"/>
        </w:rPr>
        <w:br/>
      </w:r>
      <w:r>
        <w:rPr>
          <w:rFonts w:hint="eastAsia"/>
        </w:rPr>
        <w:t>　　第六节 单克隆抗体的克隆化方法与细胞选择探讨</w:t>
      </w:r>
      <w:r>
        <w:rPr>
          <w:rFonts w:hint="eastAsia"/>
        </w:rPr>
        <w:br/>
      </w:r>
      <w:r>
        <w:rPr>
          <w:rFonts w:hint="eastAsia"/>
        </w:rPr>
        <w:t>　　　　一、单克隆抗体的克隆化方法</w:t>
      </w:r>
      <w:r>
        <w:rPr>
          <w:rFonts w:hint="eastAsia"/>
        </w:rPr>
        <w:br/>
      </w:r>
      <w:r>
        <w:rPr>
          <w:rFonts w:hint="eastAsia"/>
        </w:rPr>
        <w:t>　　　　二、单克隆抗体细胞的选择</w:t>
      </w:r>
      <w:r>
        <w:rPr>
          <w:rFonts w:hint="eastAsia"/>
        </w:rPr>
        <w:br/>
      </w:r>
      <w:r>
        <w:rPr>
          <w:rFonts w:hint="eastAsia"/>
        </w:rPr>
        <w:t>　　第七节 单克隆抗体的研究进展</w:t>
      </w:r>
      <w:r>
        <w:rPr>
          <w:rFonts w:hint="eastAsia"/>
        </w:rPr>
        <w:br/>
      </w:r>
      <w:r>
        <w:rPr>
          <w:rFonts w:hint="eastAsia"/>
        </w:rPr>
        <w:t>　　　　一、鼠源性抗体技术（杂交瘤技术）</w:t>
      </w:r>
      <w:r>
        <w:rPr>
          <w:rFonts w:hint="eastAsia"/>
        </w:rPr>
        <w:br/>
      </w:r>
      <w:r>
        <w:rPr>
          <w:rFonts w:hint="eastAsia"/>
        </w:rPr>
        <w:t>　　　　二、人源单克隆抗体的研制</w:t>
      </w:r>
      <w:r>
        <w:rPr>
          <w:rFonts w:hint="eastAsia"/>
        </w:rPr>
        <w:br/>
      </w:r>
      <w:r>
        <w:rPr>
          <w:rFonts w:hint="eastAsia"/>
        </w:rPr>
        <w:t>　　　　三、充足抗体的临床应用及其最新进展</w:t>
      </w:r>
      <w:r>
        <w:rPr>
          <w:rFonts w:hint="eastAsia"/>
        </w:rPr>
        <w:br/>
      </w:r>
      <w:r>
        <w:rPr>
          <w:rFonts w:hint="eastAsia"/>
        </w:rPr>
        <w:br/>
      </w:r>
      <w:r>
        <w:rPr>
          <w:rFonts w:hint="eastAsia"/>
        </w:rPr>
        <w:t>第五章 2020-2025年中国单克隆抗体药物市场应用状况态势分析——癌症、肿瘤</w:t>
      </w:r>
      <w:r>
        <w:rPr>
          <w:rFonts w:hint="eastAsia"/>
        </w:rPr>
        <w:br/>
      </w:r>
      <w:r>
        <w:rPr>
          <w:rFonts w:hint="eastAsia"/>
        </w:rPr>
        <w:t>　　第一节 中国单克隆抗体在治疗癌症、肿瘤上的研究和发展</w:t>
      </w:r>
      <w:r>
        <w:rPr>
          <w:rFonts w:hint="eastAsia"/>
        </w:rPr>
        <w:br/>
      </w:r>
      <w:r>
        <w:rPr>
          <w:rFonts w:hint="eastAsia"/>
        </w:rPr>
        <w:t>　　　　一、中国癌症、肿瘤发病及死亡率概况</w:t>
      </w:r>
      <w:r>
        <w:rPr>
          <w:rFonts w:hint="eastAsia"/>
        </w:rPr>
        <w:br/>
      </w:r>
      <w:r>
        <w:rPr>
          <w:rFonts w:hint="eastAsia"/>
        </w:rPr>
        <w:t>　　　　二、抗肿瘤药物市场</w:t>
      </w:r>
      <w:r>
        <w:rPr>
          <w:rFonts w:hint="eastAsia"/>
        </w:rPr>
        <w:br/>
      </w:r>
      <w:r>
        <w:rPr>
          <w:rFonts w:hint="eastAsia"/>
        </w:rPr>
        <w:t>　　　　三、免疫球蛋白的结构和功能</w:t>
      </w:r>
      <w:r>
        <w:rPr>
          <w:rFonts w:hint="eastAsia"/>
        </w:rPr>
        <w:br/>
      </w:r>
      <w:r>
        <w:rPr>
          <w:rFonts w:hint="eastAsia"/>
        </w:rPr>
        <w:t>　　　　四、非结合抗体疗法</w:t>
      </w:r>
      <w:r>
        <w:rPr>
          <w:rFonts w:hint="eastAsia"/>
        </w:rPr>
        <w:br/>
      </w:r>
      <w:r>
        <w:rPr>
          <w:rFonts w:hint="eastAsia"/>
        </w:rPr>
        <w:t>　　　　五、单克隆抗体偶联物</w:t>
      </w:r>
      <w:r>
        <w:rPr>
          <w:rFonts w:hint="eastAsia"/>
        </w:rPr>
        <w:br/>
      </w:r>
      <w:r>
        <w:rPr>
          <w:rFonts w:hint="eastAsia"/>
        </w:rPr>
        <w:t>　　第二节 中国单克隆抗体在癌症、肿瘤治疗中的应用</w:t>
      </w:r>
      <w:r>
        <w:rPr>
          <w:rFonts w:hint="eastAsia"/>
        </w:rPr>
        <w:br/>
      </w:r>
      <w:r>
        <w:rPr>
          <w:rFonts w:hint="eastAsia"/>
        </w:rPr>
        <w:t>　　　　一、单克隆抗体（赫赛汀，Herceptin trastuzumab） 在乳腺癌治疗中的应用</w:t>
      </w:r>
      <w:r>
        <w:rPr>
          <w:rFonts w:hint="eastAsia"/>
        </w:rPr>
        <w:br/>
      </w:r>
      <w:r>
        <w:rPr>
          <w:rFonts w:hint="eastAsia"/>
        </w:rPr>
        <w:t>　　　　二、单克隆抗体（美罗华，rituximab，rituxan，mabthera）在淋巴瘤治疗中的应用</w:t>
      </w:r>
      <w:r>
        <w:rPr>
          <w:rFonts w:hint="eastAsia"/>
        </w:rPr>
        <w:br/>
      </w:r>
      <w:r>
        <w:rPr>
          <w:rFonts w:hint="eastAsia"/>
        </w:rPr>
        <w:t>　　　　三、单克隆抗体（mAb1721A） 对结直肠癌的治疗</w:t>
      </w:r>
      <w:r>
        <w:rPr>
          <w:rFonts w:hint="eastAsia"/>
        </w:rPr>
        <w:br/>
      </w:r>
      <w:r>
        <w:rPr>
          <w:rFonts w:hint="eastAsia"/>
        </w:rPr>
        <w:t>　　第三节 中国抗癌单克隆抗体研究分析</w:t>
      </w:r>
      <w:r>
        <w:rPr>
          <w:rFonts w:hint="eastAsia"/>
        </w:rPr>
        <w:br/>
      </w:r>
      <w:r>
        <w:rPr>
          <w:rFonts w:hint="eastAsia"/>
        </w:rPr>
        <w:t>　　　　一、抗癌单克隆抗体研究综述</w:t>
      </w:r>
      <w:r>
        <w:rPr>
          <w:rFonts w:hint="eastAsia"/>
        </w:rPr>
        <w:br/>
      </w:r>
      <w:r>
        <w:rPr>
          <w:rFonts w:hint="eastAsia"/>
        </w:rPr>
        <w:t>　　　　二、大肠癌单克隆抗体研究</w:t>
      </w:r>
      <w:r>
        <w:rPr>
          <w:rFonts w:hint="eastAsia"/>
        </w:rPr>
        <w:br/>
      </w:r>
      <w:r>
        <w:rPr>
          <w:rFonts w:hint="eastAsia"/>
        </w:rPr>
        <w:t>　　　　三、抗肝癌单抗美妥昔研究分析</w:t>
      </w:r>
      <w:r>
        <w:rPr>
          <w:rFonts w:hint="eastAsia"/>
        </w:rPr>
        <w:br/>
      </w:r>
      <w:r>
        <w:rPr>
          <w:rFonts w:hint="eastAsia"/>
        </w:rPr>
        <w:t>　　　　四、治疗乳腺癌单克隆抗体研究</w:t>
      </w:r>
      <w:r>
        <w:rPr>
          <w:rFonts w:hint="eastAsia"/>
        </w:rPr>
        <w:br/>
      </w:r>
      <w:r>
        <w:rPr>
          <w:rFonts w:hint="eastAsia"/>
        </w:rPr>
        <w:br/>
      </w:r>
      <w:r>
        <w:rPr>
          <w:rFonts w:hint="eastAsia"/>
        </w:rPr>
        <w:t>第六章 2020-2025年中国单克隆抗体药物市场应用状况态势分析</w:t>
      </w:r>
      <w:r>
        <w:rPr>
          <w:rFonts w:hint="eastAsia"/>
        </w:rPr>
        <w:br/>
      </w:r>
      <w:r>
        <w:rPr>
          <w:rFonts w:hint="eastAsia"/>
        </w:rPr>
        <w:t>　　第一节 狂犬病用单克隆抗体研究分析</w:t>
      </w:r>
      <w:r>
        <w:rPr>
          <w:rFonts w:hint="eastAsia"/>
        </w:rPr>
        <w:br/>
      </w:r>
      <w:r>
        <w:rPr>
          <w:rFonts w:hint="eastAsia"/>
        </w:rPr>
        <w:t>　　　　一、犬瘟热病毒单克隆抗体技术分析</w:t>
      </w:r>
      <w:r>
        <w:rPr>
          <w:rFonts w:hint="eastAsia"/>
        </w:rPr>
        <w:br/>
      </w:r>
      <w:r>
        <w:rPr>
          <w:rFonts w:hint="eastAsia"/>
        </w:rPr>
        <w:t>　　　　二、新一代抗狂犬病单克隆抗体产品上市</w:t>
      </w:r>
      <w:r>
        <w:rPr>
          <w:rFonts w:hint="eastAsia"/>
        </w:rPr>
        <w:br/>
      </w:r>
      <w:r>
        <w:rPr>
          <w:rFonts w:hint="eastAsia"/>
        </w:rPr>
        <w:t>　　第二节 抗流感单克隆抗体研究分析</w:t>
      </w:r>
      <w:r>
        <w:rPr>
          <w:rFonts w:hint="eastAsia"/>
        </w:rPr>
        <w:br/>
      </w:r>
      <w:r>
        <w:rPr>
          <w:rFonts w:hint="eastAsia"/>
        </w:rPr>
        <w:t>　　　　一、科学家发现新单克隆抗体可防HN型禽流感</w:t>
      </w:r>
      <w:r>
        <w:rPr>
          <w:rFonts w:hint="eastAsia"/>
        </w:rPr>
        <w:br/>
      </w:r>
      <w:r>
        <w:rPr>
          <w:rFonts w:hint="eastAsia"/>
        </w:rPr>
        <w:t>　　　　二、美研究发现抗多种流感病毒人单克隆抗体</w:t>
      </w:r>
      <w:r>
        <w:rPr>
          <w:rFonts w:hint="eastAsia"/>
        </w:rPr>
        <w:br/>
      </w:r>
      <w:r>
        <w:rPr>
          <w:rFonts w:hint="eastAsia"/>
        </w:rPr>
        <w:t>　　第三节 单克隆抗体在恶性血液病治疗中的应用</w:t>
      </w:r>
      <w:r>
        <w:rPr>
          <w:rFonts w:hint="eastAsia"/>
        </w:rPr>
        <w:br/>
      </w:r>
      <w:r>
        <w:rPr>
          <w:rFonts w:hint="eastAsia"/>
        </w:rPr>
        <w:t>　　　　一、未结合型单抗</w:t>
      </w:r>
      <w:r>
        <w:rPr>
          <w:rFonts w:hint="eastAsia"/>
        </w:rPr>
        <w:br/>
      </w:r>
      <w:r>
        <w:rPr>
          <w:rFonts w:hint="eastAsia"/>
        </w:rPr>
        <w:t>　　　　二、药物结合型单抗</w:t>
      </w:r>
      <w:r>
        <w:rPr>
          <w:rFonts w:hint="eastAsia"/>
        </w:rPr>
        <w:br/>
      </w:r>
      <w:r>
        <w:rPr>
          <w:rFonts w:hint="eastAsia"/>
        </w:rPr>
        <w:t>　　　　三、放射性核素结合型单抗</w:t>
      </w:r>
      <w:r>
        <w:rPr>
          <w:rFonts w:hint="eastAsia"/>
        </w:rPr>
        <w:br/>
      </w:r>
      <w:r>
        <w:rPr>
          <w:rFonts w:hint="eastAsia"/>
        </w:rPr>
        <w:t>　　第四节 中国单克隆抗体在治疗免疫力疾病上的发展</w:t>
      </w:r>
      <w:r>
        <w:rPr>
          <w:rFonts w:hint="eastAsia"/>
        </w:rPr>
        <w:br/>
      </w:r>
      <w:r>
        <w:rPr>
          <w:rFonts w:hint="eastAsia"/>
        </w:rPr>
        <w:t>　　　　一、单克隆抗体为治疗哮喘带来商机</w:t>
      </w:r>
      <w:r>
        <w:rPr>
          <w:rFonts w:hint="eastAsia"/>
        </w:rPr>
        <w:br/>
      </w:r>
      <w:r>
        <w:rPr>
          <w:rFonts w:hint="eastAsia"/>
        </w:rPr>
        <w:t>　　　　二、单克隆抗体对治疗类风湿性关节炎有效</w:t>
      </w:r>
      <w:r>
        <w:rPr>
          <w:rFonts w:hint="eastAsia"/>
        </w:rPr>
        <w:br/>
      </w:r>
      <w:r>
        <w:rPr>
          <w:rFonts w:hint="eastAsia"/>
        </w:rPr>
        <w:t>　　　　三、单克隆抗体治疗溃疡性结肠炎</w:t>
      </w:r>
      <w:r>
        <w:rPr>
          <w:rFonts w:hint="eastAsia"/>
        </w:rPr>
        <w:br/>
      </w:r>
      <w:r>
        <w:rPr>
          <w:rFonts w:hint="eastAsia"/>
        </w:rPr>
        <w:t>　　　　四、抗CD3单克隆抗体治疗I型糖尿病</w:t>
      </w:r>
      <w:r>
        <w:rPr>
          <w:rFonts w:hint="eastAsia"/>
        </w:rPr>
        <w:br/>
      </w:r>
      <w:r>
        <w:rPr>
          <w:rFonts w:hint="eastAsia"/>
        </w:rPr>
        <w:t>　　第五节 其他单克隆抗体细分研究及应用分析</w:t>
      </w:r>
      <w:r>
        <w:rPr>
          <w:rFonts w:hint="eastAsia"/>
        </w:rPr>
        <w:br/>
      </w:r>
      <w:r>
        <w:rPr>
          <w:rFonts w:hint="eastAsia"/>
        </w:rPr>
        <w:t>　　　　一、单克隆抗体靶向老年性痴呆研究</w:t>
      </w:r>
      <w:r>
        <w:rPr>
          <w:rFonts w:hint="eastAsia"/>
        </w:rPr>
        <w:br/>
      </w:r>
      <w:r>
        <w:rPr>
          <w:rFonts w:hint="eastAsia"/>
        </w:rPr>
        <w:t>　　　　二、单克隆抗体防放疗后纤维化</w:t>
      </w:r>
      <w:r>
        <w:rPr>
          <w:rFonts w:hint="eastAsia"/>
        </w:rPr>
        <w:br/>
      </w:r>
      <w:r>
        <w:rPr>
          <w:rFonts w:hint="eastAsia"/>
        </w:rPr>
        <w:t>　　　　三、丙肝疫苗单克隆抗体研究分析</w:t>
      </w:r>
      <w:r>
        <w:rPr>
          <w:rFonts w:hint="eastAsia"/>
        </w:rPr>
        <w:br/>
      </w:r>
      <w:r>
        <w:rPr>
          <w:rFonts w:hint="eastAsia"/>
        </w:rPr>
        <w:t>　　　　四、治疗银屑病克隆抗体研究</w:t>
      </w:r>
      <w:r>
        <w:rPr>
          <w:rFonts w:hint="eastAsia"/>
        </w:rPr>
        <w:br/>
      </w:r>
      <w:r>
        <w:rPr>
          <w:rFonts w:hint="eastAsia"/>
        </w:rPr>
        <w:t>　　　　五、人类单克隆抗体解毒研究</w:t>
      </w:r>
      <w:r>
        <w:rPr>
          <w:rFonts w:hint="eastAsia"/>
        </w:rPr>
        <w:br/>
      </w:r>
      <w:r>
        <w:rPr>
          <w:rFonts w:hint="eastAsia"/>
        </w:rPr>
        <w:t>　　　　六、抗炭疽单克隆抗体研究</w:t>
      </w:r>
      <w:r>
        <w:rPr>
          <w:rFonts w:hint="eastAsia"/>
        </w:rPr>
        <w:br/>
      </w:r>
      <w:r>
        <w:rPr>
          <w:rFonts w:hint="eastAsia"/>
        </w:rPr>
        <w:t>　　　　七、抗非何杰金淋巴瘤单克隆抗体研究</w:t>
      </w:r>
      <w:r>
        <w:rPr>
          <w:rFonts w:hint="eastAsia"/>
        </w:rPr>
        <w:br/>
      </w:r>
      <w:r>
        <w:rPr>
          <w:rFonts w:hint="eastAsia"/>
        </w:rPr>
        <w:t>　　　　八、单克隆抗体治疗类风湿性关节炎研究</w:t>
      </w:r>
      <w:r>
        <w:rPr>
          <w:rFonts w:hint="eastAsia"/>
        </w:rPr>
        <w:br/>
      </w:r>
      <w:r>
        <w:rPr>
          <w:rFonts w:hint="eastAsia"/>
        </w:rPr>
        <w:t>　　　　九、单克隆抗体治疗感染西尼罗河病毒研究</w:t>
      </w:r>
      <w:r>
        <w:rPr>
          <w:rFonts w:hint="eastAsia"/>
        </w:rPr>
        <w:br/>
      </w:r>
      <w:r>
        <w:rPr>
          <w:rFonts w:hint="eastAsia"/>
        </w:rPr>
        <w:br/>
      </w:r>
      <w:r>
        <w:rPr>
          <w:rFonts w:hint="eastAsia"/>
        </w:rPr>
        <w:t>第七章 2020-2025年中国单克隆抗体药物产业市场运行态势分析</w:t>
      </w:r>
      <w:r>
        <w:rPr>
          <w:rFonts w:hint="eastAsia"/>
        </w:rPr>
        <w:br/>
      </w:r>
      <w:r>
        <w:rPr>
          <w:rFonts w:hint="eastAsia"/>
        </w:rPr>
        <w:t>　　第一节 2020-2025年中国单克隆抗体药物市场动态分析</w:t>
      </w:r>
      <w:r>
        <w:rPr>
          <w:rFonts w:hint="eastAsia"/>
        </w:rPr>
        <w:br/>
      </w:r>
      <w:r>
        <w:rPr>
          <w:rFonts w:hint="eastAsia"/>
        </w:rPr>
        <w:t>　　　　一、复星医药巨额注资发展单抗药物</w:t>
      </w:r>
      <w:r>
        <w:rPr>
          <w:rFonts w:hint="eastAsia"/>
        </w:rPr>
        <w:br/>
      </w:r>
      <w:r>
        <w:rPr>
          <w:rFonts w:hint="eastAsia"/>
        </w:rPr>
        <w:t>　　　　二、傲锐东源组建最大单克隆抗体库</w:t>
      </w:r>
      <w:r>
        <w:rPr>
          <w:rFonts w:hint="eastAsia"/>
        </w:rPr>
        <w:br/>
      </w:r>
      <w:r>
        <w:rPr>
          <w:rFonts w:hint="eastAsia"/>
        </w:rPr>
        <w:t>　　　　三、国内自主研发人源化单克隆抗体上市</w:t>
      </w:r>
      <w:r>
        <w:rPr>
          <w:rFonts w:hint="eastAsia"/>
        </w:rPr>
        <w:br/>
      </w:r>
      <w:r>
        <w:rPr>
          <w:rFonts w:hint="eastAsia"/>
        </w:rPr>
        <w:t>　　第二节 2020-2025年中国单克隆抗体药物市场发展状况分析</w:t>
      </w:r>
      <w:r>
        <w:rPr>
          <w:rFonts w:hint="eastAsia"/>
        </w:rPr>
        <w:br/>
      </w:r>
      <w:r>
        <w:rPr>
          <w:rFonts w:hint="eastAsia"/>
        </w:rPr>
        <w:t>　　　　一、中国单克隆抗体药物发展概述</w:t>
      </w:r>
      <w:r>
        <w:rPr>
          <w:rFonts w:hint="eastAsia"/>
        </w:rPr>
        <w:br/>
      </w:r>
      <w:r>
        <w:rPr>
          <w:rFonts w:hint="eastAsia"/>
        </w:rPr>
        <w:t>　　　　二、中国单克隆抗体技术发展现状分析</w:t>
      </w:r>
      <w:r>
        <w:rPr>
          <w:rFonts w:hint="eastAsia"/>
        </w:rPr>
        <w:br/>
      </w:r>
      <w:r>
        <w:rPr>
          <w:rFonts w:hint="eastAsia"/>
        </w:rPr>
        <w:t>　　　　三、中国单克隆抗体药物的产业化现状</w:t>
      </w:r>
      <w:r>
        <w:rPr>
          <w:rFonts w:hint="eastAsia"/>
        </w:rPr>
        <w:br/>
      </w:r>
      <w:r>
        <w:rPr>
          <w:rFonts w:hint="eastAsia"/>
        </w:rPr>
        <w:t>　　　　四、中国单克隆抗体药物产品系列情况</w:t>
      </w:r>
      <w:r>
        <w:rPr>
          <w:rFonts w:hint="eastAsia"/>
        </w:rPr>
        <w:br/>
      </w:r>
      <w:r>
        <w:rPr>
          <w:rFonts w:hint="eastAsia"/>
        </w:rPr>
        <w:t>　　　　五、中国单克隆抗体产业企业发展格局</w:t>
      </w:r>
      <w:r>
        <w:rPr>
          <w:rFonts w:hint="eastAsia"/>
        </w:rPr>
        <w:br/>
      </w:r>
      <w:r>
        <w:rPr>
          <w:rFonts w:hint="eastAsia"/>
        </w:rPr>
        <w:t>　　　　六、中国单克隆抗体药物市场潜力分析</w:t>
      </w:r>
      <w:r>
        <w:rPr>
          <w:rFonts w:hint="eastAsia"/>
        </w:rPr>
        <w:br/>
      </w:r>
      <w:r>
        <w:rPr>
          <w:rFonts w:hint="eastAsia"/>
        </w:rPr>
        <w:t>　　第三节 中国单克隆抗体药物市场对世界市场影响分析</w:t>
      </w:r>
      <w:r>
        <w:rPr>
          <w:rFonts w:hint="eastAsia"/>
        </w:rPr>
        <w:br/>
      </w:r>
      <w:r>
        <w:rPr>
          <w:rFonts w:hint="eastAsia"/>
        </w:rPr>
        <w:br/>
      </w:r>
      <w:r>
        <w:rPr>
          <w:rFonts w:hint="eastAsia"/>
        </w:rPr>
        <w:t>第八章 2020-2025年中国单克隆抗体药物市场竞争格局分析</w:t>
      </w:r>
      <w:r>
        <w:rPr>
          <w:rFonts w:hint="eastAsia"/>
        </w:rPr>
        <w:br/>
      </w:r>
      <w:r>
        <w:rPr>
          <w:rFonts w:hint="eastAsia"/>
        </w:rPr>
        <w:t>　　第一节 2025年中国单克隆抗体药物产业竞争总况</w:t>
      </w:r>
      <w:r>
        <w:rPr>
          <w:rFonts w:hint="eastAsia"/>
        </w:rPr>
        <w:br/>
      </w:r>
      <w:r>
        <w:rPr>
          <w:rFonts w:hint="eastAsia"/>
        </w:rPr>
        <w:t>　　　　一、中国单克隆抗体药物竞争格局分析</w:t>
      </w:r>
      <w:r>
        <w:rPr>
          <w:rFonts w:hint="eastAsia"/>
        </w:rPr>
        <w:br/>
      </w:r>
      <w:r>
        <w:rPr>
          <w:rFonts w:hint="eastAsia"/>
        </w:rPr>
        <w:t>　　　　二、单克隆抗体药物市场竞争力分析</w:t>
      </w:r>
      <w:r>
        <w:rPr>
          <w:rFonts w:hint="eastAsia"/>
        </w:rPr>
        <w:br/>
      </w:r>
      <w:r>
        <w:rPr>
          <w:rFonts w:hint="eastAsia"/>
        </w:rPr>
        <w:t>　　　　三、国际巨头加速中国医药市场布局</w:t>
      </w:r>
      <w:r>
        <w:rPr>
          <w:rFonts w:hint="eastAsia"/>
        </w:rPr>
        <w:br/>
      </w:r>
      <w:r>
        <w:rPr>
          <w:rFonts w:hint="eastAsia"/>
        </w:rPr>
        <w:t>　　第二节 2025年中国单克隆抗体药物产业集中度分析</w:t>
      </w:r>
      <w:r>
        <w:rPr>
          <w:rFonts w:hint="eastAsia"/>
        </w:rPr>
        <w:br/>
      </w:r>
      <w:r>
        <w:rPr>
          <w:rFonts w:hint="eastAsia"/>
        </w:rPr>
        <w:t>　　　　一、区域集中度分析</w:t>
      </w:r>
      <w:r>
        <w:rPr>
          <w:rFonts w:hint="eastAsia"/>
        </w:rPr>
        <w:br/>
      </w:r>
      <w:r>
        <w:rPr>
          <w:rFonts w:hint="eastAsia"/>
        </w:rPr>
        <w:t>　　　　二、企业集中度分析</w:t>
      </w:r>
      <w:r>
        <w:rPr>
          <w:rFonts w:hint="eastAsia"/>
        </w:rPr>
        <w:br/>
      </w:r>
      <w:r>
        <w:rPr>
          <w:rFonts w:hint="eastAsia"/>
        </w:rPr>
        <w:t>　　第三节 2025-2031年中国单克隆抗体药物企业提升竞争力策略分析</w:t>
      </w:r>
      <w:r>
        <w:rPr>
          <w:rFonts w:hint="eastAsia"/>
        </w:rPr>
        <w:br/>
      </w:r>
      <w:r>
        <w:rPr>
          <w:rFonts w:hint="eastAsia"/>
        </w:rPr>
        <w:t>　　第四节 2025-2031年中国单克隆抗体药物市场竞争趋势分析</w:t>
      </w:r>
      <w:r>
        <w:rPr>
          <w:rFonts w:hint="eastAsia"/>
        </w:rPr>
        <w:br/>
      </w:r>
      <w:r>
        <w:rPr>
          <w:rFonts w:hint="eastAsia"/>
        </w:rPr>
        <w:br/>
      </w:r>
      <w:r>
        <w:rPr>
          <w:rFonts w:hint="eastAsia"/>
        </w:rPr>
        <w:t>第九章 2020-2025年世界单克隆抗体药物顶级企业竞争战略分析</w:t>
      </w:r>
      <w:r>
        <w:rPr>
          <w:rFonts w:hint="eastAsia"/>
        </w:rPr>
        <w:br/>
      </w:r>
      <w:r>
        <w:rPr>
          <w:rFonts w:hint="eastAsia"/>
        </w:rPr>
        <w:t>　　第一节 罗氏制药Roche</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三、企业研发进展与投入</w:t>
      </w:r>
      <w:r>
        <w:rPr>
          <w:rFonts w:hint="eastAsia"/>
        </w:rPr>
        <w:br/>
      </w:r>
      <w:r>
        <w:rPr>
          <w:rFonts w:hint="eastAsia"/>
        </w:rPr>
        <w:t>　　　　四、罗氏制药亚太运营中心落户中国</w:t>
      </w:r>
      <w:r>
        <w:rPr>
          <w:rFonts w:hint="eastAsia"/>
        </w:rPr>
        <w:br/>
      </w:r>
      <w:r>
        <w:rPr>
          <w:rFonts w:hint="eastAsia"/>
        </w:rPr>
        <w:t>　　第二节 基因泰克</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三、企业研发进展与投入</w:t>
      </w:r>
      <w:r>
        <w:rPr>
          <w:rFonts w:hint="eastAsia"/>
        </w:rPr>
        <w:br/>
      </w:r>
      <w:r>
        <w:rPr>
          <w:rFonts w:hint="eastAsia"/>
        </w:rPr>
        <w:t>　　　　四、企业发展战略分析</w:t>
      </w:r>
      <w:r>
        <w:rPr>
          <w:rFonts w:hint="eastAsia"/>
        </w:rPr>
        <w:br/>
      </w:r>
      <w:r>
        <w:rPr>
          <w:rFonts w:hint="eastAsia"/>
        </w:rPr>
        <w:t>　　第三节 雅培公司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三、企业研发进展与投入</w:t>
      </w:r>
      <w:r>
        <w:rPr>
          <w:rFonts w:hint="eastAsia"/>
        </w:rPr>
        <w:br/>
      </w:r>
      <w:r>
        <w:rPr>
          <w:rFonts w:hint="eastAsia"/>
        </w:rPr>
        <w:t>　　　　四、企业发展战略分析</w:t>
      </w:r>
      <w:r>
        <w:rPr>
          <w:rFonts w:hint="eastAsia"/>
        </w:rPr>
        <w:br/>
      </w:r>
      <w:r>
        <w:rPr>
          <w:rFonts w:hint="eastAsia"/>
        </w:rPr>
        <w:t>　　第四节 强生公司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三、企业研发进展与投入</w:t>
      </w:r>
      <w:r>
        <w:rPr>
          <w:rFonts w:hint="eastAsia"/>
        </w:rPr>
        <w:br/>
      </w:r>
      <w:r>
        <w:rPr>
          <w:rFonts w:hint="eastAsia"/>
        </w:rPr>
        <w:t>　　　　四、企业发展战略分析</w:t>
      </w:r>
      <w:r>
        <w:rPr>
          <w:rFonts w:hint="eastAsia"/>
        </w:rPr>
        <w:br/>
      </w:r>
      <w:r>
        <w:rPr>
          <w:rFonts w:hint="eastAsia"/>
        </w:rPr>
        <w:br/>
      </w:r>
      <w:r>
        <w:rPr>
          <w:rFonts w:hint="eastAsia"/>
        </w:rPr>
        <w:t>第十章 2020-2025年中国单克隆抗体药物市场优势企业财务状况及竞争力分析</w:t>
      </w:r>
      <w:r>
        <w:rPr>
          <w:rFonts w:hint="eastAsia"/>
        </w:rPr>
        <w:br/>
      </w:r>
      <w:r>
        <w:rPr>
          <w:rFonts w:hint="eastAsia"/>
        </w:rPr>
        <w:t>　　第一节 成都华神集团股份有限公司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七、2025年企业成本费用分析</w:t>
      </w:r>
      <w:r>
        <w:rPr>
          <w:rFonts w:hint="eastAsia"/>
        </w:rPr>
        <w:br/>
      </w:r>
      <w:r>
        <w:rPr>
          <w:rFonts w:hint="eastAsia"/>
        </w:rPr>
        <w:t>　　　　八、企业发展战略及未来展望</w:t>
      </w:r>
      <w:r>
        <w:rPr>
          <w:rFonts w:hint="eastAsia"/>
        </w:rPr>
        <w:br/>
      </w:r>
      <w:r>
        <w:rPr>
          <w:rFonts w:hint="eastAsia"/>
        </w:rPr>
        <w:t>　　第二节 华兰生物工程股份有限公司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七、2025年企业成本费用分析</w:t>
      </w:r>
      <w:r>
        <w:rPr>
          <w:rFonts w:hint="eastAsia"/>
        </w:rPr>
        <w:br/>
      </w:r>
      <w:r>
        <w:rPr>
          <w:rFonts w:hint="eastAsia"/>
        </w:rPr>
        <w:t>　　　　八、企业发展战略及未来展望</w:t>
      </w:r>
      <w:r>
        <w:rPr>
          <w:rFonts w:hint="eastAsia"/>
        </w:rPr>
        <w:br/>
      </w:r>
      <w:r>
        <w:rPr>
          <w:rFonts w:hint="eastAsia"/>
        </w:rPr>
        <w:t>　　第三节 上海兰生股份有限公司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七、2025年企业成本费用分析</w:t>
      </w:r>
      <w:r>
        <w:rPr>
          <w:rFonts w:hint="eastAsia"/>
        </w:rPr>
        <w:br/>
      </w:r>
      <w:r>
        <w:rPr>
          <w:rFonts w:hint="eastAsia"/>
        </w:rPr>
        <w:t>　　　　八、企业发展战略及未来展望</w:t>
      </w:r>
      <w:r>
        <w:rPr>
          <w:rFonts w:hint="eastAsia"/>
        </w:rPr>
        <w:br/>
      </w:r>
      <w:r>
        <w:rPr>
          <w:rFonts w:hint="eastAsia"/>
        </w:rPr>
        <w:t>　　第四节 北京天坛生物制品股份有限公司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七、2025年企业成本费用分析</w:t>
      </w:r>
      <w:r>
        <w:rPr>
          <w:rFonts w:hint="eastAsia"/>
        </w:rPr>
        <w:br/>
      </w:r>
      <w:r>
        <w:rPr>
          <w:rFonts w:hint="eastAsia"/>
        </w:rPr>
        <w:t>　　　　八、企业发展战略及未来展望</w:t>
      </w:r>
      <w:r>
        <w:rPr>
          <w:rFonts w:hint="eastAsia"/>
        </w:rPr>
        <w:br/>
      </w:r>
      <w:r>
        <w:rPr>
          <w:rFonts w:hint="eastAsia"/>
        </w:rPr>
        <w:t>　　第五节 北京赛科药业有限责任公司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第六节 北京世纪元亨动物防疫技术有限公司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第七节 北京中杉金桥生物技术有限公司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第八节 福州迈新生物技术开发有限公司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第九节 郑州安图绿科生物工程有限公司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br/>
      </w:r>
      <w:r>
        <w:rPr>
          <w:rFonts w:hint="eastAsia"/>
        </w:rPr>
        <w:t>第十一章 2025-2031年中国单克隆抗体药物产业发展趋势分析</w:t>
      </w:r>
      <w:r>
        <w:rPr>
          <w:rFonts w:hint="eastAsia"/>
        </w:rPr>
        <w:br/>
      </w:r>
      <w:r>
        <w:rPr>
          <w:rFonts w:hint="eastAsia"/>
        </w:rPr>
        <w:t>　　第一节 2025-2031年全球生物制药发展趋势与预测</w:t>
      </w:r>
      <w:r>
        <w:rPr>
          <w:rFonts w:hint="eastAsia"/>
        </w:rPr>
        <w:br/>
      </w:r>
      <w:r>
        <w:rPr>
          <w:rFonts w:hint="eastAsia"/>
        </w:rPr>
        <w:t>　　　　一、生物医药市场发展趋势</w:t>
      </w:r>
      <w:r>
        <w:rPr>
          <w:rFonts w:hint="eastAsia"/>
        </w:rPr>
        <w:br/>
      </w:r>
      <w:r>
        <w:rPr>
          <w:rFonts w:hint="eastAsia"/>
        </w:rPr>
        <w:t>　　　　二、生物医药发展产品集中趋势</w:t>
      </w:r>
      <w:r>
        <w:rPr>
          <w:rFonts w:hint="eastAsia"/>
        </w:rPr>
        <w:br/>
      </w:r>
      <w:r>
        <w:rPr>
          <w:rFonts w:hint="eastAsia"/>
        </w:rPr>
        <w:t>　　　　三、发达国家生物医药产业密集趋势</w:t>
      </w:r>
      <w:r>
        <w:rPr>
          <w:rFonts w:hint="eastAsia"/>
        </w:rPr>
        <w:br/>
      </w:r>
      <w:r>
        <w:rPr>
          <w:rFonts w:hint="eastAsia"/>
        </w:rPr>
        <w:t>　　　　四、生物技术制药和天然药物发展趋势</w:t>
      </w:r>
      <w:r>
        <w:rPr>
          <w:rFonts w:hint="eastAsia"/>
        </w:rPr>
        <w:br/>
      </w:r>
      <w:r>
        <w:rPr>
          <w:rFonts w:hint="eastAsia"/>
        </w:rPr>
        <w:t>　　　　五、研发投入及市场并购重组趋势</w:t>
      </w:r>
      <w:r>
        <w:rPr>
          <w:rFonts w:hint="eastAsia"/>
        </w:rPr>
        <w:br/>
      </w:r>
      <w:r>
        <w:rPr>
          <w:rFonts w:hint="eastAsia"/>
        </w:rPr>
        <w:t>　　　　六、战略性技术同盟发展趋势</w:t>
      </w:r>
      <w:r>
        <w:rPr>
          <w:rFonts w:hint="eastAsia"/>
        </w:rPr>
        <w:br/>
      </w:r>
      <w:r>
        <w:rPr>
          <w:rFonts w:hint="eastAsia"/>
        </w:rPr>
        <w:t>　　　　七、生物医药产业化进程</w:t>
      </w:r>
      <w:r>
        <w:rPr>
          <w:rFonts w:hint="eastAsia"/>
        </w:rPr>
        <w:br/>
      </w:r>
      <w:r>
        <w:rPr>
          <w:rFonts w:hint="eastAsia"/>
        </w:rPr>
        <w:t>　　第二节 2025-2031年全球单克隆抗体药物发展趋势与预测</w:t>
      </w:r>
      <w:r>
        <w:rPr>
          <w:rFonts w:hint="eastAsia"/>
        </w:rPr>
        <w:br/>
      </w:r>
      <w:r>
        <w:rPr>
          <w:rFonts w:hint="eastAsia"/>
        </w:rPr>
        <w:t>　　　　一、2025-2031年全球单克隆抗体药市场预测</w:t>
      </w:r>
      <w:r>
        <w:rPr>
          <w:rFonts w:hint="eastAsia"/>
        </w:rPr>
        <w:br/>
      </w:r>
      <w:r>
        <w:rPr>
          <w:rFonts w:hint="eastAsia"/>
        </w:rPr>
        <w:t>　　　　二、2025年治疗癌症的单克隆抗体药品市场发展预测</w:t>
      </w:r>
      <w:r>
        <w:rPr>
          <w:rFonts w:hint="eastAsia"/>
        </w:rPr>
        <w:br/>
      </w:r>
      <w:r>
        <w:rPr>
          <w:rFonts w:hint="eastAsia"/>
        </w:rPr>
        <w:t>　　第三节 2025-2031年中国单克隆抗体药物发展趋势与预测</w:t>
      </w:r>
      <w:r>
        <w:rPr>
          <w:rFonts w:hint="eastAsia"/>
        </w:rPr>
        <w:br/>
      </w:r>
      <w:r>
        <w:rPr>
          <w:rFonts w:hint="eastAsia"/>
        </w:rPr>
        <w:t>　　　　一、中国生物医药产业发展机遇与趋势</w:t>
      </w:r>
      <w:r>
        <w:rPr>
          <w:rFonts w:hint="eastAsia"/>
        </w:rPr>
        <w:br/>
      </w:r>
      <w:r>
        <w:rPr>
          <w:rFonts w:hint="eastAsia"/>
        </w:rPr>
        <w:t>　　　　二、中国单克隆抗体药物发展趋势分析</w:t>
      </w:r>
      <w:r>
        <w:rPr>
          <w:rFonts w:hint="eastAsia"/>
        </w:rPr>
        <w:br/>
      </w:r>
      <w:r>
        <w:rPr>
          <w:rFonts w:hint="eastAsia"/>
        </w:rPr>
        <w:t>　　　　三、中国单克隆抗体药市场预测</w:t>
      </w:r>
      <w:r>
        <w:rPr>
          <w:rFonts w:hint="eastAsia"/>
        </w:rPr>
        <w:br/>
      </w:r>
      <w:r>
        <w:rPr>
          <w:rFonts w:hint="eastAsia"/>
        </w:rPr>
        <w:t>　　第四节 2025-2031年中国单克隆抗体药物市场盈利预测分析</w:t>
      </w:r>
      <w:r>
        <w:rPr>
          <w:rFonts w:hint="eastAsia"/>
        </w:rPr>
        <w:br/>
      </w:r>
      <w:r>
        <w:rPr>
          <w:rFonts w:hint="eastAsia"/>
        </w:rPr>
        <w:br/>
      </w:r>
      <w:r>
        <w:rPr>
          <w:rFonts w:hint="eastAsia"/>
        </w:rPr>
        <w:t>第十二章 2025-2031年中国单克隆抗体药物投资战略研究</w:t>
      </w:r>
      <w:r>
        <w:rPr>
          <w:rFonts w:hint="eastAsia"/>
        </w:rPr>
        <w:br/>
      </w:r>
      <w:r>
        <w:rPr>
          <w:rFonts w:hint="eastAsia"/>
        </w:rPr>
        <w:t>　　第一节 2025年中国单克隆抗体药物投资概况</w:t>
      </w:r>
      <w:r>
        <w:rPr>
          <w:rFonts w:hint="eastAsia"/>
        </w:rPr>
        <w:br/>
      </w:r>
      <w:r>
        <w:rPr>
          <w:rFonts w:hint="eastAsia"/>
        </w:rPr>
        <w:t>　　　　一、单克隆抗体药物投资特性</w:t>
      </w:r>
      <w:r>
        <w:rPr>
          <w:rFonts w:hint="eastAsia"/>
        </w:rPr>
        <w:br/>
      </w:r>
      <w:r>
        <w:rPr>
          <w:rFonts w:hint="eastAsia"/>
        </w:rPr>
        <w:t>　　　　二、单克隆抗体药物投资价值研究</w:t>
      </w:r>
      <w:r>
        <w:rPr>
          <w:rFonts w:hint="eastAsia"/>
        </w:rPr>
        <w:br/>
      </w:r>
      <w:r>
        <w:rPr>
          <w:rFonts w:hint="eastAsia"/>
        </w:rPr>
        <w:t>　　　　三、单克隆抗体药物投资环境分析</w:t>
      </w:r>
      <w:r>
        <w:rPr>
          <w:rFonts w:hint="eastAsia"/>
        </w:rPr>
        <w:br/>
      </w:r>
      <w:r>
        <w:rPr>
          <w:rFonts w:hint="eastAsia"/>
        </w:rPr>
        <w:t>　　第二节 2025-2031年中国单克隆抗体药物行业投资机会分析</w:t>
      </w:r>
      <w:r>
        <w:rPr>
          <w:rFonts w:hint="eastAsia"/>
        </w:rPr>
        <w:br/>
      </w:r>
      <w:r>
        <w:rPr>
          <w:rFonts w:hint="eastAsia"/>
        </w:rPr>
        <w:t>　　　　一、单克隆抗体药物投资潜力分析</w:t>
      </w:r>
      <w:r>
        <w:rPr>
          <w:rFonts w:hint="eastAsia"/>
        </w:rPr>
        <w:br/>
      </w:r>
      <w:r>
        <w:rPr>
          <w:rFonts w:hint="eastAsia"/>
        </w:rPr>
        <w:t>　　　　二、单克隆抗体药物投资吸引力分析</w:t>
      </w:r>
      <w:r>
        <w:rPr>
          <w:rFonts w:hint="eastAsia"/>
        </w:rPr>
        <w:br/>
      </w:r>
      <w:r>
        <w:rPr>
          <w:rFonts w:hint="eastAsia"/>
        </w:rPr>
        <w:t>　　　　三、单克隆抗体药物投资优势分析</w:t>
      </w:r>
      <w:r>
        <w:rPr>
          <w:rFonts w:hint="eastAsia"/>
        </w:rPr>
        <w:br/>
      </w:r>
      <w:r>
        <w:rPr>
          <w:rFonts w:hint="eastAsia"/>
        </w:rPr>
        <w:t>　　第三节 (中智:林)2025-2031年中国单克隆抗体药物行业投资风险预警分析</w:t>
      </w:r>
      <w:r>
        <w:rPr>
          <w:rFonts w:hint="eastAsia"/>
        </w:rPr>
        <w:br/>
      </w:r>
      <w:r>
        <w:rPr>
          <w:rFonts w:hint="eastAsia"/>
        </w:rPr>
        <w:t>　　　　一、政策风险</w:t>
      </w:r>
      <w:r>
        <w:rPr>
          <w:rFonts w:hint="eastAsia"/>
        </w:rPr>
        <w:br/>
      </w:r>
      <w:r>
        <w:rPr>
          <w:rFonts w:hint="eastAsia"/>
        </w:rPr>
        <w:t>　　　　二、宏观经济风险</w:t>
      </w:r>
      <w:r>
        <w:rPr>
          <w:rFonts w:hint="eastAsia"/>
        </w:rPr>
        <w:br/>
      </w:r>
      <w:r>
        <w:rPr>
          <w:rFonts w:hint="eastAsia"/>
        </w:rPr>
        <w:t>　　　　三、市场竞争风险</w:t>
      </w:r>
      <w:r>
        <w:rPr>
          <w:rFonts w:hint="eastAsia"/>
        </w:rPr>
        <w:br/>
      </w:r>
      <w:r>
        <w:rPr>
          <w:rFonts w:hint="eastAsia"/>
        </w:rPr>
        <w:t>　　　　四、技术及新产品开发风险</w:t>
      </w:r>
      <w:r>
        <w:rPr>
          <w:rFonts w:hint="eastAsia"/>
        </w:rPr>
        <w:br/>
      </w:r>
      <w:r>
        <w:rPr>
          <w:rFonts w:hint="eastAsia"/>
        </w:rPr>
        <w:br/>
      </w:r>
      <w:r>
        <w:rPr>
          <w:rFonts w:hint="eastAsia"/>
        </w:rPr>
        <w:t>图表目录</w:t>
      </w:r>
      <w:r>
        <w:rPr>
          <w:rFonts w:hint="eastAsia"/>
        </w:rPr>
        <w:br/>
      </w:r>
      <w:r>
        <w:rPr>
          <w:rFonts w:hint="eastAsia"/>
        </w:rPr>
        <w:t>　　图表 1 抗体产生的过程</w:t>
      </w:r>
      <w:r>
        <w:rPr>
          <w:rFonts w:hint="eastAsia"/>
        </w:rPr>
        <w:br/>
      </w:r>
      <w:r>
        <w:rPr>
          <w:rFonts w:hint="eastAsia"/>
        </w:rPr>
        <w:t>　　图表 2 人工制备单克隆抗体的过程</w:t>
      </w:r>
      <w:r>
        <w:rPr>
          <w:rFonts w:hint="eastAsia"/>
        </w:rPr>
        <w:br/>
      </w:r>
      <w:r>
        <w:rPr>
          <w:rFonts w:hint="eastAsia"/>
        </w:rPr>
        <w:t>　　图表 3 各种类型单抗的比较</w:t>
      </w:r>
      <w:r>
        <w:rPr>
          <w:rFonts w:hint="eastAsia"/>
        </w:rPr>
        <w:br/>
      </w:r>
      <w:r>
        <w:rPr>
          <w:rFonts w:hint="eastAsia"/>
        </w:rPr>
        <w:t>　　图表 4 2020-2025年每年进入临床试验的各类型单抗产品数量</w:t>
      </w:r>
      <w:r>
        <w:rPr>
          <w:rFonts w:hint="eastAsia"/>
        </w:rPr>
        <w:br/>
      </w:r>
      <w:r>
        <w:rPr>
          <w:rFonts w:hint="eastAsia"/>
        </w:rPr>
        <w:t>　　图表 5 单抗产品作用原理</w:t>
      </w:r>
      <w:r>
        <w:rPr>
          <w:rFonts w:hint="eastAsia"/>
        </w:rPr>
        <w:br/>
      </w:r>
      <w:r>
        <w:rPr>
          <w:rFonts w:hint="eastAsia"/>
        </w:rPr>
        <w:t>　　图表 6 2020-2025年全球药品市场规模变化趋势图</w:t>
      </w:r>
      <w:r>
        <w:rPr>
          <w:rFonts w:hint="eastAsia"/>
        </w:rPr>
        <w:br/>
      </w:r>
      <w:r>
        <w:rPr>
          <w:rFonts w:hint="eastAsia"/>
        </w:rPr>
        <w:t>　　图表 7 全球20大最畅销品牌药物</w:t>
      </w:r>
      <w:r>
        <w:rPr>
          <w:rFonts w:hint="eastAsia"/>
        </w:rPr>
        <w:br/>
      </w:r>
      <w:r>
        <w:rPr>
          <w:rFonts w:hint="eastAsia"/>
        </w:rPr>
        <w:t>　　图表 8 2020-2025年全球生物医药产业产值规模增长趋势图</w:t>
      </w:r>
      <w:r>
        <w:rPr>
          <w:rFonts w:hint="eastAsia"/>
        </w:rPr>
        <w:br/>
      </w:r>
      <w:r>
        <w:rPr>
          <w:rFonts w:hint="eastAsia"/>
        </w:rPr>
        <w:t>　　图表 9 治疗性抗体发展历程和事件</w:t>
      </w:r>
      <w:r>
        <w:rPr>
          <w:rFonts w:hint="eastAsia"/>
        </w:rPr>
        <w:br/>
      </w:r>
      <w:r>
        <w:rPr>
          <w:rFonts w:hint="eastAsia"/>
        </w:rPr>
        <w:t>　　图表 10 全球500强药物中单克隆抗体药物市场规模增长趋势图</w:t>
      </w:r>
      <w:r>
        <w:rPr>
          <w:rFonts w:hint="eastAsia"/>
        </w:rPr>
        <w:br/>
      </w:r>
      <w:r>
        <w:rPr>
          <w:rFonts w:hint="eastAsia"/>
        </w:rPr>
        <w:t>　　图表 11 全球畅销10大单克隆抗体药物</w:t>
      </w:r>
      <w:r>
        <w:rPr>
          <w:rFonts w:hint="eastAsia"/>
        </w:rPr>
        <w:br/>
      </w:r>
      <w:r>
        <w:rPr>
          <w:rFonts w:hint="eastAsia"/>
        </w:rPr>
        <w:t>　　图表 12 全球大企业通过收购进入单抗领域示意图</w:t>
      </w:r>
      <w:r>
        <w:rPr>
          <w:rFonts w:hint="eastAsia"/>
        </w:rPr>
        <w:br/>
      </w:r>
      <w:r>
        <w:rPr>
          <w:rFonts w:hint="eastAsia"/>
        </w:rPr>
        <w:t>　　图表 13 近年国外生物制品企业并购事件列表</w:t>
      </w:r>
      <w:r>
        <w:rPr>
          <w:rFonts w:hint="eastAsia"/>
        </w:rPr>
        <w:br/>
      </w:r>
      <w:r>
        <w:rPr>
          <w:rFonts w:hint="eastAsia"/>
        </w:rPr>
        <w:t>　　图表 14 截止2025年FDA的批准上市单抗产品占比</w:t>
      </w:r>
      <w:r>
        <w:rPr>
          <w:rFonts w:hint="eastAsia"/>
        </w:rPr>
        <w:br/>
      </w:r>
      <w:r>
        <w:rPr>
          <w:rFonts w:hint="eastAsia"/>
        </w:rPr>
        <w:t>　　图表 15 截止2024年底获得单抗专利药物的应用领域分布</w:t>
      </w:r>
      <w:r>
        <w:rPr>
          <w:rFonts w:hint="eastAsia"/>
        </w:rPr>
        <w:br/>
      </w:r>
      <w:r>
        <w:rPr>
          <w:rFonts w:hint="eastAsia"/>
        </w:rPr>
        <w:t>　　图表 16 全球单克隆抗体应用情况分析</w:t>
      </w:r>
      <w:r>
        <w:rPr>
          <w:rFonts w:hint="eastAsia"/>
        </w:rPr>
        <w:br/>
      </w:r>
      <w:r>
        <w:rPr>
          <w:rFonts w:hint="eastAsia"/>
        </w:rPr>
        <w:t>　　图表 17 2020-2025年全球英利昔单抗市场销售额增长趋势图</w:t>
      </w:r>
      <w:r>
        <w:rPr>
          <w:rFonts w:hint="eastAsia"/>
        </w:rPr>
        <w:br/>
      </w:r>
      <w:r>
        <w:rPr>
          <w:rFonts w:hint="eastAsia"/>
        </w:rPr>
        <w:t>　　图表 18 2020-2025年全球全球利妥昔单抗药物销售额增长趋势图</w:t>
      </w:r>
      <w:r>
        <w:rPr>
          <w:rFonts w:hint="eastAsia"/>
        </w:rPr>
        <w:br/>
      </w:r>
      <w:r>
        <w:rPr>
          <w:rFonts w:hint="eastAsia"/>
        </w:rPr>
        <w:t>　　图表 19 2020-2025年中国样本医院利妥昔单抗用药金额增长趋势图</w:t>
      </w:r>
      <w:r>
        <w:rPr>
          <w:rFonts w:hint="eastAsia"/>
        </w:rPr>
        <w:br/>
      </w:r>
      <w:r>
        <w:rPr>
          <w:rFonts w:hint="eastAsia"/>
        </w:rPr>
        <w:t>　　图表 20 2020-2025年全球全球曲妥珠单抗药物销售额增长趋势图</w:t>
      </w:r>
      <w:r>
        <w:rPr>
          <w:rFonts w:hint="eastAsia"/>
        </w:rPr>
        <w:br/>
      </w:r>
      <w:r>
        <w:rPr>
          <w:rFonts w:hint="eastAsia"/>
        </w:rPr>
        <w:t>　　图表 21 2020-2025年中国样本医院曲妥珠单抗用药金额增长趋势图</w:t>
      </w:r>
      <w:r>
        <w:rPr>
          <w:rFonts w:hint="eastAsia"/>
        </w:rPr>
        <w:br/>
      </w:r>
      <w:r>
        <w:rPr>
          <w:rFonts w:hint="eastAsia"/>
        </w:rPr>
        <w:t>　　图表 22 2020-2025年全球全球西妥昔单抗药物销售额增长趋势图</w:t>
      </w:r>
      <w:r>
        <w:rPr>
          <w:rFonts w:hint="eastAsia"/>
        </w:rPr>
        <w:br/>
      </w:r>
      <w:r>
        <w:rPr>
          <w:rFonts w:hint="eastAsia"/>
        </w:rPr>
        <w:t>　　图表 23 2020-2025年中国样本医院西妥昔单抗用药金额增长趋势图</w:t>
      </w:r>
      <w:r>
        <w:rPr>
          <w:rFonts w:hint="eastAsia"/>
        </w:rPr>
        <w:br/>
      </w:r>
      <w:r>
        <w:rPr>
          <w:rFonts w:hint="eastAsia"/>
        </w:rPr>
        <w:t>　　图表 24 国外已经上市的单抗类治疗药物列表</w:t>
      </w:r>
      <w:r>
        <w:rPr>
          <w:rFonts w:hint="eastAsia"/>
        </w:rPr>
        <w:br/>
      </w:r>
      <w:r>
        <w:rPr>
          <w:rFonts w:hint="eastAsia"/>
        </w:rPr>
        <w:t>　　图表 25 国外主要正在研制单抗产品列表</w:t>
      </w:r>
      <w:r>
        <w:rPr>
          <w:rFonts w:hint="eastAsia"/>
        </w:rPr>
        <w:br/>
      </w:r>
      <w:r>
        <w:rPr>
          <w:rFonts w:hint="eastAsia"/>
        </w:rPr>
        <w:t>　　图表 26 罗氏进入临床试验阶段单抗药物品种</w:t>
      </w:r>
      <w:r>
        <w:rPr>
          <w:rFonts w:hint="eastAsia"/>
        </w:rPr>
        <w:br/>
      </w:r>
      <w:r>
        <w:rPr>
          <w:rFonts w:hint="eastAsia"/>
        </w:rPr>
        <w:t>　　图表 27 2020-2025年中国人均国内生产总值变化趋势图</w:t>
      </w:r>
      <w:r>
        <w:rPr>
          <w:rFonts w:hint="eastAsia"/>
        </w:rPr>
        <w:br/>
      </w:r>
      <w:r>
        <w:rPr>
          <w:rFonts w:hint="eastAsia"/>
        </w:rPr>
        <w:t>　　图表 28 2020-2025年中国国内生产总值及增长速度趋势图</w:t>
      </w:r>
      <w:r>
        <w:rPr>
          <w:rFonts w:hint="eastAsia"/>
        </w:rPr>
        <w:br/>
      </w:r>
      <w:r>
        <w:rPr>
          <w:rFonts w:hint="eastAsia"/>
        </w:rPr>
        <w:t>　　图表 29 2020-2025年中国规模以上工业企业经济指标统计</w:t>
      </w:r>
      <w:r>
        <w:rPr>
          <w:rFonts w:hint="eastAsia"/>
        </w:rPr>
        <w:br/>
      </w:r>
      <w:r>
        <w:rPr>
          <w:rFonts w:hint="eastAsia"/>
        </w:rPr>
        <w:t>　　图表 30 2020-2025年中国全部工业增加值及增长速度趋势图</w:t>
      </w:r>
      <w:r>
        <w:rPr>
          <w:rFonts w:hint="eastAsia"/>
        </w:rPr>
        <w:br/>
      </w:r>
      <w:r>
        <w:rPr>
          <w:rFonts w:hint="eastAsia"/>
        </w:rPr>
        <w:t>　　图表 31 2025年各月度中国规模以上工业增加值增长趋势图</w:t>
      </w:r>
      <w:r>
        <w:rPr>
          <w:rFonts w:hint="eastAsia"/>
        </w:rPr>
        <w:br/>
      </w:r>
      <w:r>
        <w:rPr>
          <w:rFonts w:hint="eastAsia"/>
        </w:rPr>
        <w:t>　　图表 32 2020-2025年中国全社会固定资产投资增长趋势图</w:t>
      </w:r>
      <w:r>
        <w:rPr>
          <w:rFonts w:hint="eastAsia"/>
        </w:rPr>
        <w:br/>
      </w:r>
      <w:r>
        <w:rPr>
          <w:rFonts w:hint="eastAsia"/>
        </w:rPr>
        <w:t>　　图表 33 2025年中国城镇固定资产投资规模及增长速度统计</w:t>
      </w:r>
      <w:r>
        <w:rPr>
          <w:rFonts w:hint="eastAsia"/>
        </w:rPr>
        <w:br/>
      </w:r>
      <w:r>
        <w:rPr>
          <w:rFonts w:hint="eastAsia"/>
        </w:rPr>
        <w:t>　　图表 34 2025年各月度固定资产投资（不含农户）增长趋势图</w:t>
      </w:r>
      <w:r>
        <w:rPr>
          <w:rFonts w:hint="eastAsia"/>
        </w:rPr>
        <w:br/>
      </w:r>
      <w:r>
        <w:rPr>
          <w:rFonts w:hint="eastAsia"/>
        </w:rPr>
        <w:t>　　图表 35 2020-2025年中国社会消费品零售总额及增长速度趋势图</w:t>
      </w:r>
      <w:r>
        <w:rPr>
          <w:rFonts w:hint="eastAsia"/>
        </w:rPr>
        <w:br/>
      </w:r>
      <w:r>
        <w:rPr>
          <w:rFonts w:hint="eastAsia"/>
        </w:rPr>
        <w:t>　　图表 36 2025年社会消费品零售总额环比增长趋势图</w:t>
      </w:r>
      <w:r>
        <w:rPr>
          <w:rFonts w:hint="eastAsia"/>
        </w:rPr>
        <w:br/>
      </w:r>
      <w:r>
        <w:rPr>
          <w:rFonts w:hint="eastAsia"/>
        </w:rPr>
        <w:t>　　图表 37 2020-2025年城镇居民人均可支配收入及增长趋势图</w:t>
      </w:r>
      <w:r>
        <w:rPr>
          <w:rFonts w:hint="eastAsia"/>
        </w:rPr>
        <w:br/>
      </w:r>
      <w:r>
        <w:rPr>
          <w:rFonts w:hint="eastAsia"/>
        </w:rPr>
        <w:t>　　图表 38 2020-2025年农村居民纯收入及增长情况统计</w:t>
      </w:r>
      <w:r>
        <w:rPr>
          <w:rFonts w:hint="eastAsia"/>
        </w:rPr>
        <w:br/>
      </w:r>
      <w:r>
        <w:rPr>
          <w:rFonts w:hint="eastAsia"/>
        </w:rPr>
        <w:t>　　图表 39 2020-2025年中国进出口总额增长趋势图</w:t>
      </w:r>
      <w:r>
        <w:rPr>
          <w:rFonts w:hint="eastAsia"/>
        </w:rPr>
        <w:br/>
      </w:r>
      <w:r>
        <w:rPr>
          <w:rFonts w:hint="eastAsia"/>
        </w:rPr>
        <w:t>　　图表 40 2020-2025年中国生物医药产业规模及增长</w:t>
      </w:r>
      <w:r>
        <w:rPr>
          <w:rFonts w:hint="eastAsia"/>
        </w:rPr>
        <w:br/>
      </w:r>
      <w:r>
        <w:rPr>
          <w:rFonts w:hint="eastAsia"/>
        </w:rPr>
        <w:t>　　图表 41 2025年中国生物医药产业结构</w:t>
      </w:r>
      <w:r>
        <w:rPr>
          <w:rFonts w:hint="eastAsia"/>
        </w:rPr>
        <w:br/>
      </w:r>
      <w:r>
        <w:rPr>
          <w:rFonts w:hint="eastAsia"/>
        </w:rPr>
        <w:t>　　图表 42 中国部分生物医药产业基地发展概况</w:t>
      </w:r>
      <w:r>
        <w:rPr>
          <w:rFonts w:hint="eastAsia"/>
        </w:rPr>
        <w:br/>
      </w:r>
      <w:r>
        <w:rPr>
          <w:rFonts w:hint="eastAsia"/>
        </w:rPr>
        <w:t>　　图表 43 2025年中国生物、生化制品行业经济指标统计</w:t>
      </w:r>
      <w:r>
        <w:rPr>
          <w:rFonts w:hint="eastAsia"/>
        </w:rPr>
        <w:br/>
      </w:r>
      <w:r>
        <w:rPr>
          <w:rFonts w:hint="eastAsia"/>
        </w:rPr>
        <w:t>　　图表 44 2025年中国生物、生化制品行业前五省区企业数量排名</w:t>
      </w:r>
      <w:r>
        <w:rPr>
          <w:rFonts w:hint="eastAsia"/>
        </w:rPr>
        <w:br/>
      </w:r>
      <w:r>
        <w:rPr>
          <w:rFonts w:hint="eastAsia"/>
        </w:rPr>
        <w:t>　　图表 45 2025年中国生物、生化制品行业前五省区资产总计排名</w:t>
      </w:r>
      <w:r>
        <w:rPr>
          <w:rFonts w:hint="eastAsia"/>
        </w:rPr>
        <w:br/>
      </w:r>
      <w:r>
        <w:rPr>
          <w:rFonts w:hint="eastAsia"/>
        </w:rPr>
        <w:t>　　图表 46 2025年中国生物、生化制品行业前五省区销售收入排名</w:t>
      </w:r>
      <w:r>
        <w:rPr>
          <w:rFonts w:hint="eastAsia"/>
        </w:rPr>
        <w:br/>
      </w:r>
      <w:r>
        <w:rPr>
          <w:rFonts w:hint="eastAsia"/>
        </w:rPr>
        <w:t>　　图表 47 2025年中国生物、生化制品行业前五省区利润总额排名</w:t>
      </w:r>
      <w:r>
        <w:rPr>
          <w:rFonts w:hint="eastAsia"/>
        </w:rPr>
        <w:br/>
      </w:r>
      <w:r>
        <w:rPr>
          <w:rFonts w:hint="eastAsia"/>
        </w:rPr>
        <w:t>　　图表 48 2025年中国生物、生化制品行业经济指标统计</w:t>
      </w:r>
      <w:r>
        <w:rPr>
          <w:rFonts w:hint="eastAsia"/>
        </w:rPr>
        <w:br/>
      </w:r>
      <w:r>
        <w:rPr>
          <w:rFonts w:hint="eastAsia"/>
        </w:rPr>
        <w:t>　　图表 49 2025年中国生物、生化制品行业前五省区企业数量排名</w:t>
      </w:r>
      <w:r>
        <w:rPr>
          <w:rFonts w:hint="eastAsia"/>
        </w:rPr>
        <w:br/>
      </w:r>
      <w:r>
        <w:rPr>
          <w:rFonts w:hint="eastAsia"/>
        </w:rPr>
        <w:t>　　图表 50 2025年中国生物、生化制品行业前五省区资产总计排名</w:t>
      </w:r>
      <w:r>
        <w:rPr>
          <w:rFonts w:hint="eastAsia"/>
        </w:rPr>
        <w:br/>
      </w:r>
      <w:r>
        <w:rPr>
          <w:rFonts w:hint="eastAsia"/>
        </w:rPr>
        <w:t>　　图表 51 2025年中国生物、生化制品行业前五省区销售收入排名</w:t>
      </w:r>
      <w:r>
        <w:rPr>
          <w:rFonts w:hint="eastAsia"/>
        </w:rPr>
        <w:br/>
      </w:r>
      <w:r>
        <w:rPr>
          <w:rFonts w:hint="eastAsia"/>
        </w:rPr>
        <w:t>　　图表 52 2025年中国生物、生化制品行业前五省区利润总额排名</w:t>
      </w:r>
      <w:r>
        <w:rPr>
          <w:rFonts w:hint="eastAsia"/>
        </w:rPr>
        <w:br/>
      </w:r>
      <w:r>
        <w:rPr>
          <w:rFonts w:hint="eastAsia"/>
        </w:rPr>
        <w:t>　　图表 53 未来10年重要单抗药物专利保护期到期名单</w:t>
      </w:r>
      <w:r>
        <w:rPr>
          <w:rFonts w:hint="eastAsia"/>
        </w:rPr>
        <w:br/>
      </w:r>
      <w:r>
        <w:rPr>
          <w:rFonts w:hint="eastAsia"/>
        </w:rPr>
        <w:t>　　图表 54 进入地方医保八个单抗药物名单</w:t>
      </w:r>
      <w:r>
        <w:rPr>
          <w:rFonts w:hint="eastAsia"/>
        </w:rPr>
        <w:br/>
      </w:r>
      <w:r>
        <w:rPr>
          <w:rFonts w:hint="eastAsia"/>
        </w:rPr>
        <w:t>　　图表 55 单抗药物研发生产过程图</w:t>
      </w:r>
      <w:r>
        <w:rPr>
          <w:rFonts w:hint="eastAsia"/>
        </w:rPr>
        <w:br/>
      </w:r>
      <w:r>
        <w:rPr>
          <w:rFonts w:hint="eastAsia"/>
        </w:rPr>
        <w:t>　　图表 56 近期国内已经获批生产的单抗产品</w:t>
      </w:r>
      <w:r>
        <w:rPr>
          <w:rFonts w:hint="eastAsia"/>
        </w:rPr>
        <w:br/>
      </w:r>
      <w:r>
        <w:rPr>
          <w:rFonts w:hint="eastAsia"/>
        </w:rPr>
        <w:t>　　图表 57 目前国内允许进口的单抗产品名单</w:t>
      </w:r>
      <w:r>
        <w:rPr>
          <w:rFonts w:hint="eastAsia"/>
        </w:rPr>
        <w:br/>
      </w:r>
      <w:r>
        <w:rPr>
          <w:rFonts w:hint="eastAsia"/>
        </w:rPr>
        <w:t>　　图表 58 目前国内进入临床研究状态的产品名单</w:t>
      </w:r>
      <w:r>
        <w:rPr>
          <w:rFonts w:hint="eastAsia"/>
        </w:rPr>
        <w:br/>
      </w:r>
      <w:r>
        <w:rPr>
          <w:rFonts w:hint="eastAsia"/>
        </w:rPr>
        <w:t>　　图表 59 杂交瘤技术制备单克隆抗体流程图</w:t>
      </w:r>
      <w:r>
        <w:rPr>
          <w:rFonts w:hint="eastAsia"/>
        </w:rPr>
        <w:br/>
      </w:r>
      <w:r>
        <w:rPr>
          <w:rFonts w:hint="eastAsia"/>
        </w:rPr>
        <w:t>　　图表 60 国内已经获批生产的单抗产品</w:t>
      </w:r>
      <w:r>
        <w:rPr>
          <w:rFonts w:hint="eastAsia"/>
        </w:rPr>
        <w:br/>
      </w:r>
      <w:r>
        <w:rPr>
          <w:rFonts w:hint="eastAsia"/>
        </w:rPr>
        <w:t>　　图表 61 国内允许进口的单抗产品</w:t>
      </w:r>
      <w:r>
        <w:rPr>
          <w:rFonts w:hint="eastAsia"/>
        </w:rPr>
        <w:br/>
      </w:r>
      <w:r>
        <w:rPr>
          <w:rFonts w:hint="eastAsia"/>
        </w:rPr>
        <w:t>　　图表 62 国内进入临床研究状态的产品</w:t>
      </w:r>
      <w:r>
        <w:rPr>
          <w:rFonts w:hint="eastAsia"/>
        </w:rPr>
        <w:br/>
      </w:r>
      <w:r>
        <w:rPr>
          <w:rFonts w:hint="eastAsia"/>
        </w:rPr>
        <w:t>　　图表 63 兰生国健主要在研单抗产品线</w:t>
      </w:r>
      <w:r>
        <w:rPr>
          <w:rFonts w:hint="eastAsia"/>
        </w:rPr>
        <w:br/>
      </w:r>
      <w:r>
        <w:rPr>
          <w:rFonts w:hint="eastAsia"/>
        </w:rPr>
        <w:t>　　图表 64 肿瘤单抗药物、肿瘤化学药物用药费用对照</w:t>
      </w:r>
      <w:r>
        <w:rPr>
          <w:rFonts w:hint="eastAsia"/>
        </w:rPr>
        <w:br/>
      </w:r>
      <w:r>
        <w:rPr>
          <w:rFonts w:hint="eastAsia"/>
        </w:rPr>
        <w:t>　　图表 65 抗移植用单抗药物、化学药物价格对照</w:t>
      </w:r>
      <w:r>
        <w:rPr>
          <w:rFonts w:hint="eastAsia"/>
        </w:rPr>
        <w:br/>
      </w:r>
      <w:r>
        <w:rPr>
          <w:rFonts w:hint="eastAsia"/>
        </w:rPr>
        <w:t>　　图表 66 中国抗体药物产业基地分布</w:t>
      </w:r>
      <w:r>
        <w:rPr>
          <w:rFonts w:hint="eastAsia"/>
        </w:rPr>
        <w:br/>
      </w:r>
      <w:r>
        <w:rPr>
          <w:rFonts w:hint="eastAsia"/>
        </w:rPr>
        <w:t>　　图表 67 2020-2025年罗氏制药集团销售收入变化趋势图</w:t>
      </w:r>
      <w:r>
        <w:rPr>
          <w:rFonts w:hint="eastAsia"/>
        </w:rPr>
        <w:br/>
      </w:r>
      <w:r>
        <w:rPr>
          <w:rFonts w:hint="eastAsia"/>
        </w:rPr>
        <w:t>　　图表 68 2020-2025年罗氏制药集团销售收入情况</w:t>
      </w:r>
      <w:r>
        <w:rPr>
          <w:rFonts w:hint="eastAsia"/>
        </w:rPr>
        <w:br/>
      </w:r>
      <w:r>
        <w:rPr>
          <w:rFonts w:hint="eastAsia"/>
        </w:rPr>
        <w:t>　　图表 69 2020-2025年罗氏制药集团净利润变化趋势图</w:t>
      </w:r>
      <w:r>
        <w:rPr>
          <w:rFonts w:hint="eastAsia"/>
        </w:rPr>
        <w:br/>
      </w:r>
      <w:r>
        <w:rPr>
          <w:rFonts w:hint="eastAsia"/>
        </w:rPr>
        <w:t>　　图表 70 2020-2025年罗氏制药研发投入变化趋势图</w:t>
      </w:r>
      <w:r>
        <w:rPr>
          <w:rFonts w:hint="eastAsia"/>
        </w:rPr>
        <w:br/>
      </w:r>
      <w:r>
        <w:rPr>
          <w:rFonts w:hint="eastAsia"/>
        </w:rPr>
        <w:t>　　图表 71 罗氏集团目前进入临床试验阶段单抗药物品种</w:t>
      </w:r>
      <w:r>
        <w:rPr>
          <w:rFonts w:hint="eastAsia"/>
        </w:rPr>
        <w:br/>
      </w:r>
      <w:r>
        <w:rPr>
          <w:rFonts w:hint="eastAsia"/>
        </w:rPr>
        <w:t>　　图表 72 2020-2025年基因泰克资产总额变化趋势图</w:t>
      </w:r>
      <w:r>
        <w:rPr>
          <w:rFonts w:hint="eastAsia"/>
        </w:rPr>
        <w:br/>
      </w:r>
      <w:r>
        <w:rPr>
          <w:rFonts w:hint="eastAsia"/>
        </w:rPr>
        <w:t>　　图表 73 2020-2025年基因泰克负债总额变化趋势图</w:t>
      </w:r>
      <w:r>
        <w:rPr>
          <w:rFonts w:hint="eastAsia"/>
        </w:rPr>
        <w:br/>
      </w:r>
      <w:r>
        <w:rPr>
          <w:rFonts w:hint="eastAsia"/>
        </w:rPr>
        <w:t>　　图表 74 2020-2025年基因泰克销售收入变化趋势图</w:t>
      </w:r>
      <w:r>
        <w:rPr>
          <w:rFonts w:hint="eastAsia"/>
        </w:rPr>
        <w:br/>
      </w:r>
      <w:r>
        <w:rPr>
          <w:rFonts w:hint="eastAsia"/>
        </w:rPr>
        <w:t>　　图表 75 2020-2025年基因泰克净利润变化趋势图</w:t>
      </w:r>
      <w:r>
        <w:rPr>
          <w:rFonts w:hint="eastAsia"/>
        </w:rPr>
        <w:br/>
      </w:r>
      <w:r>
        <w:rPr>
          <w:rFonts w:hint="eastAsia"/>
        </w:rPr>
        <w:t>　　图表 76 2020-2025年基因泰克研发费用变化趋势图</w:t>
      </w:r>
      <w:r>
        <w:rPr>
          <w:rFonts w:hint="eastAsia"/>
        </w:rPr>
        <w:br/>
      </w:r>
      <w:r>
        <w:rPr>
          <w:rFonts w:hint="eastAsia"/>
        </w:rPr>
        <w:t>　　图表 77 2020-2025年雅培公司资产总额变化趋势图</w:t>
      </w:r>
      <w:r>
        <w:rPr>
          <w:rFonts w:hint="eastAsia"/>
        </w:rPr>
        <w:br/>
      </w:r>
      <w:r>
        <w:rPr>
          <w:rFonts w:hint="eastAsia"/>
        </w:rPr>
        <w:t>　　图表 78 2020-2025年雅培公司负债总额变化趋势图</w:t>
      </w:r>
      <w:r>
        <w:rPr>
          <w:rFonts w:hint="eastAsia"/>
        </w:rPr>
        <w:br/>
      </w:r>
      <w:r>
        <w:rPr>
          <w:rFonts w:hint="eastAsia"/>
        </w:rPr>
        <w:t>　　图表 79 2020-2025年雅培公司销售收入变化趋势图</w:t>
      </w:r>
      <w:r>
        <w:rPr>
          <w:rFonts w:hint="eastAsia"/>
        </w:rPr>
        <w:br/>
      </w:r>
      <w:r>
        <w:rPr>
          <w:rFonts w:hint="eastAsia"/>
        </w:rPr>
        <w:t>　　图表 80 2020-2025年雅培公司分业务销售收入情况</w:t>
      </w:r>
      <w:r>
        <w:rPr>
          <w:rFonts w:hint="eastAsia"/>
        </w:rPr>
        <w:br/>
      </w:r>
      <w:r>
        <w:rPr>
          <w:rFonts w:hint="eastAsia"/>
        </w:rPr>
        <w:t>　　图表 81 2020-2025年雅培公司净利润变化趋势图</w:t>
      </w:r>
      <w:r>
        <w:rPr>
          <w:rFonts w:hint="eastAsia"/>
        </w:rPr>
        <w:br/>
      </w:r>
      <w:r>
        <w:rPr>
          <w:rFonts w:hint="eastAsia"/>
        </w:rPr>
        <w:t>　　图表 82 2020-2025年雅培公司研发费用变化趋势图</w:t>
      </w:r>
      <w:r>
        <w:rPr>
          <w:rFonts w:hint="eastAsia"/>
        </w:rPr>
        <w:br/>
      </w:r>
      <w:r>
        <w:rPr>
          <w:rFonts w:hint="eastAsia"/>
        </w:rPr>
        <w:t>　　图表 83 2020-2025年强生公司资产总额变化趋势图</w:t>
      </w:r>
      <w:r>
        <w:rPr>
          <w:rFonts w:hint="eastAsia"/>
        </w:rPr>
        <w:br/>
      </w:r>
      <w:r>
        <w:rPr>
          <w:rFonts w:hint="eastAsia"/>
        </w:rPr>
        <w:t>　　图表 84 2020-2025年强生公司负债总额变化趋势图</w:t>
      </w:r>
      <w:r>
        <w:rPr>
          <w:rFonts w:hint="eastAsia"/>
        </w:rPr>
        <w:br/>
      </w:r>
      <w:r>
        <w:rPr>
          <w:rFonts w:hint="eastAsia"/>
        </w:rPr>
        <w:t>　　图表 85 2020-2025年强生公司销售收入变化趋势图</w:t>
      </w:r>
      <w:r>
        <w:rPr>
          <w:rFonts w:hint="eastAsia"/>
        </w:rPr>
        <w:br/>
      </w:r>
      <w:r>
        <w:rPr>
          <w:rFonts w:hint="eastAsia"/>
        </w:rPr>
        <w:t>　　图表 86 2020-2025年强生公司分业务销售收入情况</w:t>
      </w:r>
      <w:r>
        <w:rPr>
          <w:rFonts w:hint="eastAsia"/>
        </w:rPr>
        <w:br/>
      </w:r>
      <w:r>
        <w:rPr>
          <w:rFonts w:hint="eastAsia"/>
        </w:rPr>
        <w:t>　　图表 87 2020-2025年强生公司净利润变化趋势图</w:t>
      </w:r>
      <w:r>
        <w:rPr>
          <w:rFonts w:hint="eastAsia"/>
        </w:rPr>
        <w:br/>
      </w:r>
      <w:r>
        <w:rPr>
          <w:rFonts w:hint="eastAsia"/>
        </w:rPr>
        <w:t>　　图表 88 2020-2025年强生公司研发费用变化趋势图</w:t>
      </w:r>
      <w:r>
        <w:rPr>
          <w:rFonts w:hint="eastAsia"/>
        </w:rPr>
        <w:br/>
      </w:r>
      <w:r>
        <w:rPr>
          <w:rFonts w:hint="eastAsia"/>
        </w:rPr>
        <w:t>　　图表 89 2025年成都华神集团股份有限公司分行业情况表</w:t>
      </w:r>
      <w:r>
        <w:rPr>
          <w:rFonts w:hint="eastAsia"/>
        </w:rPr>
        <w:br/>
      </w:r>
      <w:r>
        <w:rPr>
          <w:rFonts w:hint="eastAsia"/>
        </w:rPr>
        <w:t>　　图表 90 2025年成都华神集团股份有限公司分产品情况表</w:t>
      </w:r>
      <w:r>
        <w:rPr>
          <w:rFonts w:hint="eastAsia"/>
        </w:rPr>
        <w:br/>
      </w:r>
      <w:r>
        <w:rPr>
          <w:rFonts w:hint="eastAsia"/>
        </w:rPr>
        <w:t>　　图表 91 2025年成都华神集团股份有限公司业务结构情况</w:t>
      </w:r>
      <w:r>
        <w:rPr>
          <w:rFonts w:hint="eastAsia"/>
        </w:rPr>
        <w:br/>
      </w:r>
      <w:r>
        <w:rPr>
          <w:rFonts w:hint="eastAsia"/>
        </w:rPr>
        <w:t>　　图表 92 2025年成都华神集团股份有限公司分地区情况表</w:t>
      </w:r>
      <w:r>
        <w:rPr>
          <w:rFonts w:hint="eastAsia"/>
        </w:rPr>
        <w:br/>
      </w:r>
      <w:r>
        <w:rPr>
          <w:rFonts w:hint="eastAsia"/>
        </w:rPr>
        <w:t>　　图表 93 2020-2025年成都华神集团股份有限公司收入与利润统计</w:t>
      </w:r>
      <w:r>
        <w:rPr>
          <w:rFonts w:hint="eastAsia"/>
        </w:rPr>
        <w:br/>
      </w:r>
      <w:r>
        <w:rPr>
          <w:rFonts w:hint="eastAsia"/>
        </w:rPr>
        <w:t>　　图表 94 2020-2025年成都华神集团股份有限公司资产与负债统计</w:t>
      </w:r>
      <w:r>
        <w:rPr>
          <w:rFonts w:hint="eastAsia"/>
        </w:rPr>
        <w:br/>
      </w:r>
      <w:r>
        <w:rPr>
          <w:rFonts w:hint="eastAsia"/>
        </w:rPr>
        <w:t>　　图表 95 2020-2025年成都华神集团股份有限公司盈利能力情况</w:t>
      </w:r>
      <w:r>
        <w:rPr>
          <w:rFonts w:hint="eastAsia"/>
        </w:rPr>
        <w:br/>
      </w:r>
      <w:r>
        <w:rPr>
          <w:rFonts w:hint="eastAsia"/>
        </w:rPr>
        <w:t>　　图表 96 2020-2025年成都华神集团股份有限公司偿债能力情况</w:t>
      </w:r>
      <w:r>
        <w:rPr>
          <w:rFonts w:hint="eastAsia"/>
        </w:rPr>
        <w:br/>
      </w:r>
      <w:r>
        <w:rPr>
          <w:rFonts w:hint="eastAsia"/>
        </w:rPr>
        <w:t>　　图表 97 2020-2025年成都华神集团股份有限公司运营能力情况</w:t>
      </w:r>
      <w:r>
        <w:rPr>
          <w:rFonts w:hint="eastAsia"/>
        </w:rPr>
        <w:br/>
      </w:r>
      <w:r>
        <w:rPr>
          <w:rFonts w:hint="eastAsia"/>
        </w:rPr>
        <w:t>　　图表 98 2020-2025年成都华神集团股份有限公司成本费用构成情况统计</w:t>
      </w:r>
      <w:r>
        <w:rPr>
          <w:rFonts w:hint="eastAsia"/>
        </w:rPr>
        <w:br/>
      </w:r>
      <w:r>
        <w:rPr>
          <w:rFonts w:hint="eastAsia"/>
        </w:rPr>
        <w:t>　　图表 99 2025年成都华神集团股份有限公司成本费用结构图</w:t>
      </w:r>
      <w:r>
        <w:rPr>
          <w:rFonts w:hint="eastAsia"/>
        </w:rPr>
        <w:br/>
      </w:r>
      <w:r>
        <w:rPr>
          <w:rFonts w:hint="eastAsia"/>
        </w:rPr>
        <w:t>　　图表 100 2025年华兰生物工程股份有限公司分行业情况表</w:t>
      </w:r>
      <w:r>
        <w:rPr>
          <w:rFonts w:hint="eastAsia"/>
        </w:rPr>
        <w:br/>
      </w:r>
      <w:r>
        <w:rPr>
          <w:rFonts w:hint="eastAsia"/>
        </w:rPr>
        <w:t>　　图表 101 2025年华兰生物工程股份有限公司分产品情况表</w:t>
      </w:r>
      <w:r>
        <w:rPr>
          <w:rFonts w:hint="eastAsia"/>
        </w:rPr>
        <w:br/>
      </w:r>
      <w:r>
        <w:rPr>
          <w:rFonts w:hint="eastAsia"/>
        </w:rPr>
        <w:t>　　图表 102 2025年华兰生物工程股份有限公司业务结构情况</w:t>
      </w:r>
      <w:r>
        <w:rPr>
          <w:rFonts w:hint="eastAsia"/>
        </w:rPr>
        <w:br/>
      </w:r>
      <w:r>
        <w:rPr>
          <w:rFonts w:hint="eastAsia"/>
        </w:rPr>
        <w:t>　　图表 103 2025年华兰生物工程股份有限公司分地区情况表</w:t>
      </w:r>
      <w:r>
        <w:rPr>
          <w:rFonts w:hint="eastAsia"/>
        </w:rPr>
        <w:br/>
      </w:r>
      <w:r>
        <w:rPr>
          <w:rFonts w:hint="eastAsia"/>
        </w:rPr>
        <w:t>　　图表 104 2020-2025年华兰生物工程股份有限公司收入与利润统计</w:t>
      </w:r>
      <w:r>
        <w:rPr>
          <w:rFonts w:hint="eastAsia"/>
        </w:rPr>
        <w:br/>
      </w:r>
      <w:r>
        <w:rPr>
          <w:rFonts w:hint="eastAsia"/>
        </w:rPr>
        <w:t>　　图表 105 2020-2025年华兰生物工程股份有限公司资产与负债统计</w:t>
      </w:r>
      <w:r>
        <w:rPr>
          <w:rFonts w:hint="eastAsia"/>
        </w:rPr>
        <w:br/>
      </w:r>
      <w:r>
        <w:rPr>
          <w:rFonts w:hint="eastAsia"/>
        </w:rPr>
        <w:t>　　图表 106 2020-2025年华兰生物工程股份有限公司盈利能力情况</w:t>
      </w:r>
      <w:r>
        <w:rPr>
          <w:rFonts w:hint="eastAsia"/>
        </w:rPr>
        <w:br/>
      </w:r>
      <w:r>
        <w:rPr>
          <w:rFonts w:hint="eastAsia"/>
        </w:rPr>
        <w:t>　　图表 107 2020-2025年华兰生物工程股份有限公司偿债能力情况</w:t>
      </w:r>
      <w:r>
        <w:rPr>
          <w:rFonts w:hint="eastAsia"/>
        </w:rPr>
        <w:br/>
      </w:r>
      <w:r>
        <w:rPr>
          <w:rFonts w:hint="eastAsia"/>
        </w:rPr>
        <w:t>　　图表 108 2020-2025年华兰生物工程股份有限公司运营能力情况</w:t>
      </w:r>
      <w:r>
        <w:rPr>
          <w:rFonts w:hint="eastAsia"/>
        </w:rPr>
        <w:br/>
      </w:r>
      <w:r>
        <w:rPr>
          <w:rFonts w:hint="eastAsia"/>
        </w:rPr>
        <w:t>　　图表 109 2020-2025年华兰生物工程股份有限公司成本费用构成情况统计</w:t>
      </w:r>
      <w:r>
        <w:rPr>
          <w:rFonts w:hint="eastAsia"/>
        </w:rPr>
        <w:br/>
      </w:r>
      <w:r>
        <w:rPr>
          <w:rFonts w:hint="eastAsia"/>
        </w:rPr>
        <w:t>　　图表 110 2025年上海兰生股份有限公司分行业情况表</w:t>
      </w:r>
      <w:r>
        <w:rPr>
          <w:rFonts w:hint="eastAsia"/>
        </w:rPr>
        <w:br/>
      </w:r>
      <w:r>
        <w:rPr>
          <w:rFonts w:hint="eastAsia"/>
        </w:rPr>
        <w:t>　　图表 111 2025年上海兰生股份有限公司分地区情况表</w:t>
      </w:r>
      <w:r>
        <w:rPr>
          <w:rFonts w:hint="eastAsia"/>
        </w:rPr>
        <w:br/>
      </w:r>
      <w:r>
        <w:rPr>
          <w:rFonts w:hint="eastAsia"/>
        </w:rPr>
        <w:t>　　图表 112 2020-2025年上海兰生股份有限公司收入与利润统计</w:t>
      </w:r>
      <w:r>
        <w:rPr>
          <w:rFonts w:hint="eastAsia"/>
        </w:rPr>
        <w:br/>
      </w:r>
      <w:r>
        <w:rPr>
          <w:rFonts w:hint="eastAsia"/>
        </w:rPr>
        <w:t>　　图表 113 2020-2025年上海兰生股份有限公司资产与负债统计</w:t>
      </w:r>
      <w:r>
        <w:rPr>
          <w:rFonts w:hint="eastAsia"/>
        </w:rPr>
        <w:br/>
      </w:r>
      <w:r>
        <w:rPr>
          <w:rFonts w:hint="eastAsia"/>
        </w:rPr>
        <w:t>　　图表 114 2020-2025年上海兰生股份有限公司盈利能力情况</w:t>
      </w:r>
      <w:r>
        <w:rPr>
          <w:rFonts w:hint="eastAsia"/>
        </w:rPr>
        <w:br/>
      </w:r>
      <w:r>
        <w:rPr>
          <w:rFonts w:hint="eastAsia"/>
        </w:rPr>
        <w:t>　　图表 115 2020-2025年上海兰生股份有限公司偿债能力情况</w:t>
      </w:r>
      <w:r>
        <w:rPr>
          <w:rFonts w:hint="eastAsia"/>
        </w:rPr>
        <w:br/>
      </w:r>
      <w:r>
        <w:rPr>
          <w:rFonts w:hint="eastAsia"/>
        </w:rPr>
        <w:t>　　图表 116 2020-2025年上海兰生股份有限公司运营能力情况</w:t>
      </w:r>
      <w:r>
        <w:rPr>
          <w:rFonts w:hint="eastAsia"/>
        </w:rPr>
        <w:br/>
      </w:r>
      <w:r>
        <w:rPr>
          <w:rFonts w:hint="eastAsia"/>
        </w:rPr>
        <w:t>　　图表 117 2020-2025年上海兰生股份有限公司成本费用构成情况统计</w:t>
      </w:r>
      <w:r>
        <w:rPr>
          <w:rFonts w:hint="eastAsia"/>
        </w:rPr>
        <w:br/>
      </w:r>
      <w:r>
        <w:rPr>
          <w:rFonts w:hint="eastAsia"/>
        </w:rPr>
        <w:t>　　图表 118 天坛生物按专业构成分员工情况</w:t>
      </w:r>
      <w:r>
        <w:rPr>
          <w:rFonts w:hint="eastAsia"/>
        </w:rPr>
        <w:br/>
      </w:r>
      <w:r>
        <w:rPr>
          <w:rFonts w:hint="eastAsia"/>
        </w:rPr>
        <w:t>　　图表 119 天坛生物按教育程度分员工情况</w:t>
      </w:r>
      <w:r>
        <w:rPr>
          <w:rFonts w:hint="eastAsia"/>
        </w:rPr>
        <w:br/>
      </w:r>
      <w:r>
        <w:rPr>
          <w:rFonts w:hint="eastAsia"/>
        </w:rPr>
        <w:t>　　图表 120 2025年北京天坛生物制品股份有限公司分产品情况表</w:t>
      </w:r>
      <w:r>
        <w:rPr>
          <w:rFonts w:hint="eastAsia"/>
        </w:rPr>
        <w:br/>
      </w:r>
      <w:r>
        <w:rPr>
          <w:rFonts w:hint="eastAsia"/>
        </w:rPr>
        <w:t>　　图表 121 2025年北京天坛生物制品股份有限公司业务结构情况</w:t>
      </w:r>
      <w:r>
        <w:rPr>
          <w:rFonts w:hint="eastAsia"/>
        </w:rPr>
        <w:br/>
      </w:r>
      <w:r>
        <w:rPr>
          <w:rFonts w:hint="eastAsia"/>
        </w:rPr>
        <w:t>　　图表 122 2025年北京天坛生物制品股份有限公司分地区情况表</w:t>
      </w:r>
      <w:r>
        <w:rPr>
          <w:rFonts w:hint="eastAsia"/>
        </w:rPr>
        <w:br/>
      </w:r>
      <w:r>
        <w:rPr>
          <w:rFonts w:hint="eastAsia"/>
        </w:rPr>
        <w:t>　　图表 123 2020-2025年北京天坛生物制品股份有限公司收入与利润统计</w:t>
      </w:r>
      <w:r>
        <w:rPr>
          <w:rFonts w:hint="eastAsia"/>
        </w:rPr>
        <w:br/>
      </w:r>
      <w:r>
        <w:rPr>
          <w:rFonts w:hint="eastAsia"/>
        </w:rPr>
        <w:t>　　图表 124 2020-2025年北京天坛生物制品股份有限公司资产与负债统计</w:t>
      </w:r>
      <w:r>
        <w:rPr>
          <w:rFonts w:hint="eastAsia"/>
        </w:rPr>
        <w:br/>
      </w:r>
      <w:r>
        <w:rPr>
          <w:rFonts w:hint="eastAsia"/>
        </w:rPr>
        <w:t>　　图表 125 2020-2025年北京天坛生物制品股份有限公司盈利能力情况</w:t>
      </w:r>
      <w:r>
        <w:rPr>
          <w:rFonts w:hint="eastAsia"/>
        </w:rPr>
        <w:br/>
      </w:r>
      <w:r>
        <w:rPr>
          <w:rFonts w:hint="eastAsia"/>
        </w:rPr>
        <w:t>　　图表 126 2020-2025年北京天坛生物制品股份有限公司偿债能力情况</w:t>
      </w:r>
      <w:r>
        <w:rPr>
          <w:rFonts w:hint="eastAsia"/>
        </w:rPr>
        <w:br/>
      </w:r>
      <w:r>
        <w:rPr>
          <w:rFonts w:hint="eastAsia"/>
        </w:rPr>
        <w:t>　　图表 127 2020-2025年北京天坛生物制品股份有限公司运营能力情况</w:t>
      </w:r>
      <w:r>
        <w:rPr>
          <w:rFonts w:hint="eastAsia"/>
        </w:rPr>
        <w:br/>
      </w:r>
      <w:r>
        <w:rPr>
          <w:rFonts w:hint="eastAsia"/>
        </w:rPr>
        <w:t>　　图表 128 2020-2025年北京天坛生物制品股份有限公司成本费用情况</w:t>
      </w:r>
      <w:r>
        <w:rPr>
          <w:rFonts w:hint="eastAsia"/>
        </w:rPr>
        <w:br/>
      </w:r>
      <w:r>
        <w:rPr>
          <w:rFonts w:hint="eastAsia"/>
        </w:rPr>
        <w:t>　　图表 129 2025年北京天坛生物制品股份有限公司成本费用结构图</w:t>
      </w:r>
      <w:r>
        <w:rPr>
          <w:rFonts w:hint="eastAsia"/>
        </w:rPr>
        <w:br/>
      </w:r>
      <w:r>
        <w:rPr>
          <w:rFonts w:hint="eastAsia"/>
        </w:rPr>
        <w:t>　　图表 130 2020-2025年北京赛科药业有限责任公司资产及负债统计</w:t>
      </w:r>
      <w:r>
        <w:rPr>
          <w:rFonts w:hint="eastAsia"/>
        </w:rPr>
        <w:br/>
      </w:r>
      <w:r>
        <w:rPr>
          <w:rFonts w:hint="eastAsia"/>
        </w:rPr>
        <w:t>　　图表 131 2020-2025年北京赛科药业有限责任公司收入及利润统计</w:t>
      </w:r>
      <w:r>
        <w:rPr>
          <w:rFonts w:hint="eastAsia"/>
        </w:rPr>
        <w:br/>
      </w:r>
      <w:r>
        <w:rPr>
          <w:rFonts w:hint="eastAsia"/>
        </w:rPr>
        <w:t>　　图表 132 2020-2025年北京赛科药业有限责任公司偿债能力统计</w:t>
      </w:r>
      <w:r>
        <w:rPr>
          <w:rFonts w:hint="eastAsia"/>
        </w:rPr>
        <w:br/>
      </w:r>
      <w:r>
        <w:rPr>
          <w:rFonts w:hint="eastAsia"/>
        </w:rPr>
        <w:t>　　图表 133 2020-2025年北京赛科药业有限责任公司资产负债率变化趋势图</w:t>
      </w:r>
      <w:r>
        <w:rPr>
          <w:rFonts w:hint="eastAsia"/>
        </w:rPr>
        <w:br/>
      </w:r>
      <w:r>
        <w:rPr>
          <w:rFonts w:hint="eastAsia"/>
        </w:rPr>
        <w:t>　　图表 134 2020-2025年北京赛科药业有限责任公司盈利能力统计</w:t>
      </w:r>
      <w:r>
        <w:rPr>
          <w:rFonts w:hint="eastAsia"/>
        </w:rPr>
        <w:br/>
      </w:r>
      <w:r>
        <w:rPr>
          <w:rFonts w:hint="eastAsia"/>
        </w:rPr>
        <w:t>　　图表 135 2020-2025年北京赛科药业有限责任公司毛利率变化趋势图</w:t>
      </w:r>
      <w:r>
        <w:rPr>
          <w:rFonts w:hint="eastAsia"/>
        </w:rPr>
        <w:br/>
      </w:r>
      <w:r>
        <w:rPr>
          <w:rFonts w:hint="eastAsia"/>
        </w:rPr>
        <w:t>　　图表 136 2020-2025年北京赛科药业有限责任公司运营能力统计</w:t>
      </w:r>
      <w:r>
        <w:rPr>
          <w:rFonts w:hint="eastAsia"/>
        </w:rPr>
        <w:br/>
      </w:r>
      <w:r>
        <w:rPr>
          <w:rFonts w:hint="eastAsia"/>
        </w:rPr>
        <w:t>　　图表 137 2020-2025年北京世纪元亨动物防疫技术有限公司资产及负债统计</w:t>
      </w:r>
      <w:r>
        <w:rPr>
          <w:rFonts w:hint="eastAsia"/>
        </w:rPr>
        <w:br/>
      </w:r>
      <w:r>
        <w:rPr>
          <w:rFonts w:hint="eastAsia"/>
        </w:rPr>
        <w:t>　　图表 138 2020-2025年北京世纪元亨动物防疫技术有限公司收入及利润统计</w:t>
      </w:r>
      <w:r>
        <w:rPr>
          <w:rFonts w:hint="eastAsia"/>
        </w:rPr>
        <w:br/>
      </w:r>
      <w:r>
        <w:rPr>
          <w:rFonts w:hint="eastAsia"/>
        </w:rPr>
        <w:t>　　图表 139 2020-2025年北京世纪元亨动物防疫技术有限公司偿债能力统计</w:t>
      </w:r>
      <w:r>
        <w:rPr>
          <w:rFonts w:hint="eastAsia"/>
        </w:rPr>
        <w:br/>
      </w:r>
      <w:r>
        <w:rPr>
          <w:rFonts w:hint="eastAsia"/>
        </w:rPr>
        <w:t>　　图表 140 2020-2025年北京世纪元亨动物防疫技术有限公司资产负债率趋势图</w:t>
      </w:r>
      <w:r>
        <w:rPr>
          <w:rFonts w:hint="eastAsia"/>
        </w:rPr>
        <w:br/>
      </w:r>
      <w:r>
        <w:rPr>
          <w:rFonts w:hint="eastAsia"/>
        </w:rPr>
        <w:t>　　图表 141 2020-2025年北京世纪元亨动物防疫技术有限公司盈利能力统计</w:t>
      </w:r>
      <w:r>
        <w:rPr>
          <w:rFonts w:hint="eastAsia"/>
        </w:rPr>
        <w:br/>
      </w:r>
      <w:r>
        <w:rPr>
          <w:rFonts w:hint="eastAsia"/>
        </w:rPr>
        <w:t>　　图表 142 2020-2025年北京世纪元亨动物防疫技术有限公司毛利率变化趋势图</w:t>
      </w:r>
      <w:r>
        <w:rPr>
          <w:rFonts w:hint="eastAsia"/>
        </w:rPr>
        <w:br/>
      </w:r>
      <w:r>
        <w:rPr>
          <w:rFonts w:hint="eastAsia"/>
        </w:rPr>
        <w:t>　　图表 143 2020-2025年北京世纪元亨动物防疫技术有限公司运营能力统计</w:t>
      </w:r>
      <w:r>
        <w:rPr>
          <w:rFonts w:hint="eastAsia"/>
        </w:rPr>
        <w:br/>
      </w:r>
      <w:r>
        <w:rPr>
          <w:rFonts w:hint="eastAsia"/>
        </w:rPr>
        <w:t>　　图表 144 2020-2025年北京中杉金桥生物技术有限公司资产及负债统计</w:t>
      </w:r>
      <w:r>
        <w:rPr>
          <w:rFonts w:hint="eastAsia"/>
        </w:rPr>
        <w:br/>
      </w:r>
      <w:r>
        <w:rPr>
          <w:rFonts w:hint="eastAsia"/>
        </w:rPr>
        <w:t>　　图表 145 2020-2025年北京中杉金桥生物技术有限公司收入及利润统计</w:t>
      </w:r>
      <w:r>
        <w:rPr>
          <w:rFonts w:hint="eastAsia"/>
        </w:rPr>
        <w:br/>
      </w:r>
      <w:r>
        <w:rPr>
          <w:rFonts w:hint="eastAsia"/>
        </w:rPr>
        <w:t>　　图表 146 2020-2025年北京中杉金桥生物技术有限公司偿债能力统计</w:t>
      </w:r>
      <w:r>
        <w:rPr>
          <w:rFonts w:hint="eastAsia"/>
        </w:rPr>
        <w:br/>
      </w:r>
      <w:r>
        <w:rPr>
          <w:rFonts w:hint="eastAsia"/>
        </w:rPr>
        <w:t>　　图表 147 2020-2025年北京中杉金桥生物技术有限公司资产负债率变化趋势图</w:t>
      </w:r>
      <w:r>
        <w:rPr>
          <w:rFonts w:hint="eastAsia"/>
        </w:rPr>
        <w:br/>
      </w:r>
      <w:r>
        <w:rPr>
          <w:rFonts w:hint="eastAsia"/>
        </w:rPr>
        <w:t>　　图表 148 2020-2025年北京中杉金桥生物技术有限公司盈利能力统计</w:t>
      </w:r>
      <w:r>
        <w:rPr>
          <w:rFonts w:hint="eastAsia"/>
        </w:rPr>
        <w:br/>
      </w:r>
      <w:r>
        <w:rPr>
          <w:rFonts w:hint="eastAsia"/>
        </w:rPr>
        <w:t>　　图表 149 2020-2025年北京中杉金桥生物技术有限公司毛利率变化趋势图</w:t>
      </w:r>
      <w:r>
        <w:rPr>
          <w:rFonts w:hint="eastAsia"/>
        </w:rPr>
        <w:br/>
      </w:r>
      <w:r>
        <w:rPr>
          <w:rFonts w:hint="eastAsia"/>
        </w:rPr>
        <w:t>　　图表 150 2020-2025年北京中杉金桥生物技术有限公司运营能力统计</w:t>
      </w:r>
      <w:r>
        <w:rPr>
          <w:rFonts w:hint="eastAsia"/>
        </w:rPr>
        <w:br/>
      </w:r>
      <w:r>
        <w:rPr>
          <w:rFonts w:hint="eastAsia"/>
        </w:rPr>
        <w:t>　　图表 151 2020-2025年福州迈新生物技术开发有限公司资产及负债统计</w:t>
      </w:r>
      <w:r>
        <w:rPr>
          <w:rFonts w:hint="eastAsia"/>
        </w:rPr>
        <w:br/>
      </w:r>
      <w:r>
        <w:rPr>
          <w:rFonts w:hint="eastAsia"/>
        </w:rPr>
        <w:t>　　图表 152 2020-2025年福州迈新生物技术开发有限公司收入及利润统计</w:t>
      </w:r>
      <w:r>
        <w:rPr>
          <w:rFonts w:hint="eastAsia"/>
        </w:rPr>
        <w:br/>
      </w:r>
      <w:r>
        <w:rPr>
          <w:rFonts w:hint="eastAsia"/>
        </w:rPr>
        <w:t>　　图表 153 2020-2025年福州迈新生物技术开发有限公司偿债能力统计</w:t>
      </w:r>
      <w:r>
        <w:rPr>
          <w:rFonts w:hint="eastAsia"/>
        </w:rPr>
        <w:br/>
      </w:r>
      <w:r>
        <w:rPr>
          <w:rFonts w:hint="eastAsia"/>
        </w:rPr>
        <w:t>　　图表 154 2020-2025年福州迈新生物技术开发有限公司资产负债率变化趋势图</w:t>
      </w:r>
      <w:r>
        <w:rPr>
          <w:rFonts w:hint="eastAsia"/>
        </w:rPr>
        <w:br/>
      </w:r>
      <w:r>
        <w:rPr>
          <w:rFonts w:hint="eastAsia"/>
        </w:rPr>
        <w:t>　　图表 155 2020-2025年福州迈新生物技术开发有限公司盈利能力统计</w:t>
      </w:r>
      <w:r>
        <w:rPr>
          <w:rFonts w:hint="eastAsia"/>
        </w:rPr>
        <w:br/>
      </w:r>
      <w:r>
        <w:rPr>
          <w:rFonts w:hint="eastAsia"/>
        </w:rPr>
        <w:t>　　图表 156 2020-2025年福州迈新生物技术开发有限公司毛利率变化趋势图</w:t>
      </w:r>
      <w:r>
        <w:rPr>
          <w:rFonts w:hint="eastAsia"/>
        </w:rPr>
        <w:br/>
      </w:r>
      <w:r>
        <w:rPr>
          <w:rFonts w:hint="eastAsia"/>
        </w:rPr>
        <w:t>　　图表 157 2020-2025年福州迈新生物技术开发有限公司运营能力统计</w:t>
      </w:r>
      <w:r>
        <w:rPr>
          <w:rFonts w:hint="eastAsia"/>
        </w:rPr>
        <w:br/>
      </w:r>
      <w:r>
        <w:rPr>
          <w:rFonts w:hint="eastAsia"/>
        </w:rPr>
        <w:t>　　图表 158 2020-2025年郑州安图绿科生物工程有限公司资产及负债统计</w:t>
      </w:r>
      <w:r>
        <w:rPr>
          <w:rFonts w:hint="eastAsia"/>
        </w:rPr>
        <w:br/>
      </w:r>
      <w:r>
        <w:rPr>
          <w:rFonts w:hint="eastAsia"/>
        </w:rPr>
        <w:t>　　图表 159 2020-2025年郑州安图绿科生物工程有限公司收入及利润统计</w:t>
      </w:r>
      <w:r>
        <w:rPr>
          <w:rFonts w:hint="eastAsia"/>
        </w:rPr>
        <w:br/>
      </w:r>
      <w:r>
        <w:rPr>
          <w:rFonts w:hint="eastAsia"/>
        </w:rPr>
        <w:t>　　图表 160 2020-2025年郑州安图绿科生物工程有限公司偿债能力统计</w:t>
      </w:r>
      <w:r>
        <w:rPr>
          <w:rFonts w:hint="eastAsia"/>
        </w:rPr>
        <w:br/>
      </w:r>
      <w:r>
        <w:rPr>
          <w:rFonts w:hint="eastAsia"/>
        </w:rPr>
        <w:t>　　图表 161 2020-2025年郑州安图绿科生物工程有限公司盈利能力统计</w:t>
      </w:r>
      <w:r>
        <w:rPr>
          <w:rFonts w:hint="eastAsia"/>
        </w:rPr>
        <w:br/>
      </w:r>
      <w:r>
        <w:rPr>
          <w:rFonts w:hint="eastAsia"/>
        </w:rPr>
        <w:t>　　图表 162 2020-2025年郑州安图绿科生物工程有限公司运营能力统计</w:t>
      </w:r>
      <w:r>
        <w:rPr>
          <w:rFonts w:hint="eastAsia"/>
        </w:rPr>
        <w:br/>
      </w:r>
      <w:r>
        <w:rPr>
          <w:rFonts w:hint="eastAsia"/>
        </w:rPr>
        <w:t>　　图表 163 2025-2031年全球单克隆抗体药销售额预测</w:t>
      </w:r>
      <w:r>
        <w:rPr>
          <w:rFonts w:hint="eastAsia"/>
        </w:rPr>
        <w:br/>
      </w:r>
      <w:r>
        <w:rPr>
          <w:rFonts w:hint="eastAsia"/>
        </w:rPr>
        <w:t>　　图表 164 2025-2031年中国单克隆抗体药销售额预测</w:t>
      </w:r>
      <w:r>
        <w:rPr>
          <w:rFonts w:hint="eastAsia"/>
        </w:rPr>
        <w:br/>
      </w:r>
      <w:r>
        <w:rPr>
          <w:rFonts w:hint="eastAsia"/>
        </w:rPr>
        <w:t>　　图表 165 2025年全球处方药销售前二十位</w:t>
      </w:r>
      <w:r>
        <w:rPr>
          <w:rFonts w:hint="eastAsia"/>
        </w:rPr>
        <w:br/>
      </w:r>
      <w:r>
        <w:rPr>
          <w:rFonts w:hint="eastAsia"/>
        </w:rPr>
        <w:t>　　图表 166 未来10年多个重磅单抗药物过专利保护期</w:t>
      </w:r>
      <w:r>
        <w:rPr>
          <w:rFonts w:hint="eastAsia"/>
        </w:rPr>
        <w:br/>
      </w:r>
      <w:r>
        <w:rPr>
          <w:rFonts w:hint="eastAsia"/>
        </w:rPr>
        <w:t>　　图表 167 8个单抗药物进入多个地方医保</w:t>
      </w:r>
      <w:r>
        <w:rPr>
          <w:rFonts w:hint="eastAsia"/>
        </w:rPr>
        <w:br/>
      </w:r>
      <w:r>
        <w:rPr>
          <w:rFonts w:hint="eastAsia"/>
        </w:rPr>
        <w:t>　　图表 168 结直肠癌治疗指南</w:t>
      </w:r>
      <w:r>
        <w:rPr>
          <w:rFonts w:hint="eastAsia"/>
        </w:rPr>
        <w:br/>
      </w:r>
      <w:r>
        <w:rPr>
          <w:rFonts w:hint="eastAsia"/>
        </w:rPr>
        <w:t>　　图表 169 头颈部肿瘤治疗指南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d4f4ad19c948c1" w:history="1">
        <w:r>
          <w:rPr>
            <w:rStyle w:val="Hyperlink"/>
          </w:rPr>
          <w:t>2025-2031年中国单克隆抗体药物行业发展现状调研与市场前景预测报告</w:t>
        </w:r>
      </w:hyperlink>
      <w:r>
        <w:rPr>
          <w:color w:val="C00000"/>
        </w:rPr>
        <w:t>》，报告编号：</w:t>
      </w:r>
      <w:r>
        <w:rPr>
          <w:rFonts w:hint="eastAsia"/>
          <w:color w:val="C00000"/>
        </w:rPr>
        <w:t>1610377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d4f4ad19c948c1" w:history="1">
        <w:r>
          <w:rPr>
            <w:rStyle w:val="Hyperlink"/>
          </w:rPr>
          <w:t>https://www.20087.com/M_YiLiaoBaoJian/77/DanKeLongKangTiYaoWuShiChangXianZhuangYuQianJing.html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克隆抗体名词解释微生物学、单克隆抗体药物赫赛汀临床上首先被用于治疗、单抗制备的原理及过程、抗lgE单克隆抗体药物、单克隆抗体的临床应用、单克隆抗体药物有哪些、曲妥昔单抗和曲妥珠单抗、单克隆抗体药物治疗原理、目前有多少种单克隆抗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9cb5880dd44a9a" w:history="1">
      <w:r>
        <w:rPr>
          <w:rStyle w:val="Hyperlink"/>
        </w:rPr>
        <w:t>2025-2031年中国单克隆抗体药物行业发展现状调研与市场前景预测报告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7/DanKeLongKangTiYaoWuShiChangXianZhuangYuQianJing.html" TargetMode="External" Id="Re0d4f4ad19c948c1" /></Relationships>
</file>

<file path=word/_rels/header2.xml.rels>&#65279;<?xml version="1.0" encoding="utf-8"?><Relationships xmlns="http://schemas.openxmlformats.org/package/2006/relationships"><Relationship Type="http://schemas.openxmlformats.org/officeDocument/2006/relationships/hyperlink" Target="https://www.20087.com/M_YiLiaoBaoJian/77/DanKeLongKangTiYaoWuShiChangXianZhuangYuQianJing.html" TargetMode="External" Id="Re29cb5880dd44a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2025-02-20T23:31:00Z</dcterms:created>
  <dcterms:modified xsi:type="dcterms:W3CDTF">2025-02-21T00:31:00Z</dcterms:modified>
  <dc:subject>2025-2031年中国单克隆抗体药物行业发展现状调研与市场前景预测报告</dc:subject>
  <dc:title>2025-2031年中国单克隆抗体药物行业发展现状调研与市场前景预测报告</dc:title>
  <cp:keywords>2025-2031年中国单克隆抗体药物行业发展现状调研与市场前景预测报告</cp:keywords>
  <dc:description>2025-2031年中国单克隆抗体药物行业发展现状调研与市场前景预测报告</dc:description>
</cp:coreProperties>
</file>