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2ce51ccea412d" w:history="1">
              <w:r>
                <w:rPr>
                  <w:rStyle w:val="Hyperlink"/>
                </w:rPr>
                <w:t>2025年版中国治疗牛皮癣药物市场现状调研与发展前景分析报告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2ce51ccea412d" w:history="1">
              <w:r>
                <w:rPr>
                  <w:rStyle w:val="Hyperlink"/>
                </w:rPr>
                <w:t>2025年版中国治疗牛皮癣药物市场现状调研与发展前景分析报告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2ce51ccea412d" w:history="1">
                <w:r>
                  <w:rPr>
                    <w:rStyle w:val="Hyperlink"/>
                  </w:rPr>
                  <w:t>https://www.20087.com/M_YiLiaoBaoJian/77/ZhiLiaoNiuPiXuanYaoWuDeXianZhuangHeFaZhanQuShi.html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癣治疗药物市场近年来经历了重大变革，随着生物技术的发展，靶向治疗药物，如生物制剂和小分子抑制剂，已经成为牛皮癣治疗的新标准。这些药物通过抑制特定的免疫反应或炎症途径，能够有效控制病情，改善患者的生活质量。同时，科研人员正积极探索更多治疗途径，包括基因疗法和细胞疗法，为牛皮癣治疗提供了新的可能性。</w:t>
      </w:r>
      <w:r>
        <w:rPr>
          <w:rFonts w:hint="eastAsia"/>
        </w:rPr>
        <w:br/>
      </w:r>
      <w:r>
        <w:rPr>
          <w:rFonts w:hint="eastAsia"/>
        </w:rPr>
        <w:t>　　未来，牛皮癣治疗药物的发展将更加侧重于个性化治疗和长期管理。个性化治疗趋势体现在利用遗传学和免疫学的最新进展，根据每个患者的基因型和免疫表型制定定制化的治疗方案，提高疗效和减少不良反应。长期管理则意味着开发更多长效和缓释药物，以及探索非药物干预措施，如生活方式调整和心理支持，以实现病情的持续控制和生活质量的全面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2ce51ccea412d" w:history="1">
        <w:r>
          <w:rPr>
            <w:rStyle w:val="Hyperlink"/>
          </w:rPr>
          <w:t>2025年版中国治疗牛皮癣药物市场现状调研与发展前景分析报告</w:t>
        </w:r>
      </w:hyperlink>
      <w:r>
        <w:rPr>
          <w:rFonts w:hint="eastAsia"/>
        </w:rPr>
        <w:t>》依托权威机构及相关协会的数据资料，全面解析了治疗牛皮癣药物行业现状、市场需求及市场规模，系统梳理了治疗牛皮癣药物产业链结构、价格趋势及各细分市场动态。报告对治疗牛皮癣药物市场前景与发展趋势进行了科学预测，重点分析了品牌竞争格局、市场集中度及主要企业的经营表现。同时，通过SWOT分析揭示了治疗牛皮癣药物行业面临的机遇与风险，为治疗牛皮癣药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治疗牛皮癣药物行业发展综述</w:t>
      </w:r>
      <w:r>
        <w:rPr>
          <w:rFonts w:hint="eastAsia"/>
        </w:rPr>
        <w:br/>
      </w:r>
      <w:r>
        <w:rPr>
          <w:rFonts w:hint="eastAsia"/>
        </w:rPr>
        <w:t>　　第一节 治疗牛皮癣药物行业相关概念概述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最近3-5年中国治疗牛皮癣药物行业经济指标分析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治疗牛皮癣药物行业产业链分析</w:t>
      </w:r>
      <w:r>
        <w:rPr>
          <w:rFonts w:hint="eastAsia"/>
        </w:rPr>
        <w:br/>
      </w:r>
      <w:r>
        <w:rPr>
          <w:rFonts w:hint="eastAsia"/>
        </w:rPr>
        <w:t>　　　　一、治疗牛皮癣药物行业产业链</w:t>
      </w:r>
      <w:r>
        <w:rPr>
          <w:rFonts w:hint="eastAsia"/>
        </w:rPr>
        <w:br/>
      </w:r>
      <w:r>
        <w:rPr>
          <w:rFonts w:hint="eastAsia"/>
        </w:rPr>
        <w:t>　　　　二、治疗牛皮癣药物行业下游需求市场分析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治疗牛皮癣药物行业市场环境及影响分析（PEST）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治疗牛皮癣药物行业政治法律环境（P）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三、治疗牛皮癣药物行业相关标准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一、治疗牛皮癣药物产业社会环境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三、治疗牛皮癣药物产业发展对社会发展的影响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一、治疗牛皮癣药物技术分析</w:t>
      </w:r>
      <w:r>
        <w:rPr>
          <w:rFonts w:hint="eastAsia"/>
        </w:rPr>
        <w:br/>
      </w:r>
      <w:r>
        <w:rPr>
          <w:rFonts w:hint="eastAsia"/>
        </w:rPr>
        <w:t>　　　　二、治疗牛皮癣药物技术发展水平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三、2024-2025年治疗牛皮癣药物技术发展分析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我国治疗牛皮癣药物行业运行现状分析</w:t>
      </w:r>
      <w:r>
        <w:rPr>
          <w:rFonts w:hint="eastAsia"/>
        </w:rPr>
        <w:br/>
      </w:r>
      <w:r>
        <w:rPr>
          <w:rFonts w:hint="eastAsia"/>
        </w:rPr>
        <w:t>　　第一节 我国治疗牛皮癣药物行业发展状况分析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一、我国治疗牛皮癣药物行业发展阶段</w:t>
      </w:r>
      <w:r>
        <w:rPr>
          <w:rFonts w:hint="eastAsia"/>
        </w:rPr>
        <w:br/>
      </w:r>
      <w:r>
        <w:rPr>
          <w:rFonts w:hint="eastAsia"/>
        </w:rPr>
        <w:t>　　　　二、我国治疗牛皮癣药物行业发展总体概况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三、我国治疗牛皮癣药物行业发展特点分析</w:t>
      </w:r>
      <w:r>
        <w:rPr>
          <w:rFonts w:hint="eastAsia"/>
        </w:rPr>
        <w:br/>
      </w:r>
      <w:r>
        <w:rPr>
          <w:rFonts w:hint="eastAsia"/>
        </w:rPr>
        <w:t>　　　　四、治疗牛皮癣药物行业经营模式分析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2024-2025年治疗牛皮癣药物行业发展现状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一、2024-2025年我国治疗牛皮癣药物行业市场规模</w:t>
      </w:r>
      <w:r>
        <w:rPr>
          <w:rFonts w:hint="eastAsia"/>
        </w:rPr>
        <w:br/>
      </w:r>
      <w:r>
        <w:rPr>
          <w:rFonts w:hint="eastAsia"/>
        </w:rPr>
        <w:t>　　　　　　1、我国治疗牛皮癣药物营业规模分析</w:t>
      </w:r>
      <w:r>
        <w:rPr>
          <w:rFonts w:hint="eastAsia"/>
        </w:rPr>
        <w:br/>
      </w:r>
      <w:r>
        <w:rPr>
          <w:rFonts w:hint="eastAsia"/>
        </w:rPr>
        <w:t>　　　　　　2、我国治疗牛皮癣药物投资规模分析</w:t>
      </w:r>
      <w:r>
        <w:rPr>
          <w:rFonts w:hint="eastAsia"/>
        </w:rPr>
        <w:br/>
      </w:r>
      <w:r>
        <w:rPr>
          <w:rFonts w:hint="eastAsia"/>
        </w:rPr>
        <w:t>　　　　　　3、我国治疗牛皮癣药物产能规模分析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二、2024-2025年我国治疗牛皮癣药物行业发展分析</w:t>
      </w:r>
      <w:r>
        <w:rPr>
          <w:rFonts w:hint="eastAsia"/>
        </w:rPr>
        <w:br/>
      </w:r>
      <w:r>
        <w:rPr>
          <w:rFonts w:hint="eastAsia"/>
        </w:rPr>
        <w:t>　　　　　　1、我国治疗牛皮癣药物行业发展情况分析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2、我国治疗牛皮癣药物行业研发情况分析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3、我国治疗牛皮癣药物行业各渠道用药情况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三、2024-2025年中国治疗牛皮癣药物企业发展分析</w:t>
      </w:r>
      <w:r>
        <w:rPr>
          <w:rFonts w:hint="eastAsia"/>
        </w:rPr>
        <w:br/>
      </w:r>
      <w:r>
        <w:rPr>
          <w:rFonts w:hint="eastAsia"/>
        </w:rPr>
        <w:t>　　　　　　1、中外治疗牛皮癣药物企业对比分析</w:t>
      </w:r>
      <w:r>
        <w:rPr>
          <w:rFonts w:hint="eastAsia"/>
        </w:rPr>
        <w:br/>
      </w:r>
      <w:r>
        <w:rPr>
          <w:rFonts w:hint="eastAsia"/>
        </w:rPr>
        <w:t>　　　　　　2、我国治疗牛皮癣药物主要企业动态分析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2024-2025年治疗牛皮癣药物市场情况分析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一、2024-2025年中国治疗牛皮癣药物市场总体概况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二、2024-2025年中国治疗牛皮癣药物产品市场发展分析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我国治疗牛皮癣药物行业整体运行指标分析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2024-2025年中国治疗牛皮癣药物行业总体规模分析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2024-2025年中国治疗牛皮癣药物行业财务指标总体分析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我国治疗牛皮癣药物市场供需分析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一、2024-2025年我国治疗牛皮癣药物行业供给情况</w:t>
      </w:r>
      <w:r>
        <w:rPr>
          <w:rFonts w:hint="eastAsia"/>
        </w:rPr>
        <w:br/>
      </w:r>
      <w:r>
        <w:rPr>
          <w:rFonts w:hint="eastAsia"/>
        </w:rPr>
        <w:t>　　　　　　1、我国治疗牛皮癣药物行业供给分析</w:t>
      </w:r>
      <w:r>
        <w:rPr>
          <w:rFonts w:hint="eastAsia"/>
        </w:rPr>
        <w:br/>
      </w:r>
      <w:r>
        <w:rPr>
          <w:rFonts w:hint="eastAsia"/>
        </w:rPr>
        <w:t>　　　　　　2、我国治疗牛皮癣药物行业生产情况分析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3、我国治疗牛皮癣药物产品数量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二、2024-2025年我国治疗牛皮癣药物行业需求情况</w:t>
      </w:r>
      <w:r>
        <w:rPr>
          <w:rFonts w:hint="eastAsia"/>
        </w:rPr>
        <w:br/>
      </w:r>
      <w:r>
        <w:rPr>
          <w:rFonts w:hint="eastAsia"/>
        </w:rPr>
        <w:t>　　　　　　1、治疗牛皮癣药物行业需求市场</w:t>
      </w:r>
      <w:r>
        <w:rPr>
          <w:rFonts w:hint="eastAsia"/>
        </w:rPr>
        <w:br/>
      </w:r>
      <w:r>
        <w:rPr>
          <w:rFonts w:hint="eastAsia"/>
        </w:rPr>
        <w:t>　　　　　　2、治疗牛皮癣药物行业用药结构</w:t>
      </w:r>
      <w:r>
        <w:rPr>
          <w:rFonts w:hint="eastAsia"/>
        </w:rPr>
        <w:br/>
      </w:r>
      <w:r>
        <w:rPr>
          <w:rFonts w:hint="eastAsia"/>
        </w:rPr>
        <w:t>　　　　　　3、治疗牛皮癣药物行业需求的地区差异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三、2024-2025年我国治疗牛皮癣药物行业供需平衡分析</w:t>
      </w:r>
      <w:r>
        <w:rPr>
          <w:rFonts w:hint="eastAsia"/>
        </w:rPr>
        <w:br/>
      </w:r>
      <w:r>
        <w:rPr>
          <w:rFonts w:hint="eastAsia"/>
        </w:rPr>
        <w:t>　　第四节 治疗牛皮癣药物行业进出口市场分析</w:t>
      </w:r>
      <w:r>
        <w:rPr>
          <w:rFonts w:hint="eastAsia"/>
        </w:rPr>
        <w:br/>
      </w:r>
      <w:r>
        <w:rPr>
          <w:rFonts w:hint="eastAsia"/>
        </w:rPr>
        <w:t>　　　　一、治疗牛皮癣药物行业进出口综述</w:t>
      </w:r>
      <w:r>
        <w:rPr>
          <w:rFonts w:hint="eastAsia"/>
        </w:rPr>
        <w:br/>
      </w:r>
      <w:r>
        <w:rPr>
          <w:rFonts w:hint="eastAsia"/>
        </w:rPr>
        <w:t>　　　　二、治疗牛皮癣药物行业出口市场分析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三、治疗牛皮癣药物行业进口市场分析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治疗牛皮癣药物行业主要产品市场现状与趋势分析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治疗牛皮癣药物行业主要产品结构特征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一、治疗牛皮癣药物行业产品结构特征分析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二、治疗牛皮癣药物行业产品市场发展概况</w:t>
      </w:r>
      <w:r>
        <w:rPr>
          <w:rFonts w:hint="eastAsia"/>
        </w:rPr>
        <w:br/>
      </w:r>
      <w:r>
        <w:rPr>
          <w:rFonts w:hint="eastAsia"/>
        </w:rPr>
        <w:t>　　第二节 卡泊三醇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阿维A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他卡西醇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消银颗粒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复方氨肽素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消银胶囊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他扎罗汀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消银片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甲氧沙林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地蒽酚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2025-2031年治疗牛皮癣药物行业竞争形势及策略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一、治疗牛皮癣药物行业竞争结构分析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二、治疗牛皮癣药物行业企业间竞争格局分析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三、治疗牛皮癣药物行业集中度分析</w:t>
      </w:r>
      <w:r>
        <w:rPr>
          <w:rFonts w:hint="eastAsia"/>
        </w:rPr>
        <w:br/>
      </w:r>
      <w:r>
        <w:rPr>
          <w:rFonts w:hint="eastAsia"/>
        </w:rPr>
        <w:t>　　　　四、治疗牛皮癣药物行业SWOT分析</w:t>
      </w:r>
      <w:r>
        <w:rPr>
          <w:rFonts w:hint="eastAsia"/>
        </w:rPr>
        <w:br/>
      </w:r>
      <w:r>
        <w:rPr>
          <w:rFonts w:hint="eastAsia"/>
        </w:rPr>
        <w:t>　　第二节 中国治疗牛皮癣药物行业竞争格局综述</w:t>
      </w:r>
      <w:r>
        <w:rPr>
          <w:rFonts w:hint="eastAsia"/>
        </w:rPr>
        <w:br/>
      </w:r>
      <w:r>
        <w:rPr>
          <w:rFonts w:hint="eastAsia"/>
        </w:rPr>
        <w:t>　　　　一、治疗牛皮癣药物行业竞争概况</w:t>
      </w:r>
      <w:r>
        <w:rPr>
          <w:rFonts w:hint="eastAsia"/>
        </w:rPr>
        <w:br/>
      </w:r>
      <w:r>
        <w:rPr>
          <w:rFonts w:hint="eastAsia"/>
        </w:rPr>
        <w:t>　　　　二、中国治疗牛皮癣药物行业竞争力分析</w:t>
      </w:r>
      <w:r>
        <w:rPr>
          <w:rFonts w:hint="eastAsia"/>
        </w:rPr>
        <w:br/>
      </w:r>
      <w:r>
        <w:rPr>
          <w:rFonts w:hint="eastAsia"/>
        </w:rPr>
        <w:t>　　　　三、中国治疗牛皮癣药物竞争力优势分析</w:t>
      </w:r>
      <w:r>
        <w:rPr>
          <w:rFonts w:hint="eastAsia"/>
        </w:rPr>
        <w:br/>
      </w:r>
      <w:r>
        <w:rPr>
          <w:rFonts w:hint="eastAsia"/>
        </w:rPr>
        <w:t>　　　　四、治疗牛皮癣药物行业主要企业竞争力分析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2024-2025年治疗牛皮癣药物行业竞争格局分析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一、2024-2025年国内外治疗牛皮癣药物竞争分析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二、2024-2025年我国治疗牛皮癣药物市场竞争分析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三、2024-2025年我国治疗牛皮癣药物市场集中度分析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四、2024-2025年国内主要治疗牛皮癣药物企业动向</w:t>
      </w:r>
      <w:r>
        <w:rPr>
          <w:rFonts w:hint="eastAsia"/>
        </w:rPr>
        <w:br/>
      </w:r>
      <w:r>
        <w:rPr>
          <w:rFonts w:hint="eastAsia"/>
        </w:rPr>
        <w:t>　　第四节 治疗牛皮癣药物市场竞争策略分析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2025-2031年治疗牛皮癣药物行业领先企业经营形势分析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利奥制药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第二节 中国香港澳美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第三节 重庆华邦制药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第四节 帝人制药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第五节 陕西康惠制药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第六节 罗氏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第七节 陕西摩美得制药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第八节 福和华星制药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第九节 丹生生物制药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第十节 安生凤凰制药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2025-2031年治疗牛皮癣药物行业前景及趋势预测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2025-2031年治疗牛皮癣药物市场发展前景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一、2025-2031年治疗牛皮癣药物市场发展潜力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二、2025-2031年治疗牛皮癣药物市场发展前景展望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三、2025-2031年治疗牛皮癣药物细分行业发展前景分析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2025-2031年治疗牛皮癣药物市场发展趋势预测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一、2025-2031年治疗牛皮癣药物行业发展趋势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二、2025-2031年治疗牛皮癣药物市场规模预测</w:t>
      </w:r>
      <w:r>
        <w:rPr>
          <w:rFonts w:hint="eastAsia"/>
        </w:rPr>
        <w:br/>
      </w:r>
      <w:r>
        <w:rPr>
          <w:rFonts w:hint="eastAsia"/>
        </w:rPr>
        <w:t>　　　　　　1、治疗牛皮癣药物行业市场规模预测</w:t>
      </w:r>
      <w:r>
        <w:rPr>
          <w:rFonts w:hint="eastAsia"/>
        </w:rPr>
        <w:br/>
      </w:r>
      <w:r>
        <w:rPr>
          <w:rFonts w:hint="eastAsia"/>
        </w:rPr>
        <w:t>　　　　　　2、治疗牛皮癣药物产品数量规模预测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三、2025-2031年治疗牛皮癣药物行业应用趋势预测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2025-2031年中国治疗牛皮癣药物行业供需预测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一、2025-2031年中国治疗牛皮癣药物行业供给预测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二、2025-2031年中国治疗牛皮癣药物行业产销预测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三、2025-2031年中国治疗牛皮癣药物行业投资预测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四、2025-2031年中国治疗牛皮癣药物行业需求预测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五、2025-2031年中国治疗牛皮癣药物行业供需平衡预测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2025-2031年治疗牛皮癣药物行业投资机会与风险防范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治疗牛皮癣药物行业投融资情况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四、治疗牛皮癣药物行业投资现状分析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2025-2031年治疗牛皮癣药物行业投资机会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四、治疗牛皮癣药物行业投资机遇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2025-2031年治疗牛皮癣药物行业投资风险及防范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中国治疗牛皮癣药物行业投资建议</w:t>
      </w:r>
      <w:r>
        <w:rPr>
          <w:rFonts w:hint="eastAsia"/>
        </w:rPr>
        <w:br/>
      </w:r>
      <w:r>
        <w:rPr>
          <w:rFonts w:hint="eastAsia"/>
        </w:rPr>
        <w:t>　　　　一、治疗牛皮癣药物行业未来发展方向</w:t>
      </w:r>
      <w:r>
        <w:rPr>
          <w:rFonts w:hint="eastAsia"/>
        </w:rPr>
        <w:br/>
      </w:r>
      <w:r>
        <w:rPr>
          <w:rFonts w:hint="eastAsia"/>
        </w:rPr>
        <w:t>　　　　二、治疗牛皮癣药物行业主要投资建议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三、中国治疗牛皮癣药物企业融资分析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2025-2031年治疗牛皮癣药物行业面临的困境及对策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2025年治疗牛皮癣药物行业面临的困境</w:t>
      </w:r>
      <w:r>
        <w:rPr>
          <w:rFonts w:hint="eastAsia"/>
        </w:rPr>
        <w:br/>
      </w:r>
      <w:r>
        <w:rPr>
          <w:rFonts w:hint="eastAsia"/>
        </w:rPr>
        <w:t>　　第二节 治疗牛皮癣药物企业面临的困境及对策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一、重点治疗牛皮癣药物企业面临的困境及对策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二、中小治疗牛皮癣药物企业发展困境及策略分析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三、国内治疗牛皮癣药物企业的出路分析</w:t>
      </w:r>
      <w:r>
        <w:rPr>
          <w:rFonts w:hint="eastAsia"/>
        </w:rPr>
        <w:br/>
      </w:r>
      <w:r>
        <w:rPr>
          <w:rFonts w:hint="eastAsia"/>
        </w:rPr>
        <w:t>　　第三节 中国治疗牛皮癣药物行业存在的问题及对策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一、中国治疗牛皮癣药物行业存在的问题</w:t>
      </w:r>
      <w:r>
        <w:rPr>
          <w:rFonts w:hint="eastAsia"/>
        </w:rPr>
        <w:br/>
      </w:r>
      <w:r>
        <w:rPr>
          <w:rFonts w:hint="eastAsia"/>
        </w:rPr>
        <w:t>　　　　二、治疗牛皮癣药物行业发展的建议对策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中国治疗牛皮癣药物市场发展面临的挑战与对策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一、中国治疗牛皮癣药物市场发展面临的挑战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二、中国治疗牛皮癣药物市场发展对策分析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治疗牛皮癣药物行业发展战略研究</w:t>
      </w:r>
      <w:r>
        <w:rPr>
          <w:rFonts w:hint="eastAsia"/>
        </w:rPr>
        <w:br/>
      </w:r>
      <w:r>
        <w:rPr>
          <w:rFonts w:hint="eastAsia"/>
        </w:rPr>
        <w:t>　　第一节 治疗牛皮癣药物行业发展战略研究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对我国治疗牛皮癣药物品牌的战略思考</w:t>
      </w:r>
      <w:r>
        <w:rPr>
          <w:rFonts w:hint="eastAsia"/>
        </w:rPr>
        <w:br/>
      </w:r>
      <w:r>
        <w:rPr>
          <w:rFonts w:hint="eastAsia"/>
        </w:rPr>
        <w:t>　　　　一、治疗牛皮癣药物品牌的重要性</w:t>
      </w:r>
      <w:r>
        <w:rPr>
          <w:rFonts w:hint="eastAsia"/>
        </w:rPr>
        <w:br/>
      </w:r>
      <w:r>
        <w:rPr>
          <w:rFonts w:hint="eastAsia"/>
        </w:rPr>
        <w:t>　　　　二、治疗牛皮癣药物实施品牌战略的意义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三、治疗牛皮癣药物企业品牌的现状分析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四、我国治疗牛皮癣药物企业的品牌战略</w:t>
      </w:r>
      <w:r>
        <w:rPr>
          <w:rFonts w:hint="eastAsia"/>
        </w:rPr>
        <w:br/>
      </w:r>
      <w:r>
        <w:rPr>
          <w:rFonts w:hint="eastAsia"/>
        </w:rPr>
        <w:t>　　　　五、治疗牛皮癣药物品牌战略管理的策略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治疗牛皮癣药物经营策略分析</w:t>
      </w:r>
      <w:r>
        <w:rPr>
          <w:rFonts w:hint="eastAsia"/>
        </w:rPr>
        <w:br/>
      </w:r>
      <w:r>
        <w:rPr>
          <w:rFonts w:hint="eastAsia"/>
        </w:rPr>
        <w:t>　　　　一、治疗牛皮癣药物市场细分策略</w:t>
      </w:r>
      <w:r>
        <w:rPr>
          <w:rFonts w:hint="eastAsia"/>
        </w:rPr>
        <w:br/>
      </w:r>
      <w:r>
        <w:rPr>
          <w:rFonts w:hint="eastAsia"/>
        </w:rPr>
        <w:t>　　　　二、治疗牛皮癣药物市场创新策略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四、治疗牛皮癣药物新产品差异化战略</w:t>
      </w:r>
      <w:r>
        <w:rPr>
          <w:rFonts w:hint="eastAsia"/>
        </w:rPr>
        <w:br/>
      </w:r>
      <w:r>
        <w:rPr>
          <w:rFonts w:hint="eastAsia"/>
        </w:rPr>
        <w:t>　　第四节 治疗牛皮癣药物行业投资战略研究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一、2025年治疗牛皮癣药物行业投资战略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二、2025-2031年治疗牛皮癣药物行业投资战略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治疗牛皮癣药物行业研究结论及建议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治疗牛皮癣药物子行业研究结论及建议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中.智林：治疗牛皮癣药物行业发展建议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2024-2025年治疗牛皮癣药物行业经营效益分析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2024-2025年中国治疗牛皮癣药物行业盈利能力分析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2024-2025年中国治疗牛皮癣药物行业运营能力分析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2024-2025年中国治疗牛皮癣药物行业偿债能力分析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2024-2025年中国治疗牛皮癣药物行业发展能力分析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2024-2025年中国治疗牛皮癣药物行业进出口状况表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2024-2025年中国治疗牛皮癣药物行业月度主要出口产品结构表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2024-2025年中国治疗牛皮癣药物行业出口产品结构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2024-2025年中国治疗牛皮癣药物行业月度主要进口产品结构表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2024-2025年中国治疗牛皮癣药物行业进口产品结构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2025-2031年治疗牛皮癣药物行业市场规模预测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2025-2031年治疗牛皮癣药物产品数量规模预测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2025-2031年中国治疗牛皮癣药物行业供给预测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2025-2031年中国治疗牛皮癣药物行业产销预测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2025-2031年中国治疗牛皮癣药物行业投资预测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2025-2031年中国治疗牛皮癣药物行业需求预测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2025-2031年中国治疗牛皮癣药物行业供需平衡预测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2ce51ccea412d" w:history="1">
        <w:r>
          <w:rPr>
            <w:rStyle w:val="Hyperlink"/>
          </w:rPr>
          <w:t>2025年版中国治疗牛皮癣药物市场现状调研与发展前景分析报告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2ce51ccea412d" w:history="1">
        <w:r>
          <w:rPr>
            <w:rStyle w:val="Hyperlink"/>
          </w:rPr>
          <w:t>https://www.20087.com/M_YiLiaoBaoJian/77/ZhiLiaoNiuPiXuanYaoWuDeXianZhuangHeFaZhanQuShi.html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热点：治疗银皮癣最有效的药、牛皮血癣早期图片、牛皮癣专用特效药、银屑病的用药有哪些、银屑病用药大全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819456cd9449c" w:history="1">
      <w:r>
        <w:rPr>
          <w:rStyle w:val="Hyperlink"/>
        </w:rPr>
        <w:t>2025年版中国治疗牛皮癣药物市场现状调研与发展前景分析报告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7/ZhiLiaoNiuPiXuanYaoWuDeXianZhuangHeFaZhanQuShi.html" TargetMode="External" Id="Rfa02ce51ccea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7/ZhiLiaoNiuPiXuanYaoWuDeXianZhuangHeFaZhanQuShi.html" TargetMode="External" Id="Re82819456cd9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2025-01-13T04:58:00Z</dcterms:created>
  <dcterms:modified xsi:type="dcterms:W3CDTF">2025-01-13T05:58:00Z</dcterms:modified>
  <dc:subject>2025年版中国治疗牛皮癣药物市场现状调研与发展前景分析报告</dc:subject>
  <dc:title>2025年版中国治疗牛皮癣药物市场现状调研与发展前景分析报告</dc:title>
  <cp:keywords>2025年版中国治疗牛皮癣药物市场现状调研与发展前景分析报告</cp:keywords>
  <dc:description>2025年版中国治疗牛皮癣药物市场现状调研与发展前景分析报告</dc:description>
</cp:coreProperties>
</file>