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52feb0b44dfd" w:history="1">
              <w:r>
                <w:rPr>
                  <w:rStyle w:val="Hyperlink"/>
                </w:rPr>
                <w:t>2025-2031年全球与中国精神兴奋药市场现状分析及发展趋势研究报告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52feb0b44dfd" w:history="1">
              <w:r>
                <w:rPr>
                  <w:rStyle w:val="Hyperlink"/>
                </w:rPr>
                <w:t>2025-2031年全球与中国精神兴奋药市场现状分析及发展趋势研究报告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52feb0b44dfd" w:history="1">
                <w:r>
                  <w:rPr>
                    <w:rStyle w:val="Hyperlink"/>
                  </w:rPr>
                  <w:t>https://www.20087.com/7/57/JingShenXingFenYaoHangYeQuShi.html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兴奋药主要用于治疗注意力缺陷多动障碍（ADHD）、睡眠障碍和抑郁症等疾病。近年来，随着对神经科学的深入研究，新型兴奋药物不断问世，旨在提高治疗效果的同时，减少副作用。个性化医疗的发展促使药物研发更加注重基因组学和个体差异，以实现精准治疗。</w:t>
      </w:r>
      <w:r>
        <w:rPr>
          <w:rFonts w:hint="eastAsia"/>
        </w:rPr>
        <w:br/>
      </w:r>
      <w:r>
        <w:rPr>
          <w:rFonts w:hint="eastAsia"/>
        </w:rPr>
        <w:t>　　未来，精神兴奋药的研发将更加注重靶向性与安全性，利用先进生物技术和人工智能辅助药物设计，开发出作用机制更为明确、副作用更小的新一代药物。同时，伴随心理健康意识的提高，非药物干预与药物治疗相结合的综合疗法将成为趋势，推动精神健康治疗领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452feb0b44dfd" w:history="1">
        <w:r>
          <w:rPr>
            <w:rStyle w:val="Hyperlink"/>
          </w:rPr>
          <w:t>2025-2031年全球与中国精神兴奋药市场现状分析及发展趋势研究报告</w:t>
        </w:r>
      </w:hyperlink>
      <w:r>
        <w:rPr>
          <w:rFonts w:hint="eastAsia"/>
        </w:rPr>
        <w:t>》基于多年精神兴奋药行业研究积累，结合精神兴奋药行业市场现状，通过资深研究团队对精神兴奋药市场资讯的系统整理与分析，依托权威数据资源及长期市场监测数据库，对精神兴奋药行业进行了全面调研。报告详细分析了精神兴奋药市场规模、市场前景、技术现状及未来发展方向，重点评估了精神兴奋药行业内企业的竞争格局及经营表现，并通过SWOT分析揭示了精神兴奋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a452feb0b44dfd" w:history="1">
        <w:r>
          <w:rPr>
            <w:rStyle w:val="Hyperlink"/>
          </w:rPr>
          <w:t>2025-2031年全球与中国精神兴奋药市场现状分析及发展趋势研究报告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》为投资者提供了准确的市场现状分析及前景预判，帮助挖掘行业投资价值，并提出投资策略与营销策略建议，是把握精神兴奋药行业动态、优化决策的重要工具。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精神兴奋药市场概述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按照不同产品类型，精神兴奋药主要可以分为如下几个类别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全球不同产品类型精神兴奋药销售额增长趋势2020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非处方药</w:t>
      </w:r>
      <w:r>
        <w:rPr>
          <w:rFonts w:hint="eastAsia"/>
        </w:rPr>
        <w:br/>
      </w:r>
      <w:r>
        <w:rPr>
          <w:rFonts w:hint="eastAsia"/>
        </w:rPr>
        <w:t>　　　　1.2.3 处方药</w:t>
      </w:r>
      <w:r>
        <w:rPr>
          <w:rFonts w:hint="eastAsia"/>
        </w:rPr>
        <w:br/>
      </w:r>
      <w:r>
        <w:rPr>
          <w:rFonts w:hint="eastAsia"/>
        </w:rPr>
        <w:t>　　1.3 从不同应用，精神兴奋药主要包括如下几个方面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全球不同应用精神兴奋药销售额增长趋势2020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精神兴奋药行业背景、发展历史、现状及趋势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精神兴奋药行业目前现状分析</w:t>
      </w:r>
      <w:r>
        <w:rPr>
          <w:rFonts w:hint="eastAsia"/>
        </w:rPr>
        <w:br/>
      </w:r>
      <w:r>
        <w:rPr>
          <w:rFonts w:hint="eastAsia"/>
        </w:rPr>
        <w:t>　　　　1.4.2 精神兴奋药发展趋势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全球精神兴奋药总体规模分析</w:t>
      </w:r>
      <w:r>
        <w:rPr>
          <w:rFonts w:hint="eastAsia"/>
        </w:rPr>
        <w:br/>
      </w:r>
      <w:r>
        <w:rPr>
          <w:rFonts w:hint="eastAsia"/>
        </w:rPr>
        <w:t>　　2.1 全球精神兴奋药供需现状及预测（2020-2031）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全球精神兴奋药产能、产量、产能利用率及发展趋势（2020-2031）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全球精神兴奋药产量、需求量及发展趋势（2020-2031）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全球主要地区精神兴奋药产量及发展趋势（2020-2031）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全球主要地区精神兴奋药产量（2020-2025）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全球主要地区精神兴奋药产量（2025-2031）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全球主要地区精神兴奋药产量市场份额（2020-2031）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中国精神兴奋药供需现状及预测（2020-2031）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中国精神兴奋药产能、产量、产能利用率及发展趋势（2020-2031）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中国精神兴奋药产量、市场需求量及发展趋势（2020-2031）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全球精神兴奋药销量及销售额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全球市场精神兴奋药销售额（2020-2031）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全球市场精神兴奋药销量（2020-2031）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全球市场精神兴奋药价格趋势（2020-2031）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全球市场主要厂商精神兴奋药产能市场份额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全球市场主要厂商精神兴奋药销量（2020-2025）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全球市场主要厂商精神兴奋药销量（2020-2025）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全球市场主要厂商精神兴奋药销售收入（2020-2025）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全球市场主要厂商精神兴奋药销售价格（2020-2025）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2025年全球主要生产商精神兴奋药收入排名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中国市场主要厂商精神兴奋药销量（2020-2025）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中国市场主要厂商精神兴奋药销量（2020-2025）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中国市场主要厂商精神兴奋药销售收入（2020-2025）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2025年中国主要生产商精神兴奋药收入排名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中国市场主要厂商精神兴奋药销售价格（2020-2025）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全球主要厂商精神兴奋药总部及产地分布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全球主要厂商成立时间及精神兴奋药商业化日期</w:t>
      </w:r>
      <w:r>
        <w:rPr>
          <w:rFonts w:hint="eastAsia"/>
        </w:rPr>
        <w:br/>
      </w:r>
      <w:r>
        <w:rPr>
          <w:rFonts w:hint="eastAsia"/>
        </w:rPr>
        <w:t>　　3.6 全球主要厂商精神兴奋药产品类型及应用</w:t>
      </w:r>
      <w:r>
        <w:rPr>
          <w:rFonts w:hint="eastAsia"/>
        </w:rPr>
        <w:br/>
      </w:r>
      <w:r>
        <w:rPr>
          <w:rFonts w:hint="eastAsia"/>
        </w:rPr>
        <w:t>　　3.7 精神兴奋药行业集中度、竞争程度分析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精神兴奋药行业集中度分析：2025年全球Top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全球精神兴奋药第一梯队、第二梯队和第三梯队生产商（品牌）及市场份额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全球精神兴奋药主要地区分析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全球主要地区精神兴奋药市场规模分析：2020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全球主要地区精神兴奋药销售收入及市场份额（2020-2025年）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全球主要地区精神兴奋药销售收入预测（2025-2031年）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全球主要地区精神兴奋药销量分析：2020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全球主要地区精神兴奋药销量及市场份额（2020-2025年）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全球主要地区精神兴奋药销量及市场份额预测（2025-2031）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北美市场精神兴奋药销量、收入及增长率（2020-2031）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欧洲市场精神兴奋药销量、收入及增长率（2020-2031）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中国市场精神兴奋药销量、收入及增长率（2020-2031）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日本市场精神兴奋药销量、收入及增长率（2020-2031）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全球精神兴奋药主要生产商分析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精神兴奋药销量、收入、价格及毛利率（2020-2025）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不同产品类型精神兴奋药分析</w:t>
      </w:r>
      <w:r>
        <w:rPr>
          <w:rFonts w:hint="eastAsia"/>
        </w:rPr>
        <w:br/>
      </w:r>
      <w:r>
        <w:rPr>
          <w:rFonts w:hint="eastAsia"/>
        </w:rPr>
        <w:t>　　6.1 全球不同产品类型精神兴奋药销量（2020-2031）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全球不同产品类型精神兴奋药销量及市场份额（2020-2025）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全球不同产品类型精神兴奋药销量预测（2025-2031）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全球不同产品类型精神兴奋药收入（2020-2031）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全球不同产品类型精神兴奋药收入及市场份额（2020-2025）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全球不同产品类型精神兴奋药收入预测（2025-2031）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全球不同产品类型精神兴奋药价格走势（2020-2031）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不同应用精神兴奋药分析</w:t>
      </w:r>
      <w:r>
        <w:rPr>
          <w:rFonts w:hint="eastAsia"/>
        </w:rPr>
        <w:br/>
      </w:r>
      <w:r>
        <w:rPr>
          <w:rFonts w:hint="eastAsia"/>
        </w:rPr>
        <w:t>　　7.1 全球不同应用精神兴奋药销量（2020-2031）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全球不同应用精神兴奋药销量及市场份额（2020-2025）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全球不同应用精神兴奋药销量预测（2025-2031）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全球不同应用精神兴奋药收入（2020-2031）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全球不同应用精神兴奋药收入及市场份额（2020-2025）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全球不同应用精神兴奋药收入预测（2025-2031）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全球不同应用精神兴奋药价格走势（2020-2031）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精神兴奋药产业链分析</w:t>
      </w:r>
      <w:r>
        <w:rPr>
          <w:rFonts w:hint="eastAsia"/>
        </w:rPr>
        <w:br/>
      </w:r>
      <w:r>
        <w:rPr>
          <w:rFonts w:hint="eastAsia"/>
        </w:rPr>
        <w:t>　　8.2 精神兴奋药产业上游供应分析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精神兴奋药下游典型客户</w:t>
      </w:r>
      <w:r>
        <w:rPr>
          <w:rFonts w:hint="eastAsia"/>
        </w:rPr>
        <w:br/>
      </w:r>
      <w:r>
        <w:rPr>
          <w:rFonts w:hint="eastAsia"/>
        </w:rPr>
        <w:t>　　8.4 精神兴奋药销售渠道分析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精神兴奋药行业发展机遇及主要驱动因素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精神兴奋药行业发展面临的风险</w:t>
      </w:r>
      <w:r>
        <w:rPr>
          <w:rFonts w:hint="eastAsia"/>
        </w:rPr>
        <w:br/>
      </w:r>
      <w:r>
        <w:rPr>
          <w:rFonts w:hint="eastAsia"/>
        </w:rPr>
        <w:t>　　9.3 精神兴奋药行业政策分析</w:t>
      </w:r>
      <w:r>
        <w:rPr>
          <w:rFonts w:hint="eastAsia"/>
        </w:rPr>
        <w:br/>
      </w:r>
      <w:r>
        <w:rPr>
          <w:rFonts w:hint="eastAsia"/>
        </w:rPr>
        <w:t>　　9.4 精神兴奋药中国企业SWOT分析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全球不同产品类型精神兴奋药销售额增长（CAGR）趋势2020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精神兴奋药行业目前发展现状</w:t>
      </w:r>
      <w:r>
        <w:rPr>
          <w:rFonts w:hint="eastAsia"/>
        </w:rPr>
        <w:br/>
      </w:r>
      <w:r>
        <w:rPr>
          <w:rFonts w:hint="eastAsia"/>
        </w:rPr>
        <w:t>　　表4 精神兴奋药发展趋势</w:t>
      </w:r>
      <w:r>
        <w:rPr>
          <w:rFonts w:hint="eastAsia"/>
        </w:rPr>
        <w:br/>
      </w:r>
      <w:r>
        <w:rPr>
          <w:rFonts w:hint="eastAsia"/>
        </w:rPr>
        <w:t>　　表5 全球主要地区精神兴奋药产量增速（CAGR）：2020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全球主要地区精神兴奋药产量（2020-2025）&amp;（千件）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全球主要地区精神兴奋药产量（2025-2031）&amp;（千件）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全球主要地区精神兴奋药产量市场份额（2020-2025）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全球主要地区精神兴奋药产量市场份额（2025-2031）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全球市场主要厂商精神兴奋药产能（2024-2025）&amp;（千件）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全球市场主要厂商精神兴奋药销量（2020-2025）&amp;（千件）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全球市场主要厂商精神兴奋药销量市场份额（2020-2025）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全球市场主要厂商精神兴奋药销售收入（2020-2025）&amp;（百万美元）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全球市场主要厂商精神兴奋药销售收入市场份额（2020-2025）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全球市场主要厂商精神兴奋药销售价格（2020-2025）&amp;（美元/件）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2025年全球主要生产商精神兴奋药收入排名（百万美元）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中国市场主要厂商精神兴奋药销量（2020-2025）&amp;（千件）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中国市场主要厂商精神兴奋药销量市场份额（2020-2025）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中国市场主要厂商精神兴奋药销售收入（2020-2025）&amp;（百万美元）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中国市场主要厂商精神兴奋药销售收入市场份额（2020-2025）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2025年中国主要生产商精神兴奋药收入排名（百万美元）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中国市场主要厂商精神兴奋药销售价格（2020-2025）&amp;（美元/件）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全球主要厂商精神兴奋药总部及产地分布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全球主要厂商成立时间及精神兴奋药商业化日期</w:t>
      </w:r>
      <w:r>
        <w:rPr>
          <w:rFonts w:hint="eastAsia"/>
        </w:rPr>
        <w:br/>
      </w:r>
      <w:r>
        <w:rPr>
          <w:rFonts w:hint="eastAsia"/>
        </w:rPr>
        <w:t>　　表25 全球主要厂商精神兴奋药产品类型及应用</w:t>
      </w:r>
      <w:r>
        <w:rPr>
          <w:rFonts w:hint="eastAsia"/>
        </w:rPr>
        <w:br/>
      </w:r>
      <w:r>
        <w:rPr>
          <w:rFonts w:hint="eastAsia"/>
        </w:rPr>
        <w:t>　　表26 2025年全球精神兴奋药主要厂商市场地位（第一梯队、第二梯队和第三梯队）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全球精神兴奋药市场投资、并购等现状分析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全球主要地区精神兴奋药销售收入增速：（2020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全球主要地区精神兴奋药销售收入（2020-2025）&amp;（百万美元）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全球主要地区精神兴奋药销售收入市场份额（2020-2025）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全球主要地区精神兴奋药收入（2025-2031）&amp;（百万美元）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全球主要地区精神兴奋药收入市场份额（2025-2031）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全球主要地区精神兴奋药销量（千件）：2020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全球主要地区精神兴奋药销量（2020-2025）&amp;（千件）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全球主要地区精神兴奋药销量市场份额（2020-2025）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全球主要地区精神兴奋药销量（2025-2031）&amp;（千件）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全球主要地区精神兴奋药销量份额（2025-2031）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精神兴奋药生产基地、销售区域、竞争对手及市场地位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精神兴奋药产品规格、参数及市场应用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精神兴奋药销量（千件）、收入（百万美元）、价格（美元/件）及毛利率（2020-2025）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全球不同产品类型精神兴奋药销量（2020-2025）&amp;（千件）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全球不同产品类型精神兴奋药销量市场份额（2020-2025）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全球不同产品类型精神兴奋药销量预测（2025-2031）&amp;（千件）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全球不同产品类型精神兴奋药销量市场份额预测（2025-2031）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全球不同产品类型精神兴奋药收入（2020-2025）&amp;（百万美元）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全球不同产品类型精神兴奋药收入市场份额（2020-2025）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全球不同产品类型精神兴奋药收入预测（2025-2031）&amp;（百万美元）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全球不同类型精神兴奋药收入市场份额预测（2025-2031）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全球不同应用精神兴奋药销量（2020-2025年）&amp;（千件）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全球不同应用精神兴奋药销量市场份额（2020-2025）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全球不同应用精神兴奋药销量预测（2025-2031）&amp;（千件）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全球不同应用精神兴奋药销量市场份额预测（2025-2031）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全球不同应用精神兴奋药收入（2020-2025年）&amp;（百万美元）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全球不同应用精神兴奋药收入市场份额（2020-2025）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全球不同应用精神兴奋药收入预测（2025-2031）&amp;（百万美元）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全球不同应用精神兴奋药收入市场份额预测（2025-2031）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精神兴奋药上游原料供应商及联系方式列表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精神兴奋药典型客户列表</w:t>
      </w:r>
      <w:r>
        <w:rPr>
          <w:rFonts w:hint="eastAsia"/>
        </w:rPr>
        <w:br/>
      </w:r>
      <w:r>
        <w:rPr>
          <w:rFonts w:hint="eastAsia"/>
        </w:rPr>
        <w:t>　　表131 精神兴奋药主要销售模式及销售渠道</w:t>
      </w:r>
      <w:r>
        <w:rPr>
          <w:rFonts w:hint="eastAsia"/>
        </w:rPr>
        <w:br/>
      </w:r>
      <w:r>
        <w:rPr>
          <w:rFonts w:hint="eastAsia"/>
        </w:rPr>
        <w:t>　　表132 精神兴奋药行业发展机遇及主要驱动因素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精神兴奋药行业发展面临的风险</w:t>
      </w:r>
      <w:r>
        <w:rPr>
          <w:rFonts w:hint="eastAsia"/>
        </w:rPr>
        <w:br/>
      </w:r>
      <w:r>
        <w:rPr>
          <w:rFonts w:hint="eastAsia"/>
        </w:rPr>
        <w:t>　　表134 精神兴奋药行业政策分析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精神兴奋药产品图片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全球不同产品类型精神兴奋药销售额2020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全球不同产品类型精神兴奋药市场份额2024 VS 2025</w:t>
      </w:r>
      <w:r>
        <w:rPr>
          <w:rFonts w:hint="eastAsia"/>
        </w:rPr>
        <w:br/>
      </w:r>
      <w:r>
        <w:rPr>
          <w:rFonts w:hint="eastAsia"/>
        </w:rPr>
        <w:t>　　图4 非处方药产品图片</w:t>
      </w:r>
      <w:r>
        <w:rPr>
          <w:rFonts w:hint="eastAsia"/>
        </w:rPr>
        <w:br/>
      </w:r>
      <w:r>
        <w:rPr>
          <w:rFonts w:hint="eastAsia"/>
        </w:rPr>
        <w:t>　　图5 处方药产品图片</w:t>
      </w:r>
      <w:r>
        <w:rPr>
          <w:rFonts w:hint="eastAsia"/>
        </w:rPr>
        <w:br/>
      </w:r>
      <w:r>
        <w:rPr>
          <w:rFonts w:hint="eastAsia"/>
        </w:rPr>
        <w:t>　　图6 全球不同应用精神兴奋药销售额2020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全球不同应用精神兴奋药市场份额2024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全球精神兴奋药产能、产量、产能利用率及发展趋势（2020-2031）&amp;（千件）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全球精神兴奋药产量、需求量及发展趋势（2020-2031）&amp;（千件）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全球主要地区精神兴奋药产量市场份额（2020-2031）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中国精神兴奋药产能、产量、产能利用率及发展趋势（2020-2031）&amp;（千件）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中国精神兴奋药产量、市场需求量及发展趋势（2020-2031）&amp;（千件）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全球精神兴奋药市场销售额及增长率：（2020-2031）&amp;（百万美元）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全球市场精神兴奋药市场规模：2020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全球市场精神兴奋药销量及增长率（2020-2031）&amp;（千件）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全球市场精神兴奋药价格趋势（2020-2031）&amp;（千件）&amp;（美元/件）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2025年全球市场主要厂商精神兴奋药销量市场份额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2025年全球市场主要厂商精神兴奋药收入市场份额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2025年中国市场主要厂商精神兴奋药销量市场份额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2025年中国市场主要厂商精神兴奋药收入市场份额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2025年全球前五大生产商精神兴奋药市场份额</w:t>
      </w:r>
      <w:r>
        <w:rPr>
          <w:rFonts w:hint="eastAsia"/>
        </w:rPr>
        <w:br/>
      </w:r>
      <w:r>
        <w:rPr>
          <w:rFonts w:hint="eastAsia"/>
        </w:rPr>
        <w:t>　　图25 2025年全球精神兴奋药第一梯队、第二梯队和第三梯队生产商（品牌）及市场份额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全球主要地区精神兴奋药销售收入（2020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全球主要地区精神兴奋药销售收入市场份额（2024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北美市场精神兴奋药销量及增长率（2020-2031）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北美市场精神兴奋药收入及增长率（2020-2031）&amp;（百万美元）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欧洲市场精神兴奋药销量及增长率（2020-2031）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欧洲市场精神兴奋药收入及增长率（2020-2031）&amp;（百万美元）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中国市场精神兴奋药销量及增长率（2020-2031）&amp;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中国市场精神兴奋药收入及增长率（2020-2031）&amp;（百万美元）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日本市场精神兴奋药销量及增长率（2020-2031）&amp;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日本市场精神兴奋药收入及增长率（2020-2031）&amp;（百万美元）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全球不同产品类型精神兴奋药价格走势（2020-2031）&amp;（美元/件）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全球不同应用精神兴奋药价格走势（2020-2031）&amp;（美元/件）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精神兴奋药产业链</w:t>
      </w:r>
      <w:r>
        <w:rPr>
          <w:rFonts w:hint="eastAsia"/>
        </w:rPr>
        <w:br/>
      </w:r>
      <w:r>
        <w:rPr>
          <w:rFonts w:hint="eastAsia"/>
        </w:rPr>
        <w:t>　　图39 精神兴奋药中国企业SWOT分析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52feb0b44dfd" w:history="1">
        <w:r>
          <w:rPr>
            <w:rStyle w:val="Hyperlink"/>
          </w:rPr>
          <w:t>2025-2031年全球与中国精神兴奋药市场现状分析及发展趋势研究报告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52feb0b44dfd" w:history="1">
        <w:r>
          <w:rPr>
            <w:rStyle w:val="Hyperlink"/>
          </w:rPr>
          <w:t>https://www.20087.com/7/57/JingShenXingFenYaoHangYeQuShi.html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热点：什么药吃了精神亢奋、精神兴奋药物、抗疲劳提精神的药、精神兴奋药氟伏沙明、精神兴奋无法入睡、精神兴奋药品有哪些药、焦虑症为何要用舒必利、精神兴奋药与中枢兴奋药、十大精神兴奋药物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cb7929f74264" w:history="1">
      <w:r>
        <w:rPr>
          <w:rStyle w:val="Hyperlink"/>
        </w:rPr>
        <w:t>2025-2031年全球与中国精神兴奋药市场现状分析及发展趋势研究报告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ngShenXingFenYaoHangYeQuShi.html" TargetMode="External" Id="Rc1a452feb0b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ngShenXingFenYaoHangYeQuShi.html" TargetMode="External" Id="Rf32ecb7929f7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2025-05-09T06:04:00Z</dcterms:created>
  <dcterms:modified xsi:type="dcterms:W3CDTF">2025-05-09T07:04:00Z</dcterms:modified>
  <dc:subject>2025-2031年全球与中国精神兴奋药市场现状分析及发展趋势研究报告</dc:subject>
  <dc:title>2025-2031年全球与中国精神兴奋药市场现状分析及发展趋势研究报告</dc:title>
  <cp:keywords>2025-2031年全球与中国精神兴奋药市场现状分析及发展趋势研究报告</cp:keywords>
  <dc:description>2025-2031年全球与中国精神兴奋药市场现状分析及发展趋势研究报告</dc:description>
</cp:coreProperties>
</file>