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351109954425c" w:history="1">
              <w:r>
                <w:rPr>
                  <w:rStyle w:val="Hyperlink"/>
                </w:rPr>
                <w:t>2025-2031年不可吸收缝合线市场现状调研与发展趋势分析报告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351109954425c" w:history="1">
              <w:r>
                <w:rPr>
                  <w:rStyle w:val="Hyperlink"/>
                </w:rPr>
                <w:t>2025-2031年不可吸收缝合线市场现状调研与发展趋势分析报告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351109954425c" w:history="1">
                <w:r>
                  <w:rPr>
                    <w:rStyle w:val="Hyperlink"/>
                  </w:rPr>
                  <w:t>https://www.20087.com/7/77/BuKeXiShouFengHeXianShiChangQianJing.html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可吸收缝合线在手术缝合中扮演着关键角色，主要用于需要长期支撑或永久固定组织的手术，如心脏手术、整形外科和关节重建等。近年来，随着生物材料科学的进步，新型不可吸收缝合线，如聚丙烯、聚酯等合成材料，因其优良的机械性能和生物相容性，逐渐取代了传统的丝线和羊肠线。</w:t>
      </w:r>
      <w:r>
        <w:rPr>
          <w:rFonts w:hint="eastAsia"/>
        </w:rPr>
        <w:br/>
      </w:r>
      <w:r>
        <w:rPr>
          <w:rFonts w:hint="eastAsia"/>
        </w:rPr>
        <w:t>　　未来，不可吸收缝合线的发展将更加注重个性化和生物医学集成。一方面，定制化缝合线，如带有药物涂层的缝合线，将促进伤口愈合并减少感染风险。另一方面，智能缝合线，如集成了传感器和电子元件的缝合线，将能够监测伤口愈合情况，实现远程监控和个性化护理。此外，随着组织工程和再生医学的发展，不可吸收缝合线将被设计成能够促进组织再生的支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351109954425c" w:history="1">
        <w:r>
          <w:rPr>
            <w:rStyle w:val="Hyperlink"/>
          </w:rPr>
          <w:t>2025-2031年不可吸收缝合线市场现状调研与发展趋势分析报告</w:t>
        </w:r>
      </w:hyperlink>
      <w:r>
        <w:rPr>
          <w:rFonts w:hint="eastAsia"/>
        </w:rPr>
        <w:t>》通过科学的市场调研与数据分析，解析了不可吸收缝合线行业的现状、市场需求及市场规模。报告探讨了不可吸收缝合线产业链结构及细分市场特点，并对不可吸收缝合线市场前景与发展趋势进行了分析，揭示了行业未来的增长潜力。同时，报告对不可吸收缝合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不可吸收缝合线行业发展概述</w:t>
      </w:r>
      <w:r>
        <w:rPr>
          <w:rFonts w:hint="eastAsia"/>
        </w:rPr>
        <w:br/>
      </w:r>
      <w:r>
        <w:rPr>
          <w:rFonts w:hint="eastAsia"/>
        </w:rPr>
        <w:t>　　第一节 不可吸收缝合线的概念</w:t>
      </w:r>
      <w:r>
        <w:rPr>
          <w:rFonts w:hint="eastAsia"/>
        </w:rPr>
        <w:br/>
      </w:r>
      <w:r>
        <w:rPr>
          <w:rFonts w:hint="eastAsia"/>
        </w:rPr>
        <w:t>　　　　一、不可吸收缝合线的定义</w:t>
      </w:r>
      <w:r>
        <w:rPr>
          <w:rFonts w:hint="eastAsia"/>
        </w:rPr>
        <w:br/>
      </w:r>
      <w:r>
        <w:rPr>
          <w:rFonts w:hint="eastAsia"/>
        </w:rPr>
        <w:t>　　　　二、不可吸收缝合线的特点</w:t>
      </w:r>
      <w:r>
        <w:rPr>
          <w:rFonts w:hint="eastAsia"/>
        </w:rPr>
        <w:br/>
      </w:r>
      <w:r>
        <w:rPr>
          <w:rFonts w:hint="eastAsia"/>
        </w:rPr>
        <w:t>　　第二节 不可吸收缝合线行业发展成熟度</w:t>
      </w:r>
      <w:r>
        <w:rPr>
          <w:rFonts w:hint="eastAsia"/>
        </w:rPr>
        <w:br/>
      </w:r>
      <w:r>
        <w:rPr>
          <w:rFonts w:hint="eastAsia"/>
        </w:rPr>
        <w:t>　　　　一、不可吸收缝合线行业发展周期分析</w:t>
      </w:r>
      <w:r>
        <w:rPr>
          <w:rFonts w:hint="eastAsia"/>
        </w:rPr>
        <w:br/>
      </w:r>
      <w:r>
        <w:rPr>
          <w:rFonts w:hint="eastAsia"/>
        </w:rPr>
        <w:t>　　　　二、不可吸收缝合线行业中外市场成熟度对比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不可吸收缝合线行业产业链分析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二、不可吸收缝合线行业下游产品需求市场状况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2024-2025年中国不可吸收缝合线行业运行环境分析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2024-2025年中国不可吸收缝合线行业发展政策环境分析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二、不可吸收缝合线行业政策分析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2024-2025年中国不可吸收缝合线行业发展社会环境分析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2019-2024年中国不可吸收缝合线行业市场发展分析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不可吸收缝合线行业技术发展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中国不可吸收缝合线行业消费市场分析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不可吸收缝合线行业产销数据统计分析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2025-2031年不可吸收缝合线行业市场发展趋势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2019-2024年中国不可吸收缝合线行业主要指标监测分析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2019-2024年中国不可吸收缝合线产业工业总产值分析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2019-2024年中国不可吸收缝合线产业主营业务收入分析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2019-2024年中国不可吸收缝合线产业产品成本费用分析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2019-2024年中国不可吸收缝合线产业利润总额分析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2019-2024年中国不可吸收缝合线产业资产负债分析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中国不可吸收缝合线行业区域市场分析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一、不可吸收缝合线发展现状分析</w:t>
      </w:r>
      <w:r>
        <w:rPr>
          <w:rFonts w:hint="eastAsia"/>
        </w:rPr>
        <w:br/>
      </w:r>
      <w:r>
        <w:rPr>
          <w:rFonts w:hint="eastAsia"/>
        </w:rPr>
        <w:t>　　　　二、不可吸收缝合线市场需求情况</w:t>
      </w:r>
      <w:r>
        <w:rPr>
          <w:rFonts w:hint="eastAsia"/>
        </w:rPr>
        <w:br/>
      </w:r>
      <w:r>
        <w:rPr>
          <w:rFonts w:hint="eastAsia"/>
        </w:rPr>
        <w:t>　　　　三、不可吸收缝合线行业发展前景预测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一、不可吸收缝合线发展现状分析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二、不可吸收缝合线市场需求情况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三、不可吸收缝合线行业发展前景预测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二、不可吸收缝合线市场需求情况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一、不可吸收缝合线发展现状分析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西北地区不可吸收缝合线行业分析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三、不可吸收缝合线行业发展前景预测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不可吸收缝合线行业国际竞争力比较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2025-2031年不可吸收缝合线行业竞争格局分析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一、2019-2024年国内外不可吸收缝合线竞争分析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二、2019-2024年我国不可吸收缝合线市场竞争分析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三、2025-2031年国内主要不可吸收缝合线企业动向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不可吸收缝合线企业竞争策略分析</w:t>
      </w:r>
      <w:r>
        <w:rPr>
          <w:rFonts w:hint="eastAsia"/>
        </w:rPr>
        <w:br/>
      </w:r>
      <w:r>
        <w:rPr>
          <w:rFonts w:hint="eastAsia"/>
        </w:rPr>
        <w:t>　　第一节 不可吸收缝合线市场竞争策略分析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一、2025年不可吸收缝合线市场增长潜力分析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二、2025年不可吸收缝合线主要潜力品种分析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三、现有不可吸收缝合线产品竞争策略分析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四、潜力不可吸收缝合线品种竞争策略选择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不可吸收缝合线企业竞争策略分析</w:t>
      </w:r>
      <w:r>
        <w:rPr>
          <w:rFonts w:hint="eastAsia"/>
        </w:rPr>
        <w:br/>
      </w:r>
      <w:r>
        <w:rPr>
          <w:rFonts w:hint="eastAsia"/>
        </w:rPr>
        <w:t>　　第三节 不可吸收缝合线行业产品定位及市场推广策略分析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一、不可吸收缝合线行业产品市场定位</w:t>
      </w:r>
      <w:r>
        <w:rPr>
          <w:rFonts w:hint="eastAsia"/>
        </w:rPr>
        <w:br/>
      </w:r>
      <w:r>
        <w:rPr>
          <w:rFonts w:hint="eastAsia"/>
        </w:rPr>
        <w:t>　　　　二、不可吸收缝合线行业广告推广策略</w:t>
      </w:r>
      <w:r>
        <w:rPr>
          <w:rFonts w:hint="eastAsia"/>
        </w:rPr>
        <w:br/>
      </w:r>
      <w:r>
        <w:rPr>
          <w:rFonts w:hint="eastAsia"/>
        </w:rPr>
        <w:t>　　　　三、不可吸收缝合线行业产品促销策略</w:t>
      </w:r>
      <w:r>
        <w:rPr>
          <w:rFonts w:hint="eastAsia"/>
        </w:rPr>
        <w:br/>
      </w:r>
      <w:r>
        <w:rPr>
          <w:rFonts w:hint="eastAsia"/>
        </w:rPr>
        <w:t>　　　　四、不可吸收缝合线行业招商加盟策略</w:t>
      </w:r>
      <w:r>
        <w:rPr>
          <w:rFonts w:hint="eastAsia"/>
        </w:rPr>
        <w:br/>
      </w:r>
      <w:r>
        <w:rPr>
          <w:rFonts w:hint="eastAsia"/>
        </w:rPr>
        <w:t>　　　　五、不可吸收缝合线行业网络推广策略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不可吸收缝合线行业重点企业竞争力分析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不可吸收缝合线行业发展预测分析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未来不可吸收缝合线行业需求与消费预测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一、2025-2031年不可吸收缝合线产品消费预测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二、2025-2031年不可吸收缝合线市场规模预测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三、2025-2031年不可吸收缝合线行业总产值预测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四、2025-2031年不可吸收缝合线行业销售收入预测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五、2025-2031年不可吸收缝合线行业总资产预测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2025-2031年中国不可吸收缝合线行业供需预测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一、2025-2031年中国不可吸收缝合线供给预测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二、2025-2031年中国不可吸收缝合线产量预测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三、2025-2031年中国不可吸收缝合线需求预测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四、2025-2031年中国不可吸收缝合线供需平衡预测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不可吸收缝合线行业投资机会与风险分析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不可吸收缝合线行业投资机会分析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一、不可吸收缝合线投资项目分析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二、可以投资的不可吸收缝合线模式</w:t>
      </w:r>
      <w:r>
        <w:rPr>
          <w:rFonts w:hint="eastAsia"/>
        </w:rPr>
        <w:br/>
      </w:r>
      <w:r>
        <w:rPr>
          <w:rFonts w:hint="eastAsia"/>
        </w:rPr>
        <w:t>　　　　三、2025年不可吸收缝合线投资机会</w:t>
      </w:r>
      <w:r>
        <w:rPr>
          <w:rFonts w:hint="eastAsia"/>
        </w:rPr>
        <w:br/>
      </w:r>
      <w:r>
        <w:rPr>
          <w:rFonts w:hint="eastAsia"/>
        </w:rPr>
        <w:t>　　　　四、2025年不可吸收缝合线投资新方向</w:t>
      </w:r>
      <w:r>
        <w:rPr>
          <w:rFonts w:hint="eastAsia"/>
        </w:rPr>
        <w:br/>
      </w:r>
      <w:r>
        <w:rPr>
          <w:rFonts w:hint="eastAsia"/>
        </w:rPr>
        <w:t>　　　　五、2025-2031年不可吸收缝合线行业投资的建议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影响不可吸收缝合线行业发展的主要因素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一、2025-2031年影响不可吸收缝合线行业运行的有利因素分析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二、2025-2031年影响不可吸收缝合线行业运行的稳定因素分析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三、2025-2031年影响不可吸收缝合线行业运行的不利因素分析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四、2025-2031年我国不可吸收缝合线行业发展面临的挑战分析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五、2025-2031年我国不可吸收缝合线行业发展面临的机遇分析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不可吸收缝合线行业投资风险及控制策略分析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一、2025-2031年不可吸收缝合线行业市场风险及控制策略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三、2025-2031年不可吸收缝合线行业经营风险及控制策略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四、2025-2031年不可吸收缝合线行业技术风险及控制策略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不可吸收缝合线行业投资战略研究</w:t>
      </w:r>
      <w:r>
        <w:rPr>
          <w:rFonts w:hint="eastAsia"/>
        </w:rPr>
        <w:br/>
      </w:r>
      <w:r>
        <w:rPr>
          <w:rFonts w:hint="eastAsia"/>
        </w:rPr>
        <w:t>　　第一节 不可吸收缝合线行业发展战略研究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对我国不可吸收缝合线品牌的战略思考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二、不可吸收缝合线实施品牌战略的意义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三、不可吸收缝合线企业品牌的现状分析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四、我国不可吸收缝合线企业的品牌战略</w:t>
      </w:r>
      <w:r>
        <w:rPr>
          <w:rFonts w:hint="eastAsia"/>
        </w:rPr>
        <w:br/>
      </w:r>
      <w:r>
        <w:rPr>
          <w:rFonts w:hint="eastAsia"/>
        </w:rPr>
        <w:t>　　　　五、不可吸收缝合线品牌战略管理的策略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中智^林^不可吸收缝合线行业投资战略研究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不可吸收缝合线介绍</w:t>
      </w:r>
      <w:r>
        <w:rPr>
          <w:rFonts w:hint="eastAsia"/>
        </w:rPr>
        <w:br/>
      </w:r>
      <w:r>
        <w:rPr>
          <w:rFonts w:hint="eastAsia"/>
        </w:rPr>
        <w:t>　　图表 不可吸收缝合线图片</w:t>
      </w:r>
      <w:r>
        <w:rPr>
          <w:rFonts w:hint="eastAsia"/>
        </w:rPr>
        <w:br/>
      </w:r>
      <w:r>
        <w:rPr>
          <w:rFonts w:hint="eastAsia"/>
        </w:rPr>
        <w:t>　　图表 不可吸收缝合线种类</w:t>
      </w:r>
      <w:r>
        <w:rPr>
          <w:rFonts w:hint="eastAsia"/>
        </w:rPr>
        <w:br/>
      </w:r>
      <w:r>
        <w:rPr>
          <w:rFonts w:hint="eastAsia"/>
        </w:rPr>
        <w:t>　　图表 不可吸收缝合线发展历程</w:t>
      </w:r>
      <w:r>
        <w:rPr>
          <w:rFonts w:hint="eastAsia"/>
        </w:rPr>
        <w:br/>
      </w:r>
      <w:r>
        <w:rPr>
          <w:rFonts w:hint="eastAsia"/>
        </w:rPr>
        <w:t>　　图表 不可吸收缝合线用途 应用</w:t>
      </w:r>
      <w:r>
        <w:rPr>
          <w:rFonts w:hint="eastAsia"/>
        </w:rPr>
        <w:br/>
      </w:r>
      <w:r>
        <w:rPr>
          <w:rFonts w:hint="eastAsia"/>
        </w:rPr>
        <w:t>　　图表 不可吸收缝合线政策</w:t>
      </w:r>
      <w:r>
        <w:rPr>
          <w:rFonts w:hint="eastAsia"/>
        </w:rPr>
        <w:br/>
      </w:r>
      <w:r>
        <w:rPr>
          <w:rFonts w:hint="eastAsia"/>
        </w:rPr>
        <w:t>　　图表 不可吸收缝合线技术 专利情况</w:t>
      </w:r>
      <w:r>
        <w:rPr>
          <w:rFonts w:hint="eastAsia"/>
        </w:rPr>
        <w:br/>
      </w:r>
      <w:r>
        <w:rPr>
          <w:rFonts w:hint="eastAsia"/>
        </w:rPr>
        <w:t>　　图表 不可吸收缝合线标准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2019-2024年中国不可吸收缝合线市场规模分析</w:t>
      </w:r>
      <w:r>
        <w:rPr>
          <w:rFonts w:hint="eastAsia"/>
        </w:rPr>
        <w:br/>
      </w:r>
      <w:r>
        <w:rPr>
          <w:rFonts w:hint="eastAsia"/>
        </w:rPr>
        <w:t>　　图表 不可吸收缝合线产业链分析</w:t>
      </w:r>
      <w:r>
        <w:rPr>
          <w:rFonts w:hint="eastAsia"/>
        </w:rPr>
        <w:br/>
      </w:r>
      <w:r>
        <w:rPr>
          <w:rFonts w:hint="eastAsia"/>
        </w:rPr>
        <w:t>　　图表 2019-2024年不可吸收缝合线市场容量分析</w:t>
      </w:r>
      <w:r>
        <w:rPr>
          <w:rFonts w:hint="eastAsia"/>
        </w:rPr>
        <w:br/>
      </w:r>
      <w:r>
        <w:rPr>
          <w:rFonts w:hint="eastAsia"/>
        </w:rPr>
        <w:t>　　图表 不可吸收缝合线品牌</w:t>
      </w:r>
      <w:r>
        <w:rPr>
          <w:rFonts w:hint="eastAsia"/>
        </w:rPr>
        <w:br/>
      </w:r>
      <w:r>
        <w:rPr>
          <w:rFonts w:hint="eastAsia"/>
        </w:rPr>
        <w:t>　　图表 不可吸收缝合线生产现状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2019-2024年中国不可吸收缝合线产能统计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2019-2024年中国不可吸收缝合线产量情况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2019-2024年中国不可吸收缝合线销售情况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2019-2024年中国不可吸收缝合线市场需求情况</w:t>
      </w:r>
      <w:r>
        <w:rPr>
          <w:rFonts w:hint="eastAsia"/>
        </w:rPr>
        <w:br/>
      </w:r>
      <w:r>
        <w:rPr>
          <w:rFonts w:hint="eastAsia"/>
        </w:rPr>
        <w:t>　　图表 不可吸收缝合线价格走势</w:t>
      </w:r>
      <w:r>
        <w:rPr>
          <w:rFonts w:hint="eastAsia"/>
        </w:rPr>
        <w:br/>
      </w:r>
      <w:r>
        <w:rPr>
          <w:rFonts w:hint="eastAsia"/>
        </w:rPr>
        <w:t>　　图表 2025年中国不可吸收缝合线公司数量统计 单位：家</w:t>
      </w:r>
      <w:r>
        <w:rPr>
          <w:rFonts w:hint="eastAsia"/>
        </w:rPr>
        <w:br/>
      </w:r>
      <w:r>
        <w:rPr>
          <w:rFonts w:hint="eastAsia"/>
        </w:rPr>
        <w:t>　　图表 不可吸收缝合线成本和利润分析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华东地区不可吸收缝合线市场需求情况</w:t>
      </w:r>
      <w:r>
        <w:rPr>
          <w:rFonts w:hint="eastAsia"/>
        </w:rPr>
        <w:br/>
      </w:r>
      <w:r>
        <w:rPr>
          <w:rFonts w:hint="eastAsia"/>
        </w:rPr>
        <w:t>　　图表 华南地区不可吸收缝合线市场规模及增长情况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华南地区不可吸收缝合线需求情况</w:t>
      </w:r>
      <w:r>
        <w:rPr>
          <w:rFonts w:hint="eastAsia"/>
        </w:rPr>
        <w:br/>
      </w:r>
      <w:r>
        <w:rPr>
          <w:rFonts w:hint="eastAsia"/>
        </w:rPr>
        <w:t>　　图表 华北地区不可吸收缝合线市场规模及增长情况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华北地区不可吸收缝合线需求情况</w:t>
      </w:r>
      <w:r>
        <w:rPr>
          <w:rFonts w:hint="eastAsia"/>
        </w:rPr>
        <w:br/>
      </w:r>
      <w:r>
        <w:rPr>
          <w:rFonts w:hint="eastAsia"/>
        </w:rPr>
        <w:t>　　图表 华中地区不可吸收缝合线市场规模及增长情况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华中地区不可吸收缝合线市场需求情况</w:t>
      </w:r>
      <w:r>
        <w:rPr>
          <w:rFonts w:hint="eastAsia"/>
        </w:rPr>
        <w:br/>
      </w:r>
      <w:r>
        <w:rPr>
          <w:rFonts w:hint="eastAsia"/>
        </w:rPr>
        <w:t>　　图表 不可吸收缝合线招标、中标情况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2019-2024年中国不可吸收缝合线出口数据分析</w:t>
      </w:r>
      <w:r>
        <w:rPr>
          <w:rFonts w:hint="eastAsia"/>
        </w:rPr>
        <w:br/>
      </w:r>
      <w:r>
        <w:rPr>
          <w:rFonts w:hint="eastAsia"/>
        </w:rPr>
        <w:t>　　图表 2025年中国不可吸收缝合线进口来源国家及地区分析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2025年中国不可吸收缝合线出口目的国家及地区分析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不可吸收缝合线最新消息</w:t>
      </w:r>
      <w:r>
        <w:rPr>
          <w:rFonts w:hint="eastAsia"/>
        </w:rPr>
        <w:br/>
      </w:r>
      <w:r>
        <w:rPr>
          <w:rFonts w:hint="eastAsia"/>
        </w:rPr>
        <w:t>　　图表 不可吸收缝合线企业简介</w:t>
      </w:r>
      <w:r>
        <w:rPr>
          <w:rFonts w:hint="eastAsia"/>
        </w:rPr>
        <w:br/>
      </w:r>
      <w:r>
        <w:rPr>
          <w:rFonts w:hint="eastAsia"/>
        </w:rPr>
        <w:t>　　图表 企业不可吸收缝合线产品</w:t>
      </w:r>
      <w:r>
        <w:rPr>
          <w:rFonts w:hint="eastAsia"/>
        </w:rPr>
        <w:br/>
      </w:r>
      <w:r>
        <w:rPr>
          <w:rFonts w:hint="eastAsia"/>
        </w:rPr>
        <w:t>　　图表 不可吸收缝合线企业经营情况</w:t>
      </w:r>
      <w:r>
        <w:rPr>
          <w:rFonts w:hint="eastAsia"/>
        </w:rPr>
        <w:br/>
      </w:r>
      <w:r>
        <w:rPr>
          <w:rFonts w:hint="eastAsia"/>
        </w:rPr>
        <w:t>　　图表 不可吸收缝合线企业(二)简介</w:t>
      </w:r>
      <w:r>
        <w:rPr>
          <w:rFonts w:hint="eastAsia"/>
        </w:rPr>
        <w:br/>
      </w:r>
      <w:r>
        <w:rPr>
          <w:rFonts w:hint="eastAsia"/>
        </w:rPr>
        <w:t>　　图表 企业不可吸收缝合线产品型号</w:t>
      </w:r>
      <w:r>
        <w:rPr>
          <w:rFonts w:hint="eastAsia"/>
        </w:rPr>
        <w:br/>
      </w:r>
      <w:r>
        <w:rPr>
          <w:rFonts w:hint="eastAsia"/>
        </w:rPr>
        <w:t>　　图表 不可吸收缝合线企业(二)经营情况</w:t>
      </w:r>
      <w:r>
        <w:rPr>
          <w:rFonts w:hint="eastAsia"/>
        </w:rPr>
        <w:br/>
      </w:r>
      <w:r>
        <w:rPr>
          <w:rFonts w:hint="eastAsia"/>
        </w:rPr>
        <w:t>　　图表 不可吸收缝合线企业(三)调研</w:t>
      </w:r>
      <w:r>
        <w:rPr>
          <w:rFonts w:hint="eastAsia"/>
        </w:rPr>
        <w:br/>
      </w:r>
      <w:r>
        <w:rPr>
          <w:rFonts w:hint="eastAsia"/>
        </w:rPr>
        <w:t>　　图表 企业不可吸收缝合线产品规格</w:t>
      </w:r>
      <w:r>
        <w:rPr>
          <w:rFonts w:hint="eastAsia"/>
        </w:rPr>
        <w:br/>
      </w:r>
      <w:r>
        <w:rPr>
          <w:rFonts w:hint="eastAsia"/>
        </w:rPr>
        <w:t>　　图表 不可吸收缝合线企业(三)经营情况</w:t>
      </w:r>
      <w:r>
        <w:rPr>
          <w:rFonts w:hint="eastAsia"/>
        </w:rPr>
        <w:br/>
      </w:r>
      <w:r>
        <w:rPr>
          <w:rFonts w:hint="eastAsia"/>
        </w:rPr>
        <w:t>　　图表 不可吸收缝合线企业(四)介绍</w:t>
      </w:r>
      <w:r>
        <w:rPr>
          <w:rFonts w:hint="eastAsia"/>
        </w:rPr>
        <w:br/>
      </w:r>
      <w:r>
        <w:rPr>
          <w:rFonts w:hint="eastAsia"/>
        </w:rPr>
        <w:t>　　图表 企业不可吸收缝合线产品参数</w:t>
      </w:r>
      <w:r>
        <w:rPr>
          <w:rFonts w:hint="eastAsia"/>
        </w:rPr>
        <w:br/>
      </w:r>
      <w:r>
        <w:rPr>
          <w:rFonts w:hint="eastAsia"/>
        </w:rPr>
        <w:t>　　图表 不可吸收缝合线企业(四)经营情况</w:t>
      </w:r>
      <w:r>
        <w:rPr>
          <w:rFonts w:hint="eastAsia"/>
        </w:rPr>
        <w:br/>
      </w:r>
      <w:r>
        <w:rPr>
          <w:rFonts w:hint="eastAsia"/>
        </w:rPr>
        <w:t>　　图表 不可吸收缝合线企业(五)简介</w:t>
      </w:r>
      <w:r>
        <w:rPr>
          <w:rFonts w:hint="eastAsia"/>
        </w:rPr>
        <w:br/>
      </w:r>
      <w:r>
        <w:rPr>
          <w:rFonts w:hint="eastAsia"/>
        </w:rPr>
        <w:t>　　图表 企业不可吸收缝合线业务</w:t>
      </w:r>
      <w:r>
        <w:rPr>
          <w:rFonts w:hint="eastAsia"/>
        </w:rPr>
        <w:br/>
      </w:r>
      <w:r>
        <w:rPr>
          <w:rFonts w:hint="eastAsia"/>
        </w:rPr>
        <w:t>　　图表 不可吸收缝合线企业(五)经营情况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不可吸收缝合线特点</w:t>
      </w:r>
      <w:r>
        <w:rPr>
          <w:rFonts w:hint="eastAsia"/>
        </w:rPr>
        <w:br/>
      </w:r>
      <w:r>
        <w:rPr>
          <w:rFonts w:hint="eastAsia"/>
        </w:rPr>
        <w:t>　　图表 不可吸收缝合线优缺点</w:t>
      </w:r>
      <w:r>
        <w:rPr>
          <w:rFonts w:hint="eastAsia"/>
        </w:rPr>
        <w:br/>
      </w:r>
      <w:r>
        <w:rPr>
          <w:rFonts w:hint="eastAsia"/>
        </w:rPr>
        <w:t>　　图表 不可吸收缝合线行业生命周期</w:t>
      </w:r>
      <w:r>
        <w:rPr>
          <w:rFonts w:hint="eastAsia"/>
        </w:rPr>
        <w:br/>
      </w:r>
      <w:r>
        <w:rPr>
          <w:rFonts w:hint="eastAsia"/>
        </w:rPr>
        <w:t>　　图表 不可吸收缝合线上游、下游分析</w:t>
      </w:r>
      <w:r>
        <w:rPr>
          <w:rFonts w:hint="eastAsia"/>
        </w:rPr>
        <w:br/>
      </w:r>
      <w:r>
        <w:rPr>
          <w:rFonts w:hint="eastAsia"/>
        </w:rPr>
        <w:t>　　图表 不可吸收缝合线投资、并购现状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2025-2031年中国不可吸收缝合线产能预测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2025-2031年中国不可吸收缝合线产量预测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2025-2031年中国不可吸收缝合线销量预测</w:t>
      </w:r>
      <w:r>
        <w:rPr>
          <w:rFonts w:hint="eastAsia"/>
        </w:rPr>
        <w:br/>
      </w:r>
      <w:r>
        <w:rPr>
          <w:rFonts w:hint="eastAsia"/>
        </w:rPr>
        <w:t>　　图表 不可吸收缝合线优势、劣势、机会、威胁分析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不可吸收缝合线发展前景</w:t>
      </w:r>
      <w:r>
        <w:rPr>
          <w:rFonts w:hint="eastAsia"/>
        </w:rPr>
        <w:br/>
      </w:r>
      <w:r>
        <w:rPr>
          <w:rFonts w:hint="eastAsia"/>
        </w:rPr>
        <w:t>　　图表 不可吸收缝合线发展趋势预测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2025-2031年中国不可吸收缝合线市场规模预测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351109954425c" w:history="1">
        <w:r>
          <w:rPr>
            <w:rStyle w:val="Hyperlink"/>
          </w:rPr>
          <w:t>2025-2031年不可吸收缝合线市场现状调研与发展趋势分析报告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351109954425c" w:history="1">
        <w:r>
          <w:rPr>
            <w:rStyle w:val="Hyperlink"/>
          </w:rPr>
          <w:t>https://www.20087.com/7/77/BuKeXiShouFengHeXianShiChangQianJing.html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层缝合线不吸收会怎样、不可吸收缝合线留在体内有影响吗、拆线和可吸收线哪个好、聚酯不可吸收缝合线、可吸收缝合线图片、不可吸收缝合线多少钱、可吸收缝合线什么颜色、不可吸收缝合线医保报销吗、可吸收手术缝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2c3d6f17446b" w:history="1">
      <w:r>
        <w:rPr>
          <w:rStyle w:val="Hyperlink"/>
        </w:rPr>
        <w:t>2025-2031年不可吸收缝合线市场现状调研与发展趋势分析报告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uKeXiShouFengHeXianShiChangQianJing.html" TargetMode="External" Id="R65f35110995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uKeXiShouFengHeXianShiChangQianJing.html" TargetMode="External" Id="R42c92c3d6f1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2024-12-23T03:15:00Z</dcterms:created>
  <dcterms:modified xsi:type="dcterms:W3CDTF">2024-12-23T04:15:00Z</dcterms:modified>
  <dc:subject>2025-2031年不可吸收缝合线市场现状调研与发展趋势分析报告</dc:subject>
  <dc:title>2025-2031年不可吸收缝合线市场现状调研与发展趋势分析报告</dc:title>
  <cp:keywords>2025-2031年不可吸收缝合线市场现状调研与发展趋势分析报告</cp:keywords>
  <dc:description>2025-2031年不可吸收缝合线市场现状调研与发展趋势分析报告</dc:description>
</cp:coreProperties>
</file>