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6cec7bf2fd4527" w:history="1">
              <w:r>
                <w:rPr>
                  <w:rStyle w:val="Hyperlink"/>
                </w:rPr>
                <w:t>2023-2029年中国全瓷牙行业发展全面调研与未来趋势报告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6cec7bf2fd4527" w:history="1">
              <w:r>
                <w:rPr>
                  <w:rStyle w:val="Hyperlink"/>
                </w:rPr>
                <w:t>2023-2029年中国全瓷牙行业发展全面调研与未来趋势报告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6cec7bf2fd4527" w:history="1">
                <w:r>
                  <w:rPr>
                    <w:rStyle w:val="Hyperlink"/>
                  </w:rPr>
                  <w:t>https://www.20087.com/7/37/QuanCiYaFaZhanQuShi.html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牙是一种现代牙科修复材料，以其美观、生物相容性和良好的机械性能受到青睐。近年来，随着材料科学的进步，全瓷牙的种类不断丰富，如氧化锆、玻璃陶瓷和复合氧化物陶瓷，每种材料都有其特点和适用范围。同时，CAD/CAM技术的应用使全瓷牙的制作更加精确快捷，降低了制作难度和成本。</w:t>
      </w:r>
      <w:r>
        <w:rPr>
          <w:rFonts w:hint="eastAsia"/>
        </w:rPr>
        <w:br/>
      </w:r>
      <w:r>
        <w:rPr>
          <w:rFonts w:hint="eastAsia"/>
        </w:rPr>
        <w:t>　　未来，全瓷牙的发展将更加注重个性化和智能化。个性化体现在通过3D打印和个性化设计软件，实现高度定制化的牙齿修复，满足不同患者的美学和功能需求。智能化则意味着集成传感器和远程监控技术，监测牙齿的健康状态，及时预警潜在问题，提高口腔健康管理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6cec7bf2fd4527" w:history="1">
        <w:r>
          <w:rPr>
            <w:rStyle w:val="Hyperlink"/>
          </w:rPr>
          <w:t>2023-2029年中国全瓷牙行业发展全面调研与未来趋势报告</w:t>
        </w:r>
      </w:hyperlink>
      <w:r>
        <w:rPr>
          <w:rFonts w:hint="eastAsia"/>
        </w:rPr>
        <w:t>》依托国家统计局、发改委及全瓷牙相关行业协会的详实数据，对全瓷牙行业的现状、市场需求、市场规模、产业链结构、价格变动、细分市场进行了全面调研。全瓷牙报告还详细剖析了全瓷牙市场竞争格局，重点关注了品牌影响力、市场集中度及重点企业运营情况，并在预测全瓷牙市场发展前景和发展趋势的同时，识别了全瓷牙行业潜在的风险与机遇。全瓷牙报告以专业、科学、规范的研究方法和客观、权威的分析，为全瓷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中国全瓷牙行业发展概述</w:t>
      </w:r>
      <w:r>
        <w:rPr>
          <w:rFonts w:hint="eastAsia"/>
        </w:rPr>
        <w:br/>
      </w:r>
      <w:r>
        <w:rPr>
          <w:rFonts w:hint="eastAsia"/>
        </w:rPr>
        <w:t>　　第一节 全瓷牙行业发展情况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最近3-5年中国全瓷牙行业经济指标分析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中国全瓷牙行业的国际比较分析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中国全瓷牙行业竞争力指标分析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中国全瓷牙行业经济指标国际比较分析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全球全瓷牙行业市场需求分析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全球全瓷牙行业市场供给分析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一、全瓷牙行业需求市场</w:t>
      </w:r>
      <w:r>
        <w:rPr>
          <w:rFonts w:hint="eastAsia"/>
        </w:rPr>
        <w:br/>
      </w:r>
      <w:r>
        <w:rPr>
          <w:rFonts w:hint="eastAsia"/>
        </w:rPr>
        <w:t>　　　　二、全瓷牙行业客户结构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一、全瓷牙行业的需求预测</w:t>
      </w:r>
      <w:r>
        <w:rPr>
          <w:rFonts w:hint="eastAsia"/>
        </w:rPr>
        <w:br/>
      </w:r>
      <w:r>
        <w:rPr>
          <w:rFonts w:hint="eastAsia"/>
        </w:rPr>
        <w:t>　　　　二、全瓷牙行业的供应预测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全瓷牙产业链的分析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全瓷牙行业主要市场大区发展状况及竞争力研究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第一节 全瓷牙行业领域2023-2029年需求量预测</w:t>
      </w:r>
      <w:r>
        <w:rPr>
          <w:rFonts w:hint="eastAsia"/>
        </w:rPr>
        <w:br/>
      </w:r>
      <w:r>
        <w:rPr>
          <w:rFonts w:hint="eastAsia"/>
        </w:rPr>
        <w:t>　　第二节 2023-2029年全瓷牙行业领域需求产品（服务）功能预测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2023-2029年全瓷牙行业领域需求产品（服务）市场格局预测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全瓷牙市场竞争格局分析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三、相关与支持性产业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四、企业战略、结构及同业竞争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第四节 全瓷牙行业竞争格局分析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一、2023年全瓷牙行业竞争分析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二、2023年国内外全瓷牙竞争分析</w:t>
      </w:r>
      <w:r>
        <w:rPr>
          <w:rFonts w:hint="eastAsia"/>
        </w:rPr>
        <w:br/>
      </w:r>
      <w:r>
        <w:rPr>
          <w:rFonts w:hint="eastAsia"/>
        </w:rPr>
        <w:t>　　　　三、2023年中国全瓷牙市场竞争分析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三、领先企业的结构分析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三、中国全瓷牙行业参与国际竞争的战略市场定位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登士柏国际集团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第二节 义获嘉伟瓦登特公司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第三节 3M公司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二、企业在中国</w:t>
      </w:r>
      <w:r>
        <w:rPr>
          <w:rFonts w:hint="eastAsia"/>
        </w:rPr>
        <w:br/>
      </w:r>
      <w:r>
        <w:rPr>
          <w:rFonts w:hint="eastAsia"/>
        </w:rPr>
        <w:t>　　第四节 卡瓦盛邦公司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二、企业优势</w:t>
      </w:r>
      <w:r>
        <w:rPr>
          <w:rFonts w:hint="eastAsia"/>
        </w:rPr>
        <w:br/>
      </w:r>
      <w:r>
        <w:rPr>
          <w:rFonts w:hint="eastAsia"/>
        </w:rPr>
        <w:t>　　第五节 西门子公司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二、企业主要业务</w:t>
      </w:r>
      <w:r>
        <w:rPr>
          <w:rFonts w:hint="eastAsia"/>
        </w:rPr>
        <w:br/>
      </w:r>
      <w:r>
        <w:rPr>
          <w:rFonts w:hint="eastAsia"/>
        </w:rPr>
        <w:t>　　第六节 上海上远义齿有限公司公司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第七节 杭州佳杰齿科有限公司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</w:t>
      </w:r>
      <w:r>
        <w:rPr>
          <w:rFonts w:hint="eastAsia"/>
        </w:rPr>
        <w:br/>
      </w:r>
      <w:r>
        <w:rPr>
          <w:rFonts w:hint="eastAsia"/>
        </w:rPr>
        <w:t>　　第八节 宁波市瑞雪齿科有限公司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产业发展关键趋势与投资方向推荐</w:t>
      </w:r>
      <w:r>
        <w:rPr>
          <w:rFonts w:hint="eastAsia"/>
        </w:rPr>
        <w:br/>
      </w:r>
      <w:r>
        <w:rPr>
          <w:rFonts w:hint="eastAsia"/>
        </w:rPr>
        <w:t>第十章 2023年中国全瓷牙行业整体运行指标分析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中国全瓷牙行业总体规模分析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中国全瓷牙行业产销分析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中国全瓷牙行业财务指标总体分析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中国全瓷牙行业整体运行环境分析</w:t>
      </w:r>
      <w:r>
        <w:rPr>
          <w:rFonts w:hint="eastAsia"/>
        </w:rPr>
        <w:br/>
      </w:r>
      <w:r>
        <w:rPr>
          <w:rFonts w:hint="eastAsia"/>
        </w:rPr>
        <w:t>　　　　一、中国全瓷牙行业经济环境分析</w:t>
      </w:r>
      <w:r>
        <w:rPr>
          <w:rFonts w:hint="eastAsia"/>
        </w:rPr>
        <w:br/>
      </w:r>
      <w:r>
        <w:rPr>
          <w:rFonts w:hint="eastAsia"/>
        </w:rPr>
        <w:t>　　　　二、中国全瓷牙行业社会环境分析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企业区域市场拓展的趋势</w:t>
      </w:r>
      <w:r>
        <w:rPr>
          <w:rFonts w:hint="eastAsia"/>
        </w:rPr>
        <w:br/>
      </w:r>
      <w:r>
        <w:rPr>
          <w:rFonts w:hint="eastAsia"/>
        </w:rPr>
        <w:t>　　第三节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第四节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中国全瓷牙行业SWOT分析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2023-2029年全瓷牙行业投资价值评估分析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[中.智.林.]营销分析与营销模式推荐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2018-2023年我国瓷牙市场容量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2018-2023年全瓷牙等陶瓷制品行业主营业务收入全国统计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2018-2023年全瓷牙等陶瓷制品行业主营业务收入北京统计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2018-2023年全瓷牙等陶瓷制品行业主营业务收入天津统计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2018-2023年全瓷牙等陶瓷制品行业主营业务收入河北统计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2018-2023年全瓷牙等陶瓷制品行业主营业务收入山西统计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2018-2023年全瓷牙等陶瓷制品行业主营业务收入内蒙古统计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2018-2023年全瓷牙等陶瓷制品行业主营业务收入辽宁统计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2018-2023年全瓷牙等陶瓷制品行业主营业务收入吉林统计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2018-2023年全瓷牙等陶瓷制品行业主营业务收入黑龙江统计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2018-2023年全瓷牙等陶瓷制品行业主营业务收入上海统计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2018-2023年全瓷牙等陶瓷制品行业主营业务收入江苏统计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2018-2023年全瓷牙等陶瓷制品行业主营业务收入浙江统计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2018-2023年全瓷牙等陶瓷制品行业主营业务收入安徽统计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2018-2023年全瓷牙等陶瓷制品行业主营业务收入福建统计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2018-2023年全瓷牙等陶瓷制品行业主营业务收入江西统计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2018-2023年全瓷牙等陶瓷制品行业主营业务收入山东统计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2018-2023年全瓷牙等陶瓷制品行业主营业务收入河南统计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2018-2023年全瓷牙等陶瓷制品行业主营业务收入重庆统计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2018-2023年全瓷牙等陶瓷制品行业主营业务收入四川统计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2018-2023年全瓷牙等陶瓷制品行业主营业务收入贵州统计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2018-2023年全瓷牙等陶瓷制品行业主营业务收入云南统计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2018-2023年全瓷牙等陶瓷制品行业主营业务收入陕西统计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2018-2023年全瓷牙等陶瓷制品行业主营业务收入甘肃统计</w:t>
      </w:r>
      <w:r>
        <w:rPr>
          <w:rFonts w:hint="eastAsia"/>
        </w:rPr>
        <w:br/>
      </w:r>
      <w:r>
        <w:rPr>
          <w:rFonts w:hint="eastAsia"/>
        </w:rPr>
        <w:t>　　图表 2018-2023年全瓷牙等陶瓷制品行业主营业务收入宁夏统计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6cec7bf2fd4527" w:history="1">
        <w:r>
          <w:rPr>
            <w:rStyle w:val="Hyperlink"/>
          </w:rPr>
          <w:t>2023-2029年中国全瓷牙行业发展全面调研与未来趋势报告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6cec7bf2fd4527" w:history="1">
        <w:r>
          <w:rPr>
            <w:rStyle w:val="Hyperlink"/>
          </w:rPr>
          <w:t>https://www.20087.com/7/37/QuanCiYaFaZhanQuShi.html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7a0f3f793d4ca1" w:history="1">
      <w:r>
        <w:rPr>
          <w:rStyle w:val="Hyperlink"/>
        </w:rPr>
        <w:t>2023-2029年中国全瓷牙行业发展全面调研与未来趋势报告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uanCiYaFaZhanQuShi.html" TargetMode="External" Id="R0a6cec7bf2fd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uanCiYaFaZhanQuShi.html" TargetMode="External" Id="R4e7a0f3f793d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2023-07-04T06:53:00Z</dcterms:created>
  <dcterms:modified xsi:type="dcterms:W3CDTF">2023-07-04T07:53:00Z</dcterms:modified>
  <dc:subject>2023-2029年中国全瓷牙行业发展全面调研与未来趋势报告</dc:subject>
  <dc:title>2023-2029年中国全瓷牙行业发展全面调研与未来趋势报告</dc:title>
  <cp:keywords>2023-2029年中国全瓷牙行业发展全面调研与未来趋势报告</cp:keywords>
  <dc:description>2023-2029年中国全瓷牙行业发展全面调研与未来趋势报告</dc:description>
</cp:coreProperties>
</file>