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2b055001840a7" w:history="1">
              <w:r>
                <w:rPr>
                  <w:rStyle w:val="Hyperlink"/>
                </w:rPr>
                <w:t>中国化疗泵行业研究与市场前景预测报告（2025-2031年）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2b055001840a7" w:history="1">
              <w:r>
                <w:rPr>
                  <w:rStyle w:val="Hyperlink"/>
                </w:rPr>
                <w:t>中国化疗泵行业研究与市场前景预测报告（2025-2031年）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2b055001840a7" w:history="1">
                <w:r>
                  <w:rPr>
                    <w:rStyle w:val="Hyperlink"/>
                  </w:rPr>
                  <w:t>https://www.20087.com/7/77/HuaLiaoBengDeQianJingQuShi.html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泵是一种用于持续或间歇输送化疗药物到患者体内的医疗器械。近年来，随着肿瘤治疗技术的发展，化疗泵的应用越来越广泛。化疗泵能够精确控制药物的剂量和输送速度，从而提高治疗效果，减少不良反应。现代化疗泵不仅在医院内使用，也越来越多地应用于家庭护理环境中，为患者提供更加便捷的治疗方式。</w:t>
      </w:r>
      <w:r>
        <w:rPr>
          <w:rFonts w:hint="eastAsia"/>
        </w:rPr>
        <w:br/>
      </w:r>
      <w:r>
        <w:rPr>
          <w:rFonts w:hint="eastAsia"/>
        </w:rPr>
        <w:t>　　未来，化疗泵的发展将更加注重智能化和患者友好性。一方面，随着物联网技术的应用，化疗泵将更加智能化，能够实现远程监控和数据传输，医生可以通过移动设备实时了解患者的情况并作出相应调整。另一方面，随着患者生活质量的重视，化疗泵的设计将更加人性化，比如减轻设备重量、简化操作流程等，以减轻患者的负担。此外，随着新型药物的出现，化疗泵需要能够适应更广泛的药物类型和输送方式，以满足多样化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2b055001840a7" w:history="1">
        <w:r>
          <w:rPr>
            <w:rStyle w:val="Hyperlink"/>
          </w:rPr>
          <w:t>中国化疗泵行业研究与市场前景预测报告（2025-2031年）</w:t>
        </w:r>
      </w:hyperlink>
      <w:r>
        <w:rPr>
          <w:rFonts w:hint="eastAsia"/>
        </w:rPr>
        <w:t>》依托权威数据资源与长期市场监测，系统分析了化疗泵行业的市场规模、市场需求及产业链结构，深入探讨了化疗泵价格变动与细分市场特征。报告科学预测了化疗泵市场前景及未来发展趋势，重点剖析了行业集中度、竞争格局及重点企业的市场地位，并通过SWOT分析揭示了化疗泵行业机遇与潜在风险。报告为投资者及业内企业提供了全面的市场洞察与决策参考，助力把握化疗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化疗泵行业相关概述</w:t>
      </w:r>
      <w:r>
        <w:rPr>
          <w:rFonts w:hint="eastAsia"/>
        </w:rPr>
        <w:br/>
      </w:r>
      <w:r>
        <w:rPr>
          <w:rFonts w:hint="eastAsia"/>
        </w:rPr>
        <w:t>　　第一节 化疗泵行业相关概述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化疗泵行业经营模式分析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化疗泵行业发展环境分析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中国化疗泵行业政策环境分析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一、医疗器械行业管理体制</w:t>
      </w:r>
      <w:r>
        <w:rPr>
          <w:rFonts w:hint="eastAsia"/>
        </w:rPr>
        <w:br/>
      </w:r>
      <w:r>
        <w:rPr>
          <w:rFonts w:hint="eastAsia"/>
        </w:rPr>
        <w:t>　　　　二、中国医疗器械监管及规范情况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中国化疗泵行业社会环境分析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t>　　第四节 中国医疗诊断、监护及治疗设备制造行业发展分析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一、整体运行情况</w:t>
      </w:r>
      <w:r>
        <w:rPr>
          <w:rFonts w:hint="eastAsia"/>
        </w:rPr>
        <w:br/>
      </w:r>
      <w:r>
        <w:rPr>
          <w:rFonts w:hint="eastAsia"/>
        </w:rPr>
        <w:t>　　　　二、资产规模情况</w:t>
      </w:r>
      <w:r>
        <w:rPr>
          <w:rFonts w:hint="eastAsia"/>
        </w:rPr>
        <w:br/>
      </w:r>
      <w:r>
        <w:rPr>
          <w:rFonts w:hint="eastAsia"/>
        </w:rPr>
        <w:t>　　　　三、销售规模情况</w:t>
      </w:r>
      <w:r>
        <w:rPr>
          <w:rFonts w:hint="eastAsia"/>
        </w:rPr>
        <w:br/>
      </w:r>
      <w:r>
        <w:rPr>
          <w:rFonts w:hint="eastAsia"/>
        </w:rPr>
        <w:t>　　　　四、利润规模情况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中国化疗泵市场供需分析</w:t>
      </w:r>
      <w:r>
        <w:rPr>
          <w:rFonts w:hint="eastAsia"/>
        </w:rPr>
        <w:br/>
      </w:r>
      <w:r>
        <w:rPr>
          <w:rFonts w:hint="eastAsia"/>
        </w:rPr>
        <w:t>　　第一节 中国化疗泵市场供给状况</w:t>
      </w:r>
      <w:r>
        <w:rPr>
          <w:rFonts w:hint="eastAsia"/>
        </w:rPr>
        <w:br/>
      </w:r>
      <w:r>
        <w:rPr>
          <w:rFonts w:hint="eastAsia"/>
        </w:rPr>
        <w:t>　　　　一、中国化疗泵产量分析</w:t>
      </w:r>
      <w:r>
        <w:rPr>
          <w:rFonts w:hint="eastAsia"/>
        </w:rPr>
        <w:br/>
      </w:r>
      <w:r>
        <w:rPr>
          <w:rFonts w:hint="eastAsia"/>
        </w:rPr>
        <w:t>　　　　二、中国化疗泵产量预测</w:t>
      </w:r>
      <w:r>
        <w:rPr>
          <w:rFonts w:hint="eastAsia"/>
        </w:rPr>
        <w:br/>
      </w:r>
      <w:r>
        <w:rPr>
          <w:rFonts w:hint="eastAsia"/>
        </w:rPr>
        <w:t>　　第二节 中国化疗泵市场需求状况</w:t>
      </w:r>
      <w:r>
        <w:rPr>
          <w:rFonts w:hint="eastAsia"/>
        </w:rPr>
        <w:br/>
      </w:r>
      <w:r>
        <w:rPr>
          <w:rFonts w:hint="eastAsia"/>
        </w:rPr>
        <w:t>　　　　一、中国化疗泵需求分析</w:t>
      </w:r>
      <w:r>
        <w:rPr>
          <w:rFonts w:hint="eastAsia"/>
        </w:rPr>
        <w:br/>
      </w:r>
      <w:r>
        <w:rPr>
          <w:rFonts w:hint="eastAsia"/>
        </w:rPr>
        <w:t>　　　　二、中国化疗泵需求预测</w:t>
      </w:r>
      <w:r>
        <w:rPr>
          <w:rFonts w:hint="eastAsia"/>
        </w:rPr>
        <w:br/>
      </w:r>
      <w:r>
        <w:rPr>
          <w:rFonts w:hint="eastAsia"/>
        </w:rPr>
        <w:t>　　第三节 中国化疗泵市场价格分析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第四节 中国化疗泵消费者调查分析</w:t>
      </w:r>
      <w:r>
        <w:rPr>
          <w:rFonts w:hint="eastAsia"/>
        </w:rPr>
        <w:br/>
      </w:r>
      <w:r>
        <w:rPr>
          <w:rFonts w:hint="eastAsia"/>
        </w:rPr>
        <w:t>　　　　一、患者对化疗泵相关知识的了解程度</w:t>
      </w:r>
      <w:r>
        <w:rPr>
          <w:rFonts w:hint="eastAsia"/>
        </w:rPr>
        <w:br/>
      </w:r>
      <w:r>
        <w:rPr>
          <w:rFonts w:hint="eastAsia"/>
        </w:rPr>
        <w:t>　　　　二、患者观察化疗泵的频率、时机和易忽视处</w:t>
      </w:r>
      <w:r>
        <w:rPr>
          <w:rFonts w:hint="eastAsia"/>
        </w:rPr>
        <w:br/>
      </w:r>
      <w:r>
        <w:rPr>
          <w:rFonts w:hint="eastAsia"/>
        </w:rPr>
        <w:t>　　　　三、患者希望获得化疗泵相关知识的渠道</w:t>
      </w:r>
      <w:r>
        <w:rPr>
          <w:rFonts w:hint="eastAsia"/>
        </w:rPr>
        <w:br/>
      </w:r>
      <w:r>
        <w:rPr>
          <w:rFonts w:hint="eastAsia"/>
        </w:rPr>
        <w:t>　　　　四、患者对化疗泵需求现状分析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中国化疗泵行业产业链分析</w:t>
      </w:r>
      <w:r>
        <w:rPr>
          <w:rFonts w:hint="eastAsia"/>
        </w:rPr>
        <w:br/>
      </w:r>
      <w:r>
        <w:rPr>
          <w:rFonts w:hint="eastAsia"/>
        </w:rPr>
        <w:t>　　第一节 化疗泵行业产业链概述</w:t>
      </w:r>
      <w:r>
        <w:rPr>
          <w:rFonts w:hint="eastAsia"/>
        </w:rPr>
        <w:br/>
      </w:r>
      <w:r>
        <w:rPr>
          <w:rFonts w:hint="eastAsia"/>
        </w:rPr>
        <w:t>　　第二节 化疗泵上游产业发展状况分析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一、塑料市场现状</w:t>
      </w:r>
      <w:r>
        <w:rPr>
          <w:rFonts w:hint="eastAsia"/>
        </w:rPr>
        <w:br/>
      </w:r>
      <w:r>
        <w:rPr>
          <w:rFonts w:hint="eastAsia"/>
        </w:rPr>
        <w:t>　　　　二、医用塑料市场发展</w:t>
      </w:r>
      <w:r>
        <w:rPr>
          <w:rFonts w:hint="eastAsia"/>
        </w:rPr>
        <w:br/>
      </w:r>
      <w:r>
        <w:rPr>
          <w:rFonts w:hint="eastAsia"/>
        </w:rPr>
        <w:t>　　　　三、聚氨酯</w:t>
      </w:r>
      <w:r>
        <w:rPr>
          <w:rFonts w:hint="eastAsia"/>
        </w:rPr>
        <w:br/>
      </w:r>
      <w:r>
        <w:rPr>
          <w:rFonts w:hint="eastAsia"/>
        </w:rPr>
        <w:t>　　第三节 化疗泵下游应用需求市场分析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一、医疗卫生机构运行情况</w:t>
      </w:r>
      <w:r>
        <w:rPr>
          <w:rFonts w:hint="eastAsia"/>
        </w:rPr>
        <w:br/>
      </w:r>
      <w:r>
        <w:rPr>
          <w:rFonts w:hint="eastAsia"/>
        </w:rPr>
        <w:t>　　　　　　（一）医疗卫生机构数量规模</w:t>
      </w:r>
      <w:r>
        <w:rPr>
          <w:rFonts w:hint="eastAsia"/>
        </w:rPr>
        <w:br/>
      </w:r>
      <w:r>
        <w:rPr>
          <w:rFonts w:hint="eastAsia"/>
        </w:rPr>
        <w:t>　　　　　　（二）医疗卫生机构的床位数</w:t>
      </w:r>
      <w:r>
        <w:rPr>
          <w:rFonts w:hint="eastAsia"/>
        </w:rPr>
        <w:br/>
      </w:r>
      <w:r>
        <w:rPr>
          <w:rFonts w:hint="eastAsia"/>
        </w:rPr>
        <w:t>　　　　　　（三）全国医疗机构入院人数</w:t>
      </w:r>
      <w:r>
        <w:rPr>
          <w:rFonts w:hint="eastAsia"/>
        </w:rPr>
        <w:br/>
      </w:r>
      <w:r>
        <w:rPr>
          <w:rFonts w:hint="eastAsia"/>
        </w:rPr>
        <w:t>　　　　　　（四）医疗卫生机构诊疗人次</w:t>
      </w:r>
      <w:r>
        <w:rPr>
          <w:rFonts w:hint="eastAsia"/>
        </w:rPr>
        <w:br/>
      </w:r>
      <w:r>
        <w:rPr>
          <w:rFonts w:hint="eastAsia"/>
        </w:rPr>
        <w:t>　　　　二、肿瘤医院运行情况</w:t>
      </w:r>
      <w:r>
        <w:rPr>
          <w:rFonts w:hint="eastAsia"/>
        </w:rPr>
        <w:br/>
      </w:r>
      <w:r>
        <w:rPr>
          <w:rFonts w:hint="eastAsia"/>
        </w:rPr>
        <w:t>　　　　　　（一）肿瘤医院数量规模</w:t>
      </w:r>
      <w:r>
        <w:rPr>
          <w:rFonts w:hint="eastAsia"/>
        </w:rPr>
        <w:br/>
      </w:r>
      <w:r>
        <w:rPr>
          <w:rFonts w:hint="eastAsia"/>
        </w:rPr>
        <w:t>　　　　　　（二）肿瘤医院人员统计</w:t>
      </w:r>
      <w:r>
        <w:rPr>
          <w:rFonts w:hint="eastAsia"/>
        </w:rPr>
        <w:br/>
      </w:r>
      <w:r>
        <w:rPr>
          <w:rFonts w:hint="eastAsia"/>
        </w:rPr>
        <w:t>　　　　　　（三）肿瘤医院床位统计</w:t>
      </w:r>
      <w:r>
        <w:rPr>
          <w:rFonts w:hint="eastAsia"/>
        </w:rPr>
        <w:br/>
      </w:r>
      <w:r>
        <w:rPr>
          <w:rFonts w:hint="eastAsia"/>
        </w:rPr>
        <w:t>　　　　　　（四）肿瘤医院设备统计</w:t>
      </w:r>
      <w:r>
        <w:rPr>
          <w:rFonts w:hint="eastAsia"/>
        </w:rPr>
        <w:br/>
      </w:r>
      <w:r>
        <w:rPr>
          <w:rFonts w:hint="eastAsia"/>
        </w:rPr>
        <w:t>　　　　　　（五）肿瘤医院就诊人次统计</w:t>
      </w:r>
      <w:r>
        <w:rPr>
          <w:rFonts w:hint="eastAsia"/>
        </w:rPr>
        <w:br/>
      </w:r>
      <w:r>
        <w:rPr>
          <w:rFonts w:hint="eastAsia"/>
        </w:rPr>
        <w:t>　　　　　　（六）肿瘤医院出入院人数统计</w:t>
      </w:r>
      <w:r>
        <w:rPr>
          <w:rFonts w:hint="eastAsia"/>
        </w:rPr>
        <w:br/>
      </w:r>
      <w:r>
        <w:rPr>
          <w:rFonts w:hint="eastAsia"/>
        </w:rPr>
        <w:t>　　　　三、肿瘤病人转归情况</w:t>
      </w:r>
      <w:r>
        <w:rPr>
          <w:rFonts w:hint="eastAsia"/>
        </w:rPr>
        <w:br/>
      </w:r>
      <w:r>
        <w:rPr>
          <w:rFonts w:hint="eastAsia"/>
        </w:rPr>
        <w:t>　　　　四、便携式化疗泵在癌症病人中的应用现状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中国恶性肿瘤发展情况分析</w:t>
      </w:r>
      <w:r>
        <w:rPr>
          <w:rFonts w:hint="eastAsia"/>
        </w:rPr>
        <w:br/>
      </w:r>
      <w:r>
        <w:rPr>
          <w:rFonts w:hint="eastAsia"/>
        </w:rPr>
        <w:t>　　第一节 中国肿瘤疾病发展现状分析</w:t>
      </w:r>
      <w:r>
        <w:rPr>
          <w:rFonts w:hint="eastAsia"/>
        </w:rPr>
        <w:br/>
      </w:r>
      <w:r>
        <w:rPr>
          <w:rFonts w:hint="eastAsia"/>
        </w:rPr>
        <w:t>　　　　一、肿瘤的发病及死亡情况分布</w:t>
      </w:r>
      <w:r>
        <w:rPr>
          <w:rFonts w:hint="eastAsia"/>
        </w:rPr>
        <w:br/>
      </w:r>
      <w:r>
        <w:rPr>
          <w:rFonts w:hint="eastAsia"/>
        </w:rPr>
        <w:t>　　　　二、恶性肿瘤患者住院费用分析</w:t>
      </w:r>
      <w:r>
        <w:rPr>
          <w:rFonts w:hint="eastAsia"/>
        </w:rPr>
        <w:br/>
      </w:r>
      <w:r>
        <w:rPr>
          <w:rFonts w:hint="eastAsia"/>
        </w:rPr>
        <w:t>　　第二节 居民恶性肿瘤患病就诊情况分析</w:t>
      </w:r>
      <w:r>
        <w:rPr>
          <w:rFonts w:hint="eastAsia"/>
        </w:rPr>
        <w:br/>
      </w:r>
      <w:r>
        <w:rPr>
          <w:rFonts w:hint="eastAsia"/>
        </w:rPr>
        <w:t>　　　　一、肿瘤的种类情况统计</w:t>
      </w:r>
      <w:r>
        <w:rPr>
          <w:rFonts w:hint="eastAsia"/>
        </w:rPr>
        <w:br/>
      </w:r>
      <w:r>
        <w:rPr>
          <w:rFonts w:hint="eastAsia"/>
        </w:rPr>
        <w:t>　　　　二、城镇恶性肿瘤患病率及就医</w:t>
      </w:r>
      <w:r>
        <w:rPr>
          <w:rFonts w:hint="eastAsia"/>
        </w:rPr>
        <w:br/>
      </w:r>
      <w:r>
        <w:rPr>
          <w:rFonts w:hint="eastAsia"/>
        </w:rPr>
        <w:t>　　　　　　（一）恶性肿瘤两周患病率</w:t>
      </w:r>
      <w:r>
        <w:rPr>
          <w:rFonts w:hint="eastAsia"/>
        </w:rPr>
        <w:br/>
      </w:r>
      <w:r>
        <w:rPr>
          <w:rFonts w:hint="eastAsia"/>
        </w:rPr>
        <w:t>　　　　　　（二）恶性肿瘤慢性病患病率</w:t>
      </w:r>
      <w:r>
        <w:rPr>
          <w:rFonts w:hint="eastAsia"/>
        </w:rPr>
        <w:br/>
      </w:r>
      <w:r>
        <w:rPr>
          <w:rFonts w:hint="eastAsia"/>
        </w:rPr>
        <w:t>　　　　　　（三）恶性肿瘤两周就诊率</w:t>
      </w:r>
      <w:r>
        <w:rPr>
          <w:rFonts w:hint="eastAsia"/>
        </w:rPr>
        <w:br/>
      </w:r>
      <w:r>
        <w:rPr>
          <w:rFonts w:hint="eastAsia"/>
        </w:rPr>
        <w:t>　　　　　　（四）居民恶性肿瘤住院率</w:t>
      </w:r>
      <w:r>
        <w:rPr>
          <w:rFonts w:hint="eastAsia"/>
        </w:rPr>
        <w:br/>
      </w:r>
      <w:r>
        <w:rPr>
          <w:rFonts w:hint="eastAsia"/>
        </w:rPr>
        <w:t>　　　　三、农村恶性肿瘤患病率及就医</w:t>
      </w:r>
      <w:r>
        <w:rPr>
          <w:rFonts w:hint="eastAsia"/>
        </w:rPr>
        <w:br/>
      </w:r>
      <w:r>
        <w:rPr>
          <w:rFonts w:hint="eastAsia"/>
        </w:rPr>
        <w:t>　　　　　　（一）恶性肿瘤两周患病率</w:t>
      </w:r>
      <w:r>
        <w:rPr>
          <w:rFonts w:hint="eastAsia"/>
        </w:rPr>
        <w:br/>
      </w:r>
      <w:r>
        <w:rPr>
          <w:rFonts w:hint="eastAsia"/>
        </w:rPr>
        <w:t>　　　　　　（二）恶性肿瘤慢性病患病率</w:t>
      </w:r>
      <w:r>
        <w:rPr>
          <w:rFonts w:hint="eastAsia"/>
        </w:rPr>
        <w:br/>
      </w:r>
      <w:r>
        <w:rPr>
          <w:rFonts w:hint="eastAsia"/>
        </w:rPr>
        <w:t>　　　　　　（三）恶性肿瘤两周就诊率</w:t>
      </w:r>
      <w:r>
        <w:rPr>
          <w:rFonts w:hint="eastAsia"/>
        </w:rPr>
        <w:br/>
      </w:r>
      <w:r>
        <w:rPr>
          <w:rFonts w:hint="eastAsia"/>
        </w:rPr>
        <w:t>　　　　　　（四）居民恶性肿瘤住院率</w:t>
      </w:r>
      <w:r>
        <w:rPr>
          <w:rFonts w:hint="eastAsia"/>
        </w:rPr>
        <w:br/>
      </w:r>
      <w:r>
        <w:rPr>
          <w:rFonts w:hint="eastAsia"/>
        </w:rPr>
        <w:t>　　第三节 中国居民恶性肿瘤发病情况统计</w:t>
      </w:r>
      <w:r>
        <w:rPr>
          <w:rFonts w:hint="eastAsia"/>
        </w:rPr>
        <w:br/>
      </w:r>
      <w:r>
        <w:rPr>
          <w:rFonts w:hint="eastAsia"/>
        </w:rPr>
        <w:t>　　　　一、恶性肿瘤整体发病情况统计</w:t>
      </w:r>
      <w:r>
        <w:rPr>
          <w:rFonts w:hint="eastAsia"/>
        </w:rPr>
        <w:br/>
      </w:r>
      <w:r>
        <w:rPr>
          <w:rFonts w:hint="eastAsia"/>
        </w:rPr>
        <w:t>　　　　二、恶性肿瘤不同年龄人群发病情况</w:t>
      </w:r>
      <w:r>
        <w:rPr>
          <w:rFonts w:hint="eastAsia"/>
        </w:rPr>
        <w:br/>
      </w:r>
      <w:r>
        <w:rPr>
          <w:rFonts w:hint="eastAsia"/>
        </w:rPr>
        <w:t>　　　　三、恶性肿瘤整体死亡情况统计</w:t>
      </w:r>
      <w:r>
        <w:rPr>
          <w:rFonts w:hint="eastAsia"/>
        </w:rPr>
        <w:br/>
      </w:r>
      <w:r>
        <w:rPr>
          <w:rFonts w:hint="eastAsia"/>
        </w:rPr>
        <w:t>　　　　四、恶性肿瘤不同年龄人群死亡情况</w:t>
      </w:r>
      <w:r>
        <w:rPr>
          <w:rFonts w:hint="eastAsia"/>
        </w:rPr>
        <w:br/>
      </w:r>
      <w:r>
        <w:rPr>
          <w:rFonts w:hint="eastAsia"/>
        </w:rPr>
        <w:t>　　　　五、国内前十位恶性肿瘤死亡率情况</w:t>
      </w:r>
      <w:r>
        <w:rPr>
          <w:rFonts w:hint="eastAsia"/>
        </w:rPr>
        <w:br/>
      </w:r>
      <w:r>
        <w:rPr>
          <w:rFonts w:hint="eastAsia"/>
        </w:rPr>
        <w:t>　　　　　　（一）前十位恶性肿瘤发病情况分析</w:t>
      </w:r>
      <w:r>
        <w:rPr>
          <w:rFonts w:hint="eastAsia"/>
        </w:rPr>
        <w:br/>
      </w:r>
      <w:r>
        <w:rPr>
          <w:rFonts w:hint="eastAsia"/>
        </w:rPr>
        <w:t>　　　　　　（二）前十位恶性肿瘤死亡情况分析</w:t>
      </w:r>
      <w:r>
        <w:rPr>
          <w:rFonts w:hint="eastAsia"/>
        </w:rPr>
        <w:br/>
      </w:r>
      <w:r>
        <w:rPr>
          <w:rFonts w:hint="eastAsia"/>
        </w:rPr>
        <w:t>　　　　　　（三）城市前十位恶性肿瘤发病情况</w:t>
      </w:r>
      <w:r>
        <w:rPr>
          <w:rFonts w:hint="eastAsia"/>
        </w:rPr>
        <w:br/>
      </w:r>
      <w:r>
        <w:rPr>
          <w:rFonts w:hint="eastAsia"/>
        </w:rPr>
        <w:t>　　　　　　（四）农村前十位恶性肿瘤发病情况</w:t>
      </w:r>
      <w:r>
        <w:rPr>
          <w:rFonts w:hint="eastAsia"/>
        </w:rPr>
        <w:br/>
      </w:r>
      <w:r>
        <w:rPr>
          <w:rFonts w:hint="eastAsia"/>
        </w:rPr>
        <w:t>　　　　六、不同性别恶性肿瘤发病与死亡情况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化疗泵行业市场营销战略分析</w:t>
      </w:r>
      <w:r>
        <w:rPr>
          <w:rFonts w:hint="eastAsia"/>
        </w:rPr>
        <w:br/>
      </w:r>
      <w:r>
        <w:rPr>
          <w:rFonts w:hint="eastAsia"/>
        </w:rPr>
        <w:t>　　第一节 化疗泵行业营销渠道模式分析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化疗泵行业市场营销策略分析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化疗泵企业重点客户战略实施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化疗泵企业营销创新策略分析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化疗泵行业主要生产厂商调研分析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北京兆仕医疗器械有限责任公司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珠海福尼亚医疗设备有限公司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南通爱普医疗器械有限公司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爱普科学仪器（江苏）有限公司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石家庄市诺尔康医疗器械有限公司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2025-2031年中国化疗泵行业发展趋势与前景</w:t>
      </w:r>
      <w:r>
        <w:rPr>
          <w:rFonts w:hint="eastAsia"/>
        </w:rPr>
        <w:br/>
      </w:r>
      <w:r>
        <w:rPr>
          <w:rFonts w:hint="eastAsia"/>
        </w:rPr>
        <w:t>　　第一节 中国化疗泵行业投资前景分析</w:t>
      </w:r>
      <w:r>
        <w:rPr>
          <w:rFonts w:hint="eastAsia"/>
        </w:rPr>
        <w:br/>
      </w:r>
      <w:r>
        <w:rPr>
          <w:rFonts w:hint="eastAsia"/>
        </w:rPr>
        <w:t>　　　　一、化疗泵发展方向分析</w:t>
      </w:r>
      <w:r>
        <w:rPr>
          <w:rFonts w:hint="eastAsia"/>
        </w:rPr>
        <w:br/>
      </w:r>
      <w:r>
        <w:rPr>
          <w:rFonts w:hint="eastAsia"/>
        </w:rPr>
        <w:t>　　　　二、化疗泵市场前景分析</w:t>
      </w:r>
      <w:r>
        <w:rPr>
          <w:rFonts w:hint="eastAsia"/>
        </w:rPr>
        <w:br/>
      </w:r>
      <w:r>
        <w:rPr>
          <w:rFonts w:hint="eastAsia"/>
        </w:rPr>
        <w:t>　　　　三、化疗泵投资机会分析</w:t>
      </w:r>
      <w:r>
        <w:rPr>
          <w:rFonts w:hint="eastAsia"/>
        </w:rPr>
        <w:br/>
      </w:r>
      <w:r>
        <w:rPr>
          <w:rFonts w:hint="eastAsia"/>
        </w:rPr>
        <w:t>　　第二节 中国化疗泵行业投资风险分析</w:t>
      </w:r>
      <w:r>
        <w:rPr>
          <w:rFonts w:hint="eastAsia"/>
        </w:rPr>
        <w:br/>
      </w:r>
      <w:r>
        <w:rPr>
          <w:rFonts w:hint="eastAsia"/>
        </w:rPr>
        <w:t>　　　　一、新产品研发风险</w:t>
      </w:r>
      <w:r>
        <w:rPr>
          <w:rFonts w:hint="eastAsia"/>
        </w:rPr>
        <w:br/>
      </w:r>
      <w:r>
        <w:rPr>
          <w:rFonts w:hint="eastAsia"/>
        </w:rPr>
        <w:t>　　　　二、新产品注册风险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五、人才流失风险</w:t>
      </w:r>
      <w:r>
        <w:rPr>
          <w:rFonts w:hint="eastAsia"/>
        </w:rPr>
        <w:br/>
      </w:r>
      <w:r>
        <w:rPr>
          <w:rFonts w:hint="eastAsia"/>
        </w:rPr>
        <w:t>　　第三节 化疗泵行业投资策略及建议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化疗泵企业投融资战略分析</w:t>
      </w:r>
      <w:r>
        <w:rPr>
          <w:rFonts w:hint="eastAsia"/>
        </w:rPr>
        <w:br/>
      </w:r>
      <w:r>
        <w:rPr>
          <w:rFonts w:hint="eastAsia"/>
        </w:rPr>
        <w:t>　　第一节 化疗泵企业发展战略规划背景意义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化疗泵企业战略规划制定依据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中智^林^－化疗泵企业战略规划策略分析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化疗泵行业历程</w:t>
      </w:r>
      <w:r>
        <w:rPr>
          <w:rFonts w:hint="eastAsia"/>
        </w:rPr>
        <w:br/>
      </w:r>
      <w:r>
        <w:rPr>
          <w:rFonts w:hint="eastAsia"/>
        </w:rPr>
        <w:t>　　图表 化疗泵行业生命周期</w:t>
      </w:r>
      <w:r>
        <w:rPr>
          <w:rFonts w:hint="eastAsia"/>
        </w:rPr>
        <w:br/>
      </w:r>
      <w:r>
        <w:rPr>
          <w:rFonts w:hint="eastAsia"/>
        </w:rPr>
        <w:t>　　图表 化疗泵行业产业链分析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2020-2025年中国化疗泵行业市场规模及增长情况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2020-2025年化疗泵行业市场容量分析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2020-2025年中国化疗泵行业产能统计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2020-2025年中国化疗泵行业产量及增长趋势</w:t>
      </w:r>
      <w:r>
        <w:rPr>
          <w:rFonts w:hint="eastAsia"/>
        </w:rPr>
        <w:br/>
      </w:r>
      <w:r>
        <w:rPr>
          <w:rFonts w:hint="eastAsia"/>
        </w:rPr>
        <w:t>　　图表 化疗泵行业动态</w:t>
      </w:r>
      <w:r>
        <w:rPr>
          <w:rFonts w:hint="eastAsia"/>
        </w:rPr>
        <w:br/>
      </w:r>
      <w:r>
        <w:rPr>
          <w:rFonts w:hint="eastAsia"/>
        </w:rPr>
        <w:t>　　图表 2020-2025年中国化疗泵市场需求量及增速统计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2025年中国化疗泵行业需求领域分布格局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2020-2025年中国化疗泵行业销售收入分析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2020-2025年中国化疗泵行业盈利情况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2020-2025年中国化疗泵行业利润总额统计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2020-2025年中国化疗泵进口数量分析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2020-2025年中国化疗泵进口金额分析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2020-2025年中国化疗泵出口数量分析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2020-2025年中国化疗泵出口金额分析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2025年中国化疗泵进口国家及地区分析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2025年中国化疗泵出口国家及地区分析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2020-2025年中国化疗泵行业企业数量情况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2020-2025年中国化疗泵行业企业平均规模情况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化疗泵重点企业（一）基本信息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化疗泵重点企业（一）经营情况分析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化疗泵重点企业（一）主要经济指标情况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化疗泵重点企业（一）盈利能力情况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化疗泵重点企业（二）经营情况分析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化疗泵重点企业（二）主要经济指标情况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化疗泵重点企业（三）经营情况分析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化疗泵重点企业（三）主要经济指标情况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化疗泵重点企业（三）成长能力情况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2025-2031年中国化疗泵行业产能预测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2025-2031年中国化疗泵行业产量预测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2025-2031年中国化疗泵市场需求量预测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2025-2031年中国化疗泵行业供需平衡预测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2025-2031年中国化疗泵行业风险分析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2025-2031年中国化疗泵行业市场容量预测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2025-2031年中国化疗泵行业市场规模预测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2025-2031年中国化疗泵市场前景分析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2025-2031年中国化疗泵行业发展趋势预测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2b055001840a7" w:history="1">
        <w:r>
          <w:rPr>
            <w:rStyle w:val="Hyperlink"/>
          </w:rPr>
          <w:t>中国化疗泵行业研究与市场前景预测报告（2025-2031年）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2b055001840a7" w:history="1">
        <w:r>
          <w:rPr>
            <w:rStyle w:val="Hyperlink"/>
          </w:rPr>
          <w:t>https://www.20087.com/7/77/HuaLiaoBengDeQianJingQuShi.html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疗泵一般多少钱、化疗泵的使用方法及注意事项、化疗泵和输液港的区别、化疗泵和输液港的区别、化疗最难熬的三个疗程、化疗泵使用操作流程、化疗泵能走医保吗、化疗泵48小时没完怎么办、5fu化疗泵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fdb1fe5324fab" w:history="1">
      <w:r>
        <w:rPr>
          <w:rStyle w:val="Hyperlink"/>
        </w:rPr>
        <w:t>中国化疗泵行业研究与市场前景预测报告（2025-2031年）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uaLiaoBengDeQianJingQuShi.html" TargetMode="External" Id="Ra1c2b0550018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uaLiaoBengDeQianJingQuShi.html" TargetMode="External" Id="R5effdb1fe532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2025-05-03T01:43:00Z</dcterms:created>
  <dcterms:modified xsi:type="dcterms:W3CDTF">2025-05-03T02:43:00Z</dcterms:modified>
  <dc:subject>中国化疗泵行业研究与市场前景预测报告（2025-2031年）</dc:subject>
  <dc:title>中国化疗泵行业研究与市场前景预测报告（2025-2031年）</dc:title>
  <cp:keywords>中国化疗泵行业研究与市场前景预测报告（2025-2031年）</cp:keywords>
  <dc:description>中国化疗泵行业研究与市场前景预测报告（2025-2031年）</dc:description>
</cp:coreProperties>
</file>