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427e2dbd24073" w:history="1">
              <w:r>
                <w:rPr>
                  <w:rStyle w:val="Hyperlink"/>
                </w:rPr>
                <w:t>2024-2030年全球与中国四环素类抗生素行业现状及前景趋势报告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427e2dbd24073" w:history="1">
              <w:r>
                <w:rPr>
                  <w:rStyle w:val="Hyperlink"/>
                </w:rPr>
                <w:t>2024-2030年全球与中国四环素类抗生素行业现状及前景趋势报告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427e2dbd24073" w:history="1">
                <w:r>
                  <w:rPr>
                    <w:rStyle w:val="Hyperlink"/>
                  </w:rPr>
                  <w:t>https://www.20087.com/7/67/SiHuanSuLeiKangShengSuFaZhanQianJing.html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类抗生素是一种广谱抗菌药物，近年来随着全球对抗生素耐药性的关注和技术进步，市场需求持续增长。目前，四环素类抗生素种类多样，能够满足不同感染病的治疗需求。随着制药技术和药物研发的进步，四环素类抗生素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预计未来四环素类抗生素市场将持续增长。一方面，随着全球对抗生素合理使用的重视，对高质量四环素类抗生素的需求将持续增加。另一方面，技术创新将推动四环素类抗生素性能的进一步提升，例如通过改进药物配方提高生物利用度，开发新型给药途径以拓宽应用领域。此外，随着对抗生素耐药性机制的研究深入，四环素类抗生素将更加注重新药的研发和合理用药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c427e2dbd24073" w:history="1">
        <w:r>
          <w:rPr>
            <w:rStyle w:val="Hyperlink"/>
          </w:rPr>
          <w:t>2024-2030年全球与中国四环素类抗生素行业现状及前景趋势报告</w:t>
        </w:r>
      </w:hyperlink>
      <w:r>
        <w:rPr>
          <w:rFonts w:hint="eastAsia"/>
        </w:rPr>
        <w:t>全面剖析了四环素类抗生素行业的市场规模、需求及价格动态。报告通过对四环素类抗生素产业链的深入挖掘，详细分析了行业现状，并对四环素类抗生素市场前景及发展趋势进行了科学预测。四环素类抗生素报告还深入探索了各细分市场的特点，突出关注四环素类抗生素重点企业的经营状况，全面揭示了四环素类抗生素行业竞争格局、品牌影响力和市场集中度。四环素类抗生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四环素类抗生素市场概述</w:t>
      </w:r>
      <w:r>
        <w:rPr>
          <w:rFonts w:hint="eastAsia"/>
        </w:rPr>
        <w:br/>
      </w:r>
      <w:r>
        <w:rPr>
          <w:rFonts w:hint="eastAsia"/>
        </w:rPr>
        <w:t>　　1.1 四环素类抗生素行业概述及统计范围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按照不同产品类型，四环素类抗生素主要可以分为如下几个类别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不同产品类型四环素类抗生素增长趋势2019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金霉素</w:t>
      </w:r>
      <w:r>
        <w:rPr>
          <w:rFonts w:hint="eastAsia"/>
        </w:rPr>
        <w:br/>
      </w:r>
      <w:r>
        <w:rPr>
          <w:rFonts w:hint="eastAsia"/>
        </w:rPr>
        <w:t>　　　　1.2.3 土霉素</w:t>
      </w:r>
      <w:r>
        <w:rPr>
          <w:rFonts w:hint="eastAsia"/>
        </w:rPr>
        <w:br/>
      </w:r>
      <w:r>
        <w:rPr>
          <w:rFonts w:hint="eastAsia"/>
        </w:rPr>
        <w:t>　　　　1.2.4 四环素</w:t>
      </w:r>
      <w:r>
        <w:rPr>
          <w:rFonts w:hint="eastAsia"/>
        </w:rPr>
        <w:br/>
      </w:r>
      <w:r>
        <w:rPr>
          <w:rFonts w:hint="eastAsia"/>
        </w:rPr>
        <w:t>　　　　1.2.5 甲烯土霉素</w:t>
      </w:r>
      <w:r>
        <w:rPr>
          <w:rFonts w:hint="eastAsia"/>
        </w:rPr>
        <w:br/>
      </w:r>
      <w:r>
        <w:rPr>
          <w:rFonts w:hint="eastAsia"/>
        </w:rPr>
        <w:t>　　　　1.2.6 强力霉素</w:t>
      </w:r>
      <w:r>
        <w:rPr>
          <w:rFonts w:hint="eastAsia"/>
        </w:rPr>
        <w:br/>
      </w:r>
      <w:r>
        <w:rPr>
          <w:rFonts w:hint="eastAsia"/>
        </w:rPr>
        <w:t>　　　　1.2.7 二甲胺基四环素</w:t>
      </w:r>
      <w:r>
        <w:rPr>
          <w:rFonts w:hint="eastAsia"/>
        </w:rPr>
        <w:br/>
      </w:r>
      <w:r>
        <w:rPr>
          <w:rFonts w:hint="eastAsia"/>
        </w:rPr>
        <w:t>　　1.3 从不同应用，四环素类抗生素主要包括如下几个方面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不同应用四环素类抗生素增长趋势2019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诊断肿瘤</w:t>
      </w:r>
      <w:r>
        <w:rPr>
          <w:rFonts w:hint="eastAsia"/>
        </w:rPr>
        <w:br/>
      </w:r>
      <w:r>
        <w:rPr>
          <w:rFonts w:hint="eastAsia"/>
        </w:rPr>
        <w:t>　　　　1.3.3 治疗囊肿</w:t>
      </w:r>
      <w:r>
        <w:rPr>
          <w:rFonts w:hint="eastAsia"/>
        </w:rPr>
        <w:br/>
      </w:r>
      <w:r>
        <w:rPr>
          <w:rFonts w:hint="eastAsia"/>
        </w:rPr>
        <w:t>　　　　1.3.4 治疗痔疮</w:t>
      </w:r>
      <w:r>
        <w:rPr>
          <w:rFonts w:hint="eastAsia"/>
        </w:rPr>
        <w:br/>
      </w:r>
      <w:r>
        <w:rPr>
          <w:rFonts w:hint="eastAsia"/>
        </w:rPr>
        <w:t>　　　　1.3.5 治疗胸腔积液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四环素类抗生素行业发展总体概况</w:t>
      </w:r>
      <w:r>
        <w:rPr>
          <w:rFonts w:hint="eastAsia"/>
        </w:rPr>
        <w:br/>
      </w:r>
      <w:r>
        <w:rPr>
          <w:rFonts w:hint="eastAsia"/>
        </w:rPr>
        <w:t>　　　　1.4.2 四环素类抗生素行业发展主要特点</w:t>
      </w:r>
      <w:r>
        <w:rPr>
          <w:rFonts w:hint="eastAsia"/>
        </w:rPr>
        <w:br/>
      </w:r>
      <w:r>
        <w:rPr>
          <w:rFonts w:hint="eastAsia"/>
        </w:rPr>
        <w:t>　　　　1.4.3 四环素类抗生素行业发展影响因素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全球四环素类抗生素供需现状及预测（2019-2030）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全球四环素类抗生素产能、产量、产能利用率及发展趋势（2019-2030）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全球四环素类抗生素产量、需求量及发展趋势（2019-2030）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全球主要地区四环素类抗生素产量及发展趋势（2019-2030）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中国四环素类抗生素供需现状及预测（2019-2030）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中国四环素类抗生素产能、产量、产能利用率及发展趋势（2019-2030）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中国四环素类抗生素产量、市场需求量及发展趋势（2019-2030）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中国四环素类抗生素产能和产量占全球的比重（2019-2030）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全球四环素类抗生素销量及收入（2019-2030）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全球市场四环素类抗生素价格趋势（2019-2030）</w:t>
      </w:r>
      <w:r>
        <w:rPr>
          <w:rFonts w:hint="eastAsia"/>
        </w:rPr>
        <w:br/>
      </w:r>
      <w:r>
        <w:rPr>
          <w:rFonts w:hint="eastAsia"/>
        </w:rPr>
        <w:t>　　2.4 中国四环素类抗生素销量及收入（2019-2030）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中国市场四环素类抗生素销量和收入占全球的比重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全球四环素类抗生素主要地区分析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全球主要地区四环素类抗生素市场规模分析：2019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全球主要地区四环素类抗生素销售收入及市场份额（2019-2024年）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全球主要地区四环素类抗生素销售收入预测（2024-2030年）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全球主要地区四环素类抗生素销量分析：2019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全球主要地区四环素类抗生素销量及市场份额（2019-2024年）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全球主要地区四环素类抗生素销量及市场份额预测（2024-2030）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中东及非洲（土耳其、沙特等国家）四环素类抗生素收入（2019-2030）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全球市场主要厂商四环素类抗生素产能市场份额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全球市场主要厂商四环素类抗生素销量（2019-2024）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全球市场主要厂商四环素类抗生素销售收入（2019-2024）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全球市场主要厂商四环素类抗生素销售价格（2019-2024）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2024年全球主要生产商四环素类抗生素收入排名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中国市场主要厂商四环素类抗生素销量（2019-2024）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中国市场主要厂商四环素类抗生素销售收入（2019-2024）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中国市场主要厂商四环素类抗生素销售价格（2019-2024）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2024年中国主要生产商四环素类抗生素收入排名</w:t>
      </w:r>
      <w:r>
        <w:rPr>
          <w:rFonts w:hint="eastAsia"/>
        </w:rPr>
        <w:br/>
      </w:r>
      <w:r>
        <w:rPr>
          <w:rFonts w:hint="eastAsia"/>
        </w:rPr>
        <w:t>　　4.3 全球主要厂商四环素类抗生素产地分布及商业化日期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全球主要厂商四环素类抗生素产品类型列表</w:t>
      </w:r>
      <w:r>
        <w:rPr>
          <w:rFonts w:hint="eastAsia"/>
        </w:rPr>
        <w:br/>
      </w:r>
      <w:r>
        <w:rPr>
          <w:rFonts w:hint="eastAsia"/>
        </w:rPr>
        <w:t>　　4.5 四环素类抗生素行业集中度、竞争程度分析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四环素类抗生素行业集中度分析：全球头部厂商份额（Top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全球四环素类抗生素第一梯队、第二梯队和第三梯队生产商（品牌）及市场份额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不同产品类型四环素类抗生素分析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全球市场不同产品类型四环素类抗生素收入预测（2024-2030）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全球市场不同产品类型四环素类抗生素价格走势（2019-2030）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中国市场不同产品类型四环素类抗生素收入预测（2024-2030）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不同应用四环素类抗生素分析</w:t>
      </w:r>
      <w:r>
        <w:rPr>
          <w:rFonts w:hint="eastAsia"/>
        </w:rPr>
        <w:br/>
      </w:r>
      <w:r>
        <w:rPr>
          <w:rFonts w:hint="eastAsia"/>
        </w:rPr>
        <w:t>　　6.1 全球市场不同应用四环素类抗生素销量（2019-2030）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全球市场不同应用四环素类抗生素收入预测（2024-2030）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全球市场不同应用四环素类抗生素价格走势（2019-2030）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中国市场不同应用四环素类抗生素销量（2019-2030）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中国市场不同应用四环素类抗生素销量及市场份额（2019-2024）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中国市场不同应用四环素类抗生素销量预测（2024-2030）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中国市场不同应用四环素类抗生素收入（2019-2030）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中国市场不同应用四环素类抗生素收入及市场份额（2019-2024）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中国市场不同应用四环素类抗生素收入预测（2024-2030）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四环素类抗生素行业发展趋势</w:t>
      </w:r>
      <w:r>
        <w:rPr>
          <w:rFonts w:hint="eastAsia"/>
        </w:rPr>
        <w:br/>
      </w:r>
      <w:r>
        <w:rPr>
          <w:rFonts w:hint="eastAsia"/>
        </w:rPr>
        <w:t>　　7.2 四环素类抗生素行业主要驱动因素</w:t>
      </w:r>
      <w:r>
        <w:rPr>
          <w:rFonts w:hint="eastAsia"/>
        </w:rPr>
        <w:br/>
      </w:r>
      <w:r>
        <w:rPr>
          <w:rFonts w:hint="eastAsia"/>
        </w:rPr>
        <w:t>　　7.3 四环素类抗生素中国企业SWOT分析</w:t>
      </w:r>
      <w:r>
        <w:rPr>
          <w:rFonts w:hint="eastAsia"/>
        </w:rPr>
        <w:br/>
      </w:r>
      <w:r>
        <w:rPr>
          <w:rFonts w:hint="eastAsia"/>
        </w:rPr>
        <w:t>　　7.4 中国四环素类抗生素行业政策环境分析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四环素类抗生素行业产业链简介</w:t>
      </w:r>
      <w:r>
        <w:rPr>
          <w:rFonts w:hint="eastAsia"/>
        </w:rPr>
        <w:br/>
      </w:r>
      <w:r>
        <w:rPr>
          <w:rFonts w:hint="eastAsia"/>
        </w:rPr>
        <w:t>　　　　8.2.1 四环素类抗生素行业供应链分析</w:t>
      </w:r>
      <w:r>
        <w:rPr>
          <w:rFonts w:hint="eastAsia"/>
        </w:rPr>
        <w:br/>
      </w:r>
      <w:r>
        <w:rPr>
          <w:rFonts w:hint="eastAsia"/>
        </w:rPr>
        <w:t>　　　　8.2.2 四环素类抗生素主要原料及供应情况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四环素类抗生素行业主要下游客户</w:t>
      </w:r>
      <w:r>
        <w:rPr>
          <w:rFonts w:hint="eastAsia"/>
        </w:rPr>
        <w:br/>
      </w:r>
      <w:r>
        <w:rPr>
          <w:rFonts w:hint="eastAsia"/>
        </w:rPr>
        <w:t>　　8.3 四环素类抗生素行业采购模式</w:t>
      </w:r>
      <w:r>
        <w:rPr>
          <w:rFonts w:hint="eastAsia"/>
        </w:rPr>
        <w:br/>
      </w:r>
      <w:r>
        <w:rPr>
          <w:rFonts w:hint="eastAsia"/>
        </w:rPr>
        <w:t>　　8.4 四环素类抗生素行业生产模式</w:t>
      </w:r>
      <w:r>
        <w:rPr>
          <w:rFonts w:hint="eastAsia"/>
        </w:rPr>
        <w:br/>
      </w:r>
      <w:r>
        <w:rPr>
          <w:rFonts w:hint="eastAsia"/>
        </w:rPr>
        <w:t>　　8.5 四环素类抗生素行业销售模式及销售渠道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中:智:林:－全球市场主要四环素类抗生素厂商简介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重点企业（13）基本信息、四环素类抗生素生产基地、销售区域、竞争对手及市场地位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重点企业（13）四环素类抗生素产品规格、参数及市场应用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重点企业（13）四环素类抗生素销量、收入、价格及毛利率（2019-2024）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全球不同产品类型四环素类抗生素增长趋势2019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不同应用四环素类抗生素增长趋势2019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四环素类抗生素行业发展主要特点</w:t>
      </w:r>
      <w:r>
        <w:rPr>
          <w:rFonts w:hint="eastAsia"/>
        </w:rPr>
        <w:br/>
      </w:r>
      <w:r>
        <w:rPr>
          <w:rFonts w:hint="eastAsia"/>
        </w:rPr>
        <w:t>　　表4 四环素类抗生素行业发展有利因素分析</w:t>
      </w:r>
      <w:r>
        <w:rPr>
          <w:rFonts w:hint="eastAsia"/>
        </w:rPr>
        <w:br/>
      </w:r>
      <w:r>
        <w:rPr>
          <w:rFonts w:hint="eastAsia"/>
        </w:rPr>
        <w:t>　　表5 四环素类抗生素行业发展不利因素分析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进入四环素类抗生素行业壁垒</w:t>
      </w:r>
      <w:r>
        <w:rPr>
          <w:rFonts w:hint="eastAsia"/>
        </w:rPr>
        <w:br/>
      </w:r>
      <w:r>
        <w:rPr>
          <w:rFonts w:hint="eastAsia"/>
        </w:rPr>
        <w:t>　　表7 全球主要地区四环素类抗生素产量（千件）：2019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全球主要地区四环素类抗生素产量（2019-2024）&amp;（千件）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全球主要地区四环素类抗生素产量市场份额（2019-2024）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全球主要地区四环素类抗生素产量（2024-2030）&amp;（千件）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全球主要地区四环素类抗生素销售收入（百万美元）：2019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全球主要地区四环素类抗生素销售收入（2019-2024）&amp;（百万美元）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全球主要地区四环素类抗生素销售收入市场份额（2019-2024）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全球主要地区四环素类抗生素收入（2024-2030）&amp;（百万美元）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全球主要地区四环素类抗生素收入市场份额（2024-2030）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全球主要地区四环素类抗生素销量（千件）：2019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全球主要地区四环素类抗生素销量（2019-2024）&amp;（千件）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全球主要地区四环素类抗生素销量市场份额（2019-2024）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全球主要地区四环素类抗生素销量（2024-2030）&amp;（千件）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全球主要地区四环素类抗生素销量份额（2024-2030）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中东及非洲四环素类抗生素基本情况分析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中东及非洲（土耳其、沙特等国家）四环素类抗生素销量（2019-2030）&amp;（千件）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中东及非洲（土耳其、沙特等国家）四环素类抗生素收入（2019-2030）&amp;（百万美元）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全球市场主要厂商四环素类抗生素产能（2023-2024）&amp;（千件）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全球市场主要厂商四环素类抗生素销量（2019-2024）&amp;（千件）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全球市场主要厂商四环素类抗生素销量市场份额（2019-2024）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全球市场主要厂商四环素类抗生素销售收入（2019-2024）&amp;（百万美元）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全球市场主要厂商四环素类抗生素销售收入市场份额（2019-2024）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全球市场主要厂商四环素类抗生素销售价格（2019-2024）&amp;（美元\u002F件）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2024年全球主要生产商四环素类抗生素收入排名（百万美元）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中国市场主要厂商四环素类抗生素销量（2019-2024）&amp;（千件）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中国市场主要厂商四环素类抗生素销量市场份额（2019-2024）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中国市场主要厂商四环素类抗生素销售收入（2019-2024）&amp;（百万美元）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中国市场主要厂商四环素类抗生素销售收入市场份额（2019-2024）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427e2dbd24073" w:history="1">
        <w:r>
          <w:rPr>
            <w:rStyle w:val="Hyperlink"/>
          </w:rPr>
          <w:t>2024-2030年全球与中国四环素类抗生素行业现状及前景趋势报告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427e2dbd24073" w:history="1">
        <w:r>
          <w:rPr>
            <w:rStyle w:val="Hyperlink"/>
          </w:rPr>
          <w:t>https://www.20087.com/7/67/SiHuanSuLeiKangShengSuFaZhanQianJing.html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7d431fe64dee" w:history="1">
      <w:r>
        <w:rPr>
          <w:rStyle w:val="Hyperlink"/>
        </w:rPr>
        <w:t>2024-2030年全球与中国四环素类抗生素行业现状及前景趋势报告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iHuanSuLeiKangShengSuFaZhanQianJing.html" TargetMode="External" Id="Rfdc427e2dbd2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iHuanSuLeiKangShengSuFaZhanQianJing.html" TargetMode="External" Id="R4bbf7d431fe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2024-02-13T05:51:00Z</dcterms:created>
  <dcterms:modified xsi:type="dcterms:W3CDTF">2024-02-13T06:51:00Z</dcterms:modified>
  <dc:subject>2024-2030年全球与中国四环素类抗生素行业现状及前景趋势报告</dc:subject>
  <dc:title>2024-2030年全球与中国四环素类抗生素行业现状及前景趋势报告</dc:title>
  <cp:keywords>2024-2030年全球与中国四环素类抗生素行业现状及前景趋势报告</cp:keywords>
  <dc:description>2024-2030年全球与中国四环素类抗生素行业现状及前景趋势报告</dc:description>
</cp:coreProperties>
</file>