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b6f71ea8d45eb" w:history="1">
              <w:r>
                <w:rPr>
                  <w:rStyle w:val="Hyperlink"/>
                </w:rPr>
                <w:t>2026-2032年中国房间隔穿刺鞘行业研究分析与发展前景报告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b6f71ea8d45eb" w:history="1">
              <w:r>
                <w:rPr>
                  <w:rStyle w:val="Hyperlink"/>
                </w:rPr>
                <w:t>2026-2032年中国房间隔穿刺鞘行业研究分析与发展前景报告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b6f71ea8d45eb" w:history="1">
                <w:r>
                  <w:rPr>
                    <w:rStyle w:val="Hyperlink"/>
                  </w:rPr>
                  <w:t>https://www.20087.com/7/57/FangJianGeChuanCiQiaoFaZhanQianJingFenXi.html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隔穿刺鞘是结构性心脏病介入治疗中的关键输送通道，主要用于经房间隔路径进入左心房的操作，如房颤消融、二尖瓣修复及左心耳封堵术。该器械由外鞘管、内芯及可调弯头端组成，需具备良好的推送性、扭控性及生物相容性，同时确保穿刺过程精准可控以避免心包填塞等并发症。房间隔穿刺鞘普遍采用高分子复合材料与亲水涂层，部分高端型号集成压力传感或可视化标记以提升操作安全性。临床对穿刺鞘的核心诉求包括小外径（以减少血管损伤）、大内腔（兼容多类器械）及稳定的房间隔锚定能力。然而，解剖结构个体差异大，传统穿刺鞘依赖术者经验，学习曲线陡峭，且反复操作易致鞘管变形。</w:t>
      </w:r>
      <w:r>
        <w:rPr>
          <w:rFonts w:hint="eastAsia"/>
        </w:rPr>
        <w:br/>
      </w:r>
      <w:r>
        <w:rPr>
          <w:rFonts w:hint="eastAsia"/>
        </w:rPr>
        <w:t>　　未来，房间隔穿刺鞘将向智能化、精准导航与多功能集成方向突破。磁导航兼容设计或与机器人导管系统联动，可实现亚毫米级穿刺定位；而嵌入式光纤压力传感器能实时反馈心腔内压力变化，辅助判断穿刺终点。材料方面，形状记忆合金驱动的主动弯曲鞘管将提升复杂解剖路径的通过性。此外，一次性使用趋势推动低成本高性能材料替代，同时满足感染控制要求。随着经导管左心疾病治疗技术普及，房间隔穿刺鞘将从“通道工具”升级为“智能介入平台”，其性能直接决定手术效率与患者预后，成为结构性心脏病介入器械创新的重要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b6f71ea8d45eb" w:history="1">
        <w:r>
          <w:rPr>
            <w:rStyle w:val="Hyperlink"/>
          </w:rPr>
          <w:t>2026-2032年中国房间隔穿刺鞘行业研究分析与发展前景报告</w:t>
        </w:r>
      </w:hyperlink>
      <w:r>
        <w:rPr>
          <w:rFonts w:hint="eastAsia"/>
        </w:rPr>
        <w:t>》系统分析了房间隔穿刺鞘行业的市场需求、市场规模及价格动态，全面梳理了房间隔穿刺鞘产业链结构，并对房间隔穿刺鞘细分市场进行了深入探究。报告基于详实数据，科学预测了房间隔穿刺鞘市场前景与发展趋势，重点剖析了品牌竞争格局、市场集中度及重点企业的市场地位。通过SWOT分析，报告识别了行业面临的机遇与风险，并提出了针对性发展策略与建议，为房间隔穿刺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房间隔穿刺鞘市场概述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按照不同产品类型，房间隔穿刺鞘主要可以分为如下几个类别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中国不同产品类型房间隔穿刺鞘增长趋势2021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集成房间隔穿刺鞘</w:t>
      </w:r>
      <w:r>
        <w:rPr>
          <w:rFonts w:hint="eastAsia"/>
        </w:rPr>
        <w:br/>
      </w:r>
      <w:r>
        <w:rPr>
          <w:rFonts w:hint="eastAsia"/>
        </w:rPr>
        <w:t>　　　　1.2.3 非集成房间隔穿刺鞘</w:t>
      </w:r>
      <w:r>
        <w:rPr>
          <w:rFonts w:hint="eastAsia"/>
        </w:rPr>
        <w:br/>
      </w:r>
      <w:r>
        <w:rPr>
          <w:rFonts w:hint="eastAsia"/>
        </w:rPr>
        <w:t>　　1.3 从不同应用，房间隔穿刺鞘主要包括如下几个方面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中国不同应用房间隔穿刺鞘增长趋势2021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中国房间隔穿刺鞘发展现状及未来趋势（2021-2032）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中国市场房间隔穿刺鞘收入及增长率（2021-2032）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中国市场房间隔穿刺鞘销量及增长率（2021-2032）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中国市场主要房间隔穿刺鞘厂商分析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中国市场主要厂商房间隔穿刺鞘销量及市场占有率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中国市场主要厂商房间隔穿刺鞘销量（2021-2026）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中国市场主要厂商房间隔穿刺鞘销量市场份额（2021-2026）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中国市场主要厂商房间隔穿刺鞘收入及市场占有率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中国市场主要厂商房间隔穿刺鞘收入（2021-2026）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中国市场主要厂商房间隔穿刺鞘收入市场份额（2021-2026）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2025年中国市场主要厂商房间隔穿刺鞘收入排名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中国市场主要厂商房间隔穿刺鞘价格（2021-2026）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中国市场主要厂商房间隔穿刺鞘总部及产地分布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中国市场主要厂商成立时间及房间隔穿刺鞘商业化日期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中国市场主要厂商房间隔穿刺鞘产品类型及应用</w:t>
      </w:r>
      <w:r>
        <w:rPr>
          <w:rFonts w:hint="eastAsia"/>
        </w:rPr>
        <w:br/>
      </w:r>
      <w:r>
        <w:rPr>
          <w:rFonts w:hint="eastAsia"/>
        </w:rPr>
        <w:t>　　2.7 房间隔穿刺鞘行业集中度、竞争程度分析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房间隔穿刺鞘行业集中度分析：2025年中国Top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中国市场房间隔穿刺鞘第一梯队、第二梯队和第三梯队厂商（品牌）及2025年市场份额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重点企业（1）在中国市场房间隔穿刺鞘销量、收入、价格及毛利率（2021-2026）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重点企业（2）在中国市场房间隔穿刺鞘销量、收入、价格及毛利率（2021-2026）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重点企业（3）在中国市场房间隔穿刺鞘销量、收入、价格及毛利率（2021-2026）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重点企业（4）在中国市场房间隔穿刺鞘销量、收入、价格及毛利率（2021-2026）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重点企业（5）在中国市场房间隔穿刺鞘销量、收入、价格及毛利率（2021-2026）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重点企业（6）在中国市场房间隔穿刺鞘销量、收入、价格及毛利率（2021-2026）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重点企业（7）在中国市场房间隔穿刺鞘销量、收入、价格及毛利率（2021-2026）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重点企业（8）在中国市场房间隔穿刺鞘销量、收入、价格及毛利率（2021-2026）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重点企业（9）在中国市场房间隔穿刺鞘销量、收入、价格及毛利率（2021-2026）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重点企业（10）在中国市场房间隔穿刺鞘销量、收入、价格及毛利率（2021-2026）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重点企业（11）在中国市场房间隔穿刺鞘销量、收入、价格及毛利率（2021-2026）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重点企业（12）在中国市场房间隔穿刺鞘销量、收入、价格及毛利率（2021-2026）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不同产品类型房间隔穿刺鞘分析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中国市场不同产品类型房间隔穿刺鞘销量（2021-2032）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中国市场不同产品类型房间隔穿刺鞘销量及市场份额（2021-2026）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中国市场不同产品类型房间隔穿刺鞘销量预测（2027-2032）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中国市场不同产品类型房间隔穿刺鞘规模（2021-2032）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中国市场不同产品类型房间隔穿刺鞘规模及市场份额（2021-2026）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中国市场不同产品类型房间隔穿刺鞘规模预测（2027-2032）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中国市场不同产品类型房间隔穿刺鞘价格走势（2021-2032）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不同应用房间隔穿刺鞘分析</w:t>
      </w:r>
      <w:r>
        <w:rPr>
          <w:rFonts w:hint="eastAsia"/>
        </w:rPr>
        <w:br/>
      </w:r>
      <w:r>
        <w:rPr>
          <w:rFonts w:hint="eastAsia"/>
        </w:rPr>
        <w:t>　　5.1 中国市场不同应用房间隔穿刺鞘销量（2021-2032）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中国市场不同应用房间隔穿刺鞘销量及市场份额（2021-2026）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中国市场不同应用房间隔穿刺鞘销量预测（2027-2032）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中国市场不同应用房间隔穿刺鞘规模（2021-2032）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中国市场不同应用房间隔穿刺鞘规模及市场份额（2021-2026）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中国市场不同应用房间隔穿刺鞘规模预测（2027-2032）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中国市场不同应用房间隔穿刺鞘价格走势（2021-2032）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房间隔穿刺鞘行业发展分析---发展趋势</w:t>
      </w:r>
      <w:r>
        <w:rPr>
          <w:rFonts w:hint="eastAsia"/>
        </w:rPr>
        <w:br/>
      </w:r>
      <w:r>
        <w:rPr>
          <w:rFonts w:hint="eastAsia"/>
        </w:rPr>
        <w:t>　　6.2 房间隔穿刺鞘行业发展分析---厂商壁垒</w:t>
      </w:r>
      <w:r>
        <w:rPr>
          <w:rFonts w:hint="eastAsia"/>
        </w:rPr>
        <w:br/>
      </w:r>
      <w:r>
        <w:rPr>
          <w:rFonts w:hint="eastAsia"/>
        </w:rPr>
        <w:t>　　6.3 房间隔穿刺鞘行业发展分析---驱动因素</w:t>
      </w:r>
      <w:r>
        <w:rPr>
          <w:rFonts w:hint="eastAsia"/>
        </w:rPr>
        <w:br/>
      </w:r>
      <w:r>
        <w:rPr>
          <w:rFonts w:hint="eastAsia"/>
        </w:rPr>
        <w:t>　　6.4 房间隔穿刺鞘行业发展分析---制约因素</w:t>
      </w:r>
      <w:r>
        <w:rPr>
          <w:rFonts w:hint="eastAsia"/>
        </w:rPr>
        <w:br/>
      </w:r>
      <w:r>
        <w:rPr>
          <w:rFonts w:hint="eastAsia"/>
        </w:rPr>
        <w:t>　　6.5 房间隔穿刺鞘中国企业SWOT分析</w:t>
      </w:r>
      <w:r>
        <w:rPr>
          <w:rFonts w:hint="eastAsia"/>
        </w:rPr>
        <w:br/>
      </w:r>
      <w:r>
        <w:rPr>
          <w:rFonts w:hint="eastAsia"/>
        </w:rPr>
        <w:t>　　6.6 房间隔穿刺鞘行业发展分析---行业政策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房间隔穿刺鞘行业产业链简介</w:t>
      </w:r>
      <w:r>
        <w:rPr>
          <w:rFonts w:hint="eastAsia"/>
        </w:rPr>
        <w:br/>
      </w:r>
      <w:r>
        <w:rPr>
          <w:rFonts w:hint="eastAsia"/>
        </w:rPr>
        <w:t>　　7.2 房间隔穿刺鞘产业链分析-上游</w:t>
      </w:r>
      <w:r>
        <w:rPr>
          <w:rFonts w:hint="eastAsia"/>
        </w:rPr>
        <w:br/>
      </w:r>
      <w:r>
        <w:rPr>
          <w:rFonts w:hint="eastAsia"/>
        </w:rPr>
        <w:t>　　7.3 房间隔穿刺鞘产业链分析-中游</w:t>
      </w:r>
      <w:r>
        <w:rPr>
          <w:rFonts w:hint="eastAsia"/>
        </w:rPr>
        <w:br/>
      </w:r>
      <w:r>
        <w:rPr>
          <w:rFonts w:hint="eastAsia"/>
        </w:rPr>
        <w:t>　　7.4 房间隔穿刺鞘产业链分析-下游</w:t>
      </w:r>
      <w:r>
        <w:rPr>
          <w:rFonts w:hint="eastAsia"/>
        </w:rPr>
        <w:br/>
      </w:r>
      <w:r>
        <w:rPr>
          <w:rFonts w:hint="eastAsia"/>
        </w:rPr>
        <w:t>　　7.5 房间隔穿刺鞘行业采购模式</w:t>
      </w:r>
      <w:r>
        <w:rPr>
          <w:rFonts w:hint="eastAsia"/>
        </w:rPr>
        <w:br/>
      </w:r>
      <w:r>
        <w:rPr>
          <w:rFonts w:hint="eastAsia"/>
        </w:rPr>
        <w:t>　　7.6 房间隔穿刺鞘行业生产模式</w:t>
      </w:r>
      <w:r>
        <w:rPr>
          <w:rFonts w:hint="eastAsia"/>
        </w:rPr>
        <w:br/>
      </w:r>
      <w:r>
        <w:rPr>
          <w:rFonts w:hint="eastAsia"/>
        </w:rPr>
        <w:t>　　7.7 房间隔穿刺鞘行业销售模式及销售渠道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中国本土房间隔穿刺鞘产能、产量分析</w:t>
      </w:r>
      <w:r>
        <w:rPr>
          <w:rFonts w:hint="eastAsia"/>
        </w:rPr>
        <w:br/>
      </w:r>
      <w:r>
        <w:rPr>
          <w:rFonts w:hint="eastAsia"/>
        </w:rPr>
        <w:t>　　8.1 中国房间隔穿刺鞘供需现状及预测（2021-2032）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中国房间隔穿刺鞘产能、产量、产能利用率及发展趋势（2021-2032）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中国房间隔穿刺鞘产量、市场需求量及发展趋势（2021-2032）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中国房间隔穿刺鞘进出口分析</w:t>
      </w:r>
      <w:r>
        <w:rPr>
          <w:rFonts w:hint="eastAsia"/>
        </w:rPr>
        <w:br/>
      </w:r>
      <w:r>
        <w:rPr>
          <w:rFonts w:hint="eastAsia"/>
        </w:rPr>
        <w:t>　　　　8.2.1 中国市场房间隔穿刺鞘主要进口来源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中国市场房间隔穿刺鞘主要出口目的地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不同产品类型房间隔穿刺鞘市场规模2021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不同应用房间隔穿刺鞘市场规模2021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中国市场主要厂商房间隔穿刺鞘销量（2021-2026）&amp;（千件）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中国市场主要厂商房间隔穿刺鞘销量市场份额（2021-2026）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中国市场主要厂商房间隔穿刺鞘收入（2021-2026）&amp;（万元）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中国市场主要厂商房间隔穿刺鞘收入份额（2021-2026）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2025年中国主要生产商房间隔穿刺鞘收入排名（万元）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中国市场主要厂商房间隔穿刺鞘价格（2021-2026）&amp;（元/件）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中国市场主要厂商房间隔穿刺鞘总部及产地分布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中国市场主要厂商成立时间及房间隔穿刺鞘商业化日期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中国市场主要厂商房间隔穿刺鞘产品类型及应用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2025年中国市场房间隔穿刺鞘主要厂商市场地位（第一梯队、第二梯队和第三梯队）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房间隔穿刺鞘市场投资、并购等现状分析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房间隔穿刺鞘销量（千件）、收入（万元）、价格（元/件）及毛利率（2021-2026）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房间隔穿刺鞘销量（千件）、收入（万元）、价格（元/件）及毛利率（2021-2026）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房间隔穿刺鞘销量（千件）、收入（万元）、价格（元/件）及毛利率（2021-2026）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房间隔穿刺鞘销量（千件）、收入（万元）、价格（元/件）及毛利率（2021-2026）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房间隔穿刺鞘销量（千件）、收入（万元）、价格（元/件）及毛利率（2021-2026）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房间隔穿刺鞘销量（千件）、收入（万元）、价格（元/件）及毛利率（2021-2026）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房间隔穿刺鞘销量（千件）、收入（万元）、价格（元/件）及毛利率（2021-2026）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房间隔穿刺鞘销量（千件）、收入（万元）、价格（元/件）及毛利率（2021-2026）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房间隔穿刺鞘销量（千件）、收入（万元）、价格（元/件）及毛利率（2021-2026）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房间隔穿刺鞘销量（千件）、收入（万元）、价格（元/件）及毛利率（2021-2026）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房间隔穿刺鞘销量（千件）、收入（万元）、价格（元/件）及毛利率（2021-2026）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房间隔穿刺鞘生产基地、总部、竞争对手及市场地位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房间隔穿刺鞘销量（千件）、收入（万元）、价格（元/件）及毛利率（2021-2026）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中国市场不同产品类型房间隔穿刺鞘销量（2021-2026）&amp;（千件）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中国市场不同产品类型房间隔穿刺鞘销量市场份额（2021-2026）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中国市场不同产品类型房间隔穿刺鞘销量预测（2027-2032）&amp;（千件）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中国市场不同产品类型房间隔穿刺鞘销量市场份额预测（2027-2032）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中国市场不同产品类型房间隔穿刺鞘规模（2021-2026）&amp;（万元）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中国市场不同产品类型房间隔穿刺鞘规模市场份额（2021-2026）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中国市场不同产品类型房间隔穿刺鞘规模预测（2027-2032）&amp;（万元）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中国市场不同产品类型房间隔穿刺鞘规模市场份额预测（2027-2032）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中国市场不同应用房间隔穿刺鞘销量（2021-2026）&amp;（千件）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中国市场不同应用房间隔穿刺鞘销量市场份额（2021-2026）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中国市场不同应用房间隔穿刺鞘销量预测（2027-2032）&amp;（千件）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中国市场不同应用房间隔穿刺鞘销量市场份额预测（2027-2032）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中国市场不同应用房间隔穿刺鞘规模（2021-2026）&amp;（万元）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中国市场不同应用房间隔穿刺鞘规模市场份额（2021-2026）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中国市场不同应用房间隔穿刺鞘规模预测（2027-2032）&amp;（万元）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中国市场不同应用房间隔穿刺鞘规模市场份额预测（2027-2032）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房间隔穿刺鞘行业发展分析---发展趋势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房间隔穿刺鞘行业发展分析---厂商壁垒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房间隔穿刺鞘行业发展分析---驱动因素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房间隔穿刺鞘行业发展分析---制约因素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房间隔穿刺鞘行业相关重点政策一览</w:t>
      </w:r>
      <w:r>
        <w:rPr>
          <w:rFonts w:hint="eastAsia"/>
        </w:rPr>
        <w:br/>
      </w:r>
      <w:r>
        <w:rPr>
          <w:rFonts w:hint="eastAsia"/>
        </w:rPr>
        <w:t>　　表 95： 房间隔穿刺鞘行业供应链分析</w:t>
      </w:r>
      <w:r>
        <w:rPr>
          <w:rFonts w:hint="eastAsia"/>
        </w:rPr>
        <w:br/>
      </w:r>
      <w:r>
        <w:rPr>
          <w:rFonts w:hint="eastAsia"/>
        </w:rPr>
        <w:t>　　表 96： 房间隔穿刺鞘上游原料供应商</w:t>
      </w:r>
      <w:r>
        <w:rPr>
          <w:rFonts w:hint="eastAsia"/>
        </w:rPr>
        <w:br/>
      </w:r>
      <w:r>
        <w:rPr>
          <w:rFonts w:hint="eastAsia"/>
        </w:rPr>
        <w:t>　　表 97： 房间隔穿刺鞘行业主要下游客户</w:t>
      </w:r>
      <w:r>
        <w:rPr>
          <w:rFonts w:hint="eastAsia"/>
        </w:rPr>
        <w:br/>
      </w:r>
      <w:r>
        <w:rPr>
          <w:rFonts w:hint="eastAsia"/>
        </w:rPr>
        <w:t>　　表 98： 房间隔穿刺鞘典型经销商</w:t>
      </w:r>
      <w:r>
        <w:rPr>
          <w:rFonts w:hint="eastAsia"/>
        </w:rPr>
        <w:br/>
      </w:r>
      <w:r>
        <w:rPr>
          <w:rFonts w:hint="eastAsia"/>
        </w:rPr>
        <w:t>　　表 99： 中国房间隔穿刺鞘产量、销量、进口量及出口量（2021-2026）&amp;（千件）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中国房间隔穿刺鞘产量、销量、进口量及出口量预测（2027-2032）&amp;（千件）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中国市场房间隔穿刺鞘主要进口来源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中国市场房间隔穿刺鞘主要出口目的地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房间隔穿刺鞘产品图片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中国不同产品类型房间隔穿刺鞘市场规模市场份额2025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集成房间隔穿刺鞘产品图片</w:t>
      </w:r>
      <w:r>
        <w:rPr>
          <w:rFonts w:hint="eastAsia"/>
        </w:rPr>
        <w:br/>
      </w:r>
      <w:r>
        <w:rPr>
          <w:rFonts w:hint="eastAsia"/>
        </w:rPr>
        <w:t>　　图 4： 非集成房间隔穿刺鞘产品图片</w:t>
      </w:r>
      <w:r>
        <w:rPr>
          <w:rFonts w:hint="eastAsia"/>
        </w:rPr>
        <w:br/>
      </w:r>
      <w:r>
        <w:rPr>
          <w:rFonts w:hint="eastAsia"/>
        </w:rPr>
        <w:t>　　图 5： 中国不同应用房间隔穿刺鞘市场份额2025 &amp; 2032</w:t>
      </w:r>
      <w:r>
        <w:rPr>
          <w:rFonts w:hint="eastAsia"/>
        </w:rPr>
        <w:br/>
      </w:r>
      <w:r>
        <w:rPr>
          <w:rFonts w:hint="eastAsia"/>
        </w:rPr>
        <w:t>　　图 6： 儿童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中国市场房间隔穿刺鞘市场规模，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中国市场房间隔穿刺鞘收入及增长率（2021-2032）&amp;（万元）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中国市场房间隔穿刺鞘销量及增长率（2021-2032）&amp;（千件）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2025年中国市场主要厂商房间隔穿刺鞘销量市场份额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2025年中国市场主要厂商房间隔穿刺鞘收入市场份额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2025年中国市场前五大厂商房间隔穿刺鞘市场份额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2025年中国市场房间隔穿刺鞘第一梯队、第二梯队和第三梯队厂商（品牌）及市场份额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中国市场不同产品类型房间隔穿刺鞘价格走势（2021-2032）&amp;（元/件）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中国市场不同应用房间隔穿刺鞘价格走势（2021-2032）&amp;（元/件）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房间隔穿刺鞘中国企业SWOT分析</w:t>
      </w:r>
      <w:r>
        <w:rPr>
          <w:rFonts w:hint="eastAsia"/>
        </w:rPr>
        <w:br/>
      </w:r>
      <w:r>
        <w:rPr>
          <w:rFonts w:hint="eastAsia"/>
        </w:rPr>
        <w:t>　　图 18： 房间隔穿刺鞘产业链</w:t>
      </w:r>
      <w:r>
        <w:rPr>
          <w:rFonts w:hint="eastAsia"/>
        </w:rPr>
        <w:br/>
      </w:r>
      <w:r>
        <w:rPr>
          <w:rFonts w:hint="eastAsia"/>
        </w:rPr>
        <w:t>　　图 19： 房间隔穿刺鞘行业采购模式分析</w:t>
      </w:r>
      <w:r>
        <w:rPr>
          <w:rFonts w:hint="eastAsia"/>
        </w:rPr>
        <w:br/>
      </w:r>
      <w:r>
        <w:rPr>
          <w:rFonts w:hint="eastAsia"/>
        </w:rPr>
        <w:t>　　图 20： 房间隔穿刺鞘行业生产模式分析</w:t>
      </w:r>
      <w:r>
        <w:rPr>
          <w:rFonts w:hint="eastAsia"/>
        </w:rPr>
        <w:br/>
      </w:r>
      <w:r>
        <w:rPr>
          <w:rFonts w:hint="eastAsia"/>
        </w:rPr>
        <w:t>　　图 21： 房间隔穿刺鞘行业销售模式分析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中国房间隔穿刺鞘产能、产量、产能利用率及发展趋势（2021-2032）&amp;（千件）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中国房间隔穿刺鞘产量、市场需求量及发展趋势（2021-2032）&amp;（千件）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b6f71ea8d45eb" w:history="1">
        <w:r>
          <w:rPr>
            <w:rStyle w:val="Hyperlink"/>
          </w:rPr>
          <w:t>2026-2032年中国房间隔穿刺鞘行业研究分析与发展前景报告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b6f71ea8d45eb" w:history="1">
        <w:r>
          <w:rPr>
            <w:rStyle w:val="Hyperlink"/>
          </w:rPr>
          <w:t>https://www.20087.com/7/57/FangJianGeChuanCiQiaoFaZhanQianJingFenXi.html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热点：房间隔穿刺的不良反应、房间隔穿刺鞘分型、一次性穿刺鞘、房间隔穿刺鞘厂家、心内导引和穿刺系统、房间隔穿刺鞘是干嘛的、室间隔穿孔、房间隔穿刺鞘惠太价格、房间隔穿刺鞘是什么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8b12b535c4503" w:history="1">
      <w:r>
        <w:rPr>
          <w:rStyle w:val="Hyperlink"/>
        </w:rPr>
        <w:t>2026-2032年中国房间隔穿刺鞘行业研究分析与发展前景报告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angJianGeChuanCiQiaoFaZhanQianJingFenXi.html" TargetMode="External" Id="R753b6f71ea8d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angJianGeChuanCiQiaoFaZhanQianJingFenXi.html" TargetMode="External" Id="Rc108b12b535c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2025-12-06T08:05:18Z</dcterms:created>
  <dcterms:modified xsi:type="dcterms:W3CDTF">2025-12-06T09:05:18Z</dcterms:modified>
  <dc:subject>2026-2032年中国房间隔穿刺鞘行业研究分析与发展前景报告</dc:subject>
  <dc:title>2026-2032年中国房间隔穿刺鞘行业研究分析与发展前景报告</dc:title>
  <cp:keywords>2026-2032年中国房间隔穿刺鞘行业研究分析与发展前景报告</cp:keywords>
  <dc:description>2026-2032年中国房间隔穿刺鞘行业研究分析与发展前景报告</dc:description>
</cp:coreProperties>
</file>