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b80597c66472e" w:history="1">
              <w:r>
                <w:rPr>
                  <w:rStyle w:val="Hyperlink"/>
                </w:rPr>
                <w:t>中国智能均质器发展现状与市场前景预测报告（2026-2032年）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b80597c66472e" w:history="1">
              <w:r>
                <w:rPr>
                  <w:rStyle w:val="Hyperlink"/>
                </w:rPr>
                <w:t>中国智能均质器发展现状与市场前景预测报告（2026-2032年）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b80597c66472e" w:history="1">
                <w:r>
                  <w:rPr>
                    <w:rStyle w:val="Hyperlink"/>
                  </w:rPr>
                  <w:t>https://www.20087.com/7/87/ZhiNengJunZhiQiFaZhanQianJingFenXi.html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均质器是一种集机械剪切、高压微射流或超声波技术于一体的精密分散与乳化设备，广泛应用于生物制药、纳米材料、食品工程及化妆品制造等领域。智能均质器通过高速转子与定子的精密配合，或高压流体在微通道内的剧烈碰撞，将物料颗粒细化至微米甚至纳米级别，实现高度均匀的分散与乳化。目前，智能均质器已全面融入自动化与数字化控制技术，通过内置的高精度传感器实时监测压力、温度、流量及振动等关键参数，并结合PLC或工业计算机实现工艺参数的闭环控制与数据追溯。设备普遍具备配方管理、一键清洗（CIP）及在线灭菌（SIP）功能，以满足GMP等严苛的行业合规要求。同时，模块化设计与可更换工作头，使单台设备能够灵活适配不同粘度与处理量的生产需求。</w:t>
      </w:r>
      <w:r>
        <w:rPr>
          <w:rFonts w:hint="eastAsia"/>
        </w:rPr>
        <w:br/>
      </w:r>
      <w:r>
        <w:rPr>
          <w:rFonts w:hint="eastAsia"/>
        </w:rPr>
        <w:t>　　未来，智能均质器将加速向数字孪生、AI自适应控制与绿色制造方向演进。市场调研网指出，人工智能算法的深度嵌入，将使设备具备强大的工艺自优化与故障预测能力，通过实时分析物料流变特性与分散状态，动态调整转速、压力与处理时间，确保批次间的高度一致性。数字孪生技术的应用，将实现均质过程的虚拟仿真与参数预演，大幅缩短新产品研发周期并降低试错成本。在纳米药物与新型疫苗等前沿领域，智能均质器将与微流控、在线粒度监测等技术深度融合，构建从实验室到工业化生产的无缝放大平台。同时，随着全球对制药与食品工业节能减排要求的提升，高效电机、热能回收系统及低噪音设计将成为智能均质器的标准配置，推动该核心装备向更高效、更智能、更环保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fb80597c66472e" w:history="1">
        <w:r>
          <w:rPr>
            <w:rStyle w:val="Hyperlink"/>
          </w:rPr>
          <w:t>中国智能均质器发展现状与市场前景预测报告（2026-2032年）</w:t>
        </w:r>
      </w:hyperlink>
      <w:r>
        <w:rPr>
          <w:rFonts w:hint="eastAsia"/>
        </w:rPr>
        <w:t>》，2025年智能均质器行业市场规模达 亿元，预计2032年市场规模将达 亿元，期间年均复合增长率（CAGR）达 %。报告基于长期行业观察和供需变化规律，对智能均质器行业进行系统分析，涵盖智能均质器市场规模、竞争格局、技术发展现状及未来方向，并对智能均质器重点企业经营状况和行业集中度进行评估。通过定量与定性相结合的方法，客观预测智能均质器行业发展趋势，分析智能均质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智能均质器行业发展概述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一、智能均质器行业定义及分类</w:t>
      </w:r>
      <w:r>
        <w:rPr>
          <w:rFonts w:hint="eastAsia"/>
        </w:rPr>
        <w:br/>
      </w:r>
      <w:r>
        <w:rPr>
          <w:rFonts w:hint="eastAsia"/>
        </w:rPr>
        <w:t>　　　　二、智能均质器行业经济特性</w:t>
      </w:r>
      <w:r>
        <w:rPr>
          <w:rFonts w:hint="eastAsia"/>
        </w:rPr>
        <w:br/>
      </w:r>
      <w:r>
        <w:rPr>
          <w:rFonts w:hint="eastAsia"/>
        </w:rPr>
        <w:t>　　　　三、智能均质器行业产业链简介</w:t>
      </w:r>
      <w:r>
        <w:rPr>
          <w:rFonts w:hint="eastAsia"/>
        </w:rPr>
        <w:br/>
      </w:r>
      <w:r>
        <w:rPr>
          <w:rFonts w:hint="eastAsia"/>
        </w:rPr>
        <w:t>　　第二节 智能均质器行业发展成熟度</w:t>
      </w:r>
      <w:r>
        <w:rPr>
          <w:rFonts w:hint="eastAsia"/>
        </w:rPr>
        <w:br/>
      </w:r>
      <w:r>
        <w:rPr>
          <w:rFonts w:hint="eastAsia"/>
        </w:rPr>
        <w:t>　　　　一、智能均质器行业发展周期分析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智能均质器行业相关产业动态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智能均质器行业发展环境分析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智能均质器行业环境分析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智能均质器行业相关政策、法规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2025-2026年智能均质器行业技术发展现状及趋势分析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智能均质器行业技术发展现状分析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国内外智能均质器行业技术差异与原因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智能均质器行业技术发展方向、趋势预测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提升智能均质器行业技术能力策略建议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中国智能均质器市场发展调研</w:t>
      </w:r>
      <w:r>
        <w:rPr>
          <w:rFonts w:hint="eastAsia"/>
        </w:rPr>
        <w:br/>
      </w:r>
      <w:r>
        <w:rPr>
          <w:rFonts w:hint="eastAsia"/>
        </w:rPr>
        <w:t>　　第一节 智能均质器市场现状分析及预测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一、2020-2025年中国智能均质器市场规模分析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二、2026-2032年中国智能均质器市场规模预测</w:t>
      </w:r>
      <w:r>
        <w:rPr>
          <w:rFonts w:hint="eastAsia"/>
        </w:rPr>
        <w:br/>
      </w:r>
      <w:r>
        <w:rPr>
          <w:rFonts w:hint="eastAsia"/>
        </w:rPr>
        <w:t>　　第二节 智能均质器行业产能情况分析及预测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一、2020-2025年中国智能均质器行业产能分析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二、2026-2032年中国智能均质器行业产能预测</w:t>
      </w:r>
      <w:r>
        <w:rPr>
          <w:rFonts w:hint="eastAsia"/>
        </w:rPr>
        <w:br/>
      </w:r>
      <w:r>
        <w:rPr>
          <w:rFonts w:hint="eastAsia"/>
        </w:rPr>
        <w:t>　　第三节 智能均质器行业产量情况分析及预测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一、2020-2025年中国智能均质器行业产量统计分析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二、2026-2032年中国智能均质器行业产量预测分析</w:t>
      </w:r>
      <w:r>
        <w:rPr>
          <w:rFonts w:hint="eastAsia"/>
        </w:rPr>
        <w:br/>
      </w:r>
      <w:r>
        <w:rPr>
          <w:rFonts w:hint="eastAsia"/>
        </w:rPr>
        <w:t>　　第四节 智能均质器市场需求分析及预测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一、2020-2025年中国智能均质器市场需求分析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二、2026-2032年中国智能均质器市场需求预测</w:t>
      </w:r>
      <w:r>
        <w:rPr>
          <w:rFonts w:hint="eastAsia"/>
        </w:rPr>
        <w:br/>
      </w:r>
      <w:r>
        <w:rPr>
          <w:rFonts w:hint="eastAsia"/>
        </w:rPr>
        <w:t>　　第五节 智能均质器进出口数据分析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一、2020-2025年中国智能均质器进出口数据分析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二、2026-2032年国内智能均质器进出口情况预测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2020-2025年中国智能均质器行业总体发展状况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中国智能均质器行业规模情况分析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一、智能均质器行业单位规模情况分析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二、智能均质器行业人员规模状况分析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三、智能均质器行业资产规模状况分析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四、智能均质器行业市场规模状况分析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五、智能均质器行业敏感性分析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中国智能均质器行业财务能力分析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一、智能均质器行业盈利能力分析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二、智能均质器行业偿债能力分析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三、智能均质器行业营运能力分析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四、智能均质器行业发展能力分析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中国智能均质器行业重点区域发展分析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一、中国智能均质器行业重点区域市场结构变化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二、重点地区（一）智能均质器行业发展分析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三、重点地区（二）智能均质器行业发展分析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四、重点地区（三）智能均质器行业发展分析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五、重点地区（四）智能均质器行业发展分析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六、重点地区（五）智能均质器行业发展分析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智能均质器行业产品价格分析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三、主要智能均质器品牌产品价位分析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五、价格在智能均质器行业竞争中的重要性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2026年中国智能均质器行业上下游行业发展分析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智能均质器上游行业分析</w:t>
      </w:r>
      <w:r>
        <w:rPr>
          <w:rFonts w:hint="eastAsia"/>
        </w:rPr>
        <w:br/>
      </w:r>
      <w:r>
        <w:rPr>
          <w:rFonts w:hint="eastAsia"/>
        </w:rPr>
        <w:t>　　　　一、智能均质器产品成本构成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四、上游供给对智能均质器行业的影响</w:t>
      </w:r>
      <w:r>
        <w:rPr>
          <w:rFonts w:hint="eastAsia"/>
        </w:rPr>
        <w:br/>
      </w:r>
      <w:r>
        <w:rPr>
          <w:rFonts w:hint="eastAsia"/>
        </w:rPr>
        <w:t>　　第二节 智能均质器下游行业分析</w:t>
      </w:r>
      <w:r>
        <w:rPr>
          <w:rFonts w:hint="eastAsia"/>
        </w:rPr>
        <w:br/>
      </w:r>
      <w:r>
        <w:rPr>
          <w:rFonts w:hint="eastAsia"/>
        </w:rPr>
        <w:t>　　　　一、智能均质器下游行业分布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四、下游需求对智能均质器行业的影响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智能均质器行业重点企业发展调研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智能均质器重点企业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智能均质器重点企业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智能均质器重点企业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智能均质器重点企业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智能均质器重点企业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智能均质器重点企业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2026年中国智能均质器产业市场竞争格局分析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2026年中国智能均质器产业竞争现状分析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一、智能均质器竞争力分析</w:t>
      </w:r>
      <w:r>
        <w:rPr>
          <w:rFonts w:hint="eastAsia"/>
        </w:rPr>
        <w:br/>
      </w:r>
      <w:r>
        <w:rPr>
          <w:rFonts w:hint="eastAsia"/>
        </w:rPr>
        <w:t>　　　　二、智能均质器技术竞争分析</w:t>
      </w:r>
      <w:r>
        <w:rPr>
          <w:rFonts w:hint="eastAsia"/>
        </w:rPr>
        <w:br/>
      </w:r>
      <w:r>
        <w:rPr>
          <w:rFonts w:hint="eastAsia"/>
        </w:rPr>
        <w:t>　　　　三、智能均质器价格竞争分析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2026年中国智能均质器产业集中度分析</w:t>
      </w:r>
      <w:r>
        <w:rPr>
          <w:rFonts w:hint="eastAsia"/>
        </w:rPr>
        <w:br/>
      </w:r>
      <w:r>
        <w:rPr>
          <w:rFonts w:hint="eastAsia"/>
        </w:rPr>
        <w:t>　　　　一、智能均质器市场集中度分析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二、智能均质器企业集中度分析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2026-2032年提高智能均质器企业竞争力的策略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智能均质器行业投资风险预警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2026年影响智能均质器行业发展的主要因素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一、影响智能均质器行业运行的有利因素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二、影响智能均质器行业运行的稳定因素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三、影响智能均质器行业运行的不利因素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四、我国智能均质器行业发展面临的挑战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五、我国智能均质器行业发展面临的机遇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对智能均质器行业投资风险预警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一、2026-2032年智能均质器行业市场风险及控制策略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二、2026-2032年智能均质器行业政策风险及控制策略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三、2026-2032年智能均质器行业经营风险及控制策略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四、2026-2032年智能均质器同业竞争风险及控制策略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五、2026-2032年智能均质器行业其他风险及控制策略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智能均质器行业发展趋势与投资规划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2026-2032年智能均质器市场发展潜力分析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2026-2032年智能均质器行业发展趋势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2026-2032年智能均质器行业投资前景研究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(中^智^林)对我国智能均质器品牌的战略思考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二、智能均质器实施品牌战略的意义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三、智能均质器企业品牌的现状分析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四、我国智能均质器企业的品牌战略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五、智能均质器品牌战略管理的策略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2020-2025年中国智能均质器市场规模及增长情况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2020-2025年中国智能均质器行业产量及增长趋势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2026-2032年中国智能均质器行业产量预测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2020-2025年中国智能均质器行业市场需求及增长情况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2026-2032年中国智能均质器行业市场需求预测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**地区智能均质器市场规模及增长情况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**地区智能均质器行业市场需求情况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**地区智能均质器市场规模及增长情况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**地区智能均质器行业市场需求情况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2020-2025年中国智能均质器行业出口情况分析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智能均质器重点企业经营情况分析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2026年智能均质器行业壁垒</w:t>
      </w:r>
      <w:r>
        <w:rPr>
          <w:rFonts w:hint="eastAsia"/>
        </w:rPr>
        <w:br/>
      </w:r>
      <w:r>
        <w:rPr>
          <w:rFonts w:hint="eastAsia"/>
        </w:rPr>
        <w:t>　　图表 2026年智能均质器市场前景分析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2026-2032年中国智能均质器市场规模预测</w:t>
      </w:r>
      <w:r>
        <w:rPr>
          <w:rFonts w:hint="eastAsia"/>
        </w:rPr>
        <w:br/>
      </w:r>
      <w:r>
        <w:rPr>
          <w:rFonts w:hint="eastAsia"/>
        </w:rPr>
        <w:t>　　图表 2026年智能均质器发展趋势预测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b80597c66472e" w:history="1">
        <w:r>
          <w:rPr>
            <w:rStyle w:val="Hyperlink"/>
          </w:rPr>
          <w:t>中国智能均质器发展现状与市场前景预测报告（2026-2032年）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b80597c66472e" w:history="1">
        <w:r>
          <w:rPr>
            <w:rStyle w:val="Hyperlink"/>
          </w:rPr>
          <w:t>https://www.20087.com/7/87/ZhiNengJunZhiQiFaZhanQianJingFenXi.html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热点：均质器的用途、均质器是干啥用的、均质器生产厂家、均质器使用步骤图片、全自动均质器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4b652627749dd" w:history="1">
      <w:r>
        <w:rPr>
          <w:rStyle w:val="Hyperlink"/>
        </w:rPr>
        <w:t>中国智能均质器发展现状与市场前景预测报告（2026-2032年）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iNengJunZhiQiFaZhanQianJingFenXi.html" TargetMode="External" Id="R38fb80597c66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iNengJunZhiQiFaZhanQianJingFenXi.html" TargetMode="External" Id="Rf164b6526277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2026-06-04T05:49:19Z</dcterms:created>
  <dcterms:modified xsi:type="dcterms:W3CDTF">2026-06-04T06:49:19Z</dcterms:modified>
  <dc:subject>中国智能均质器发展现状与市场前景预测报告（2026-2032年）</dc:subject>
  <dc:title>中国智能均质器发展现状与市场前景预测报告（2026-2032年）</dc:title>
  <cp:keywords>中国智能均质器发展现状与市场前景预测报告（2026-2032年）</cp:keywords>
  <dc:description>中国智能均质器发展现状与市场前景预测报告（2026-2032年）</dc:description>
</cp:coreProperties>
</file>