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55e184b394cb7" w:history="1">
              <w:r>
                <w:rPr>
                  <w:rStyle w:val="Hyperlink"/>
                </w:rPr>
                <w:t>全球与中国聚维酮K30行业发展深度调研与未来趋势报告（2025-2031年）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55e184b394cb7" w:history="1">
              <w:r>
                <w:rPr>
                  <w:rStyle w:val="Hyperlink"/>
                </w:rPr>
                <w:t>全球与中国聚维酮K30行业发展深度调研与未来趋势报告（2025-2031年）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55e184b394cb7" w:history="1">
                <w:r>
                  <w:rPr>
                    <w:rStyle w:val="Hyperlink"/>
                  </w:rPr>
                  <w:t>https://www.20087.com/7/07/JuWeiTong-K30FaZhanQuShi.html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聚维酮K30（PVP K30）是一种水溶性的高分子化合物，广泛应用于制药、化妆品及食品工业中。在制药领域，它作为粘合剂和增溶剂被用于片剂、胶囊的制造；在化妆品行业，则因其良好的成膜性和保湿性而被添加到护肤品中；此外，在食品加工过程中，聚维酮K30用作稳定剂和澄清剂。随着对产品品质要求的提高以及应用领域的扩展，聚维酮K30的需求持续增长。然而，尽管其应用潜力巨大，但生产工艺复杂且成本较高，限制了其大规模推广。同时，市场上不同品牌的产品在纯度、稳定性和安全性方面存在差异，这不仅影响了用户体验，也给监管部门带来了挑战。</w:t>
      </w:r>
      <w:r>
        <w:rPr>
          <w:rFonts w:hint="eastAsia"/>
        </w:rPr>
        <w:br/>
      </w:r>
      <w:r>
        <w:rPr>
          <w:rFonts w:hint="eastAsia"/>
        </w:rPr>
        <w:t>　　随着绿色化学理念和技术进步，聚维酮K30将朝着更加环保、高效的方向发展。一方面，通过采用新型催化剂和优化合成工艺，可以显著降低生产过程中的能耗和污染物排放，同时提高产品的质量和一致性。此外，利用生物工程技术开发可再生资源生产的聚维酮K30将成为可能，进一步减少对环境的影响。另一方面，随着个性化医疗和精准护肤概念的普及，基于个体差异定制化的聚维酮K30产品将逐渐兴起，满足特定人群的需求。例如，在药物传递系统中，通过改进聚维酮K30的配方设计，可以实现更精确的目标部位药物释放，提高治疗效果。长远来看，聚维酮K30将在推动各行业的技术创新和发展方面发挥重要作用，特别是在改善产品质量、提升用户体验上。与此同时，随着全球范围内对可持续发展的重视，研发更加环保的生产工艺和材料将是未来的重要方向，有助于聚维酮K30的应用范围进一步扩大，并为相关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55e184b394cb7" w:history="1">
        <w:r>
          <w:rPr>
            <w:rStyle w:val="Hyperlink"/>
          </w:rPr>
          <w:t>全球与中国聚维酮K30行业发展深度调研与未来趋势报告（2025-2031年）</w:t>
        </w:r>
      </w:hyperlink>
      <w:r>
        <w:rPr>
          <w:rFonts w:hint="eastAsia"/>
        </w:rPr>
        <w:t>》依托行业权威数据及长期市场监测信息，系统分析了聚维酮K30行业的市场规模、供需关系、竞争格局及重点企业经营状况，并结合聚维酮K30行业发展现状，科学预测了聚维酮K30市场前景与技术发展方向。报告通过SWOT分析，揭示了聚维酮K30行业机遇与潜在风险，为投资者提供了全面的现状分析与前景评估，助力挖掘投资价值并优化决策。同时，报告从投资、生产及营销等角度提出可行性建议，为聚维酮K30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聚维酮K30行业概述及发展现状</w:t>
      </w:r>
      <w:r>
        <w:rPr>
          <w:rFonts w:hint="eastAsia"/>
        </w:rPr>
        <w:br/>
      </w:r>
      <w:r>
        <w:rPr>
          <w:rFonts w:hint="eastAsia"/>
        </w:rPr>
        <w:t>　　1.1 聚维酮K30行业介绍</w:t>
      </w:r>
      <w:r>
        <w:rPr>
          <w:rFonts w:hint="eastAsia"/>
        </w:rPr>
        <w:br/>
      </w:r>
      <w:r>
        <w:rPr>
          <w:rFonts w:hint="eastAsia"/>
        </w:rPr>
        <w:t>　　1.2 聚维酮K30主要种类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2025年不同种类聚维酮K30产量占比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2020-2031年不同种类聚维酮K30价格走势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聚维酮K30主要应用领域分析</w:t>
      </w:r>
      <w:r>
        <w:rPr>
          <w:rFonts w:hint="eastAsia"/>
        </w:rPr>
        <w:br/>
      </w:r>
      <w:r>
        <w:rPr>
          <w:rFonts w:hint="eastAsia"/>
        </w:rPr>
        <w:t>　　　　1.3.1 聚维酮K30主要应用领域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2025年全球聚维酮K30不同应用领域消费量占比分析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全球与中国聚维酮K30市场发展现状对比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2020-2031年全球聚维酮K30市场现状及发展趋势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2020-2031年中国聚维酮K30市场现状及发展趋势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2020-2031年全球聚维酮K30供需现状及趋势预测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2020-2031年全球聚维酮K30产能、产量、产能利用率情况及趋势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2020-2031年全球聚维酮K30产量、表观消费量情况及趋势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2020-2031年中国聚维酮K30供需现状及趋势预测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2020-2031年中国聚维酮K30产能、产量、产能利用率情况及趋势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2020-2031年中国聚维酮K30产量、表观消费量情况及趋势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2020-2031年中国聚维酮K30产量、需求量、市场缺口情况及趋势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中国聚维酮K30行业政策分析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全球与中国聚维酮K30重点企业产量、产值、集中度分析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全球市场聚维酮K30重点企业2024和2025年产量、产值对比分析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全球市场聚维酮K30重点企业2024和2025年产量对比分析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全球市场聚维酮K30重点企业2024和2025年产值对比分析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全球市场聚维酮K30重点企业2024和2025年产品价格分析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中国市场聚维酮K30重点企业2024和2025年产量、产值对比分析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中国市场聚维酮K30重点企业2024和2025年产量对比分析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中国市场聚维酮K30重点企业2024和2025年产值对比分析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聚维酮K30重点厂商总部</w:t>
      </w:r>
      <w:r>
        <w:rPr>
          <w:rFonts w:hint="eastAsia"/>
        </w:rPr>
        <w:br/>
      </w:r>
      <w:r>
        <w:rPr>
          <w:rFonts w:hint="eastAsia"/>
        </w:rPr>
        <w:t>　　2.4 聚维酮K30行业企业集中度分析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全球重点聚维酮K30企业SWOT分析</w:t>
      </w:r>
      <w:r>
        <w:rPr>
          <w:rFonts w:hint="eastAsia"/>
        </w:rPr>
        <w:br/>
      </w:r>
      <w:r>
        <w:rPr>
          <w:rFonts w:hint="eastAsia"/>
        </w:rPr>
        <w:t>　　2.6 中国重点聚维酮K30企业SWOT分析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2020-2031年全球主要地区聚维酮K30产量、产值、市场份额情况及趋势预测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2020-2031年全球主要地区聚维酮K30产量、产值及市场份额情况及趋势预测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2020-2031年全球主要地区聚维酮K30产量及市场份额情况及趋势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2020-2031年全球主要地区聚维酮K30产值及市场份额情况及趋势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2020-2031年中国市场聚维酮K30产量、产值情况及趋势预测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2020-2031年北美市场聚维酮K30产量、产值情况及趋势预测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2020-2031年欧洲市场聚维酮K30产量、产值情况及趋势预测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2020-2031年日本市场聚维酮K30产量、产值情况及趋势预测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2020-2031年全球主要地区聚维酮K30消费量、市场份额及发展趋势分析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2020-2031年全球主要地区聚维酮K30消费量、市场份额及发展趋势预测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2020-2031年中国市场聚维酮K30消费情况及发展趋势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2020-2031年北美市场聚维酮K30消费情况及发展趋势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2020-2031年欧洲市场聚维酮K30消费情况及发展趋势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2020-2031年日本市场聚维酮K30消费情况及发展趋势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聚维酮K30行业重点企业调研分析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企业聚维酮K30产品</w:t>
      </w:r>
      <w:r>
        <w:rPr>
          <w:rFonts w:hint="eastAsia"/>
        </w:rPr>
        <w:br/>
      </w:r>
      <w:r>
        <w:rPr>
          <w:rFonts w:hint="eastAsia"/>
        </w:rPr>
        <w:t>　　　　5.1.3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企业聚维酮K30产品</w:t>
      </w:r>
      <w:r>
        <w:rPr>
          <w:rFonts w:hint="eastAsia"/>
        </w:rPr>
        <w:br/>
      </w:r>
      <w:r>
        <w:rPr>
          <w:rFonts w:hint="eastAsia"/>
        </w:rPr>
        <w:t>　　　　5.2.3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企业聚维酮K30产品</w:t>
      </w:r>
      <w:r>
        <w:rPr>
          <w:rFonts w:hint="eastAsia"/>
        </w:rPr>
        <w:br/>
      </w:r>
      <w:r>
        <w:rPr>
          <w:rFonts w:hint="eastAsia"/>
        </w:rPr>
        <w:t>　　　　5.3.3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企业聚维酮K30产品</w:t>
      </w:r>
      <w:r>
        <w:rPr>
          <w:rFonts w:hint="eastAsia"/>
        </w:rPr>
        <w:br/>
      </w:r>
      <w:r>
        <w:rPr>
          <w:rFonts w:hint="eastAsia"/>
        </w:rPr>
        <w:t>　　　　5.4.3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企业聚维酮K30产品</w:t>
      </w:r>
      <w:r>
        <w:rPr>
          <w:rFonts w:hint="eastAsia"/>
        </w:rPr>
        <w:br/>
      </w:r>
      <w:r>
        <w:rPr>
          <w:rFonts w:hint="eastAsia"/>
        </w:rPr>
        <w:t>　　　　5.5.3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企业聚维酮K30产品</w:t>
      </w:r>
      <w:r>
        <w:rPr>
          <w:rFonts w:hint="eastAsia"/>
        </w:rPr>
        <w:br/>
      </w:r>
      <w:r>
        <w:rPr>
          <w:rFonts w:hint="eastAsia"/>
        </w:rPr>
        <w:t>　　　　5.6.3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企业聚维酮K30产品</w:t>
      </w:r>
      <w:r>
        <w:rPr>
          <w:rFonts w:hint="eastAsia"/>
        </w:rPr>
        <w:br/>
      </w:r>
      <w:r>
        <w:rPr>
          <w:rFonts w:hint="eastAsia"/>
        </w:rPr>
        <w:t>　　　　5.7.3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企业聚维酮K30产品</w:t>
      </w:r>
      <w:r>
        <w:rPr>
          <w:rFonts w:hint="eastAsia"/>
        </w:rPr>
        <w:br/>
      </w:r>
      <w:r>
        <w:rPr>
          <w:rFonts w:hint="eastAsia"/>
        </w:rPr>
        <w:t>　　　　5.8.3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企业聚维酮K30产品</w:t>
      </w:r>
      <w:r>
        <w:rPr>
          <w:rFonts w:hint="eastAsia"/>
        </w:rPr>
        <w:br/>
      </w:r>
      <w:r>
        <w:rPr>
          <w:rFonts w:hint="eastAsia"/>
        </w:rPr>
        <w:t>　　　　5.9.3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企业聚维酮K30产品</w:t>
      </w:r>
      <w:r>
        <w:rPr>
          <w:rFonts w:hint="eastAsia"/>
        </w:rPr>
        <w:br/>
      </w:r>
      <w:r>
        <w:rPr>
          <w:rFonts w:hint="eastAsia"/>
        </w:rPr>
        <w:t>　　　　5.10.3 企业聚维酮K30产量、价格、收入、成本、毛利情况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2020-2031不同种类聚维酮K30产量、价格、产值及市场份额情况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全球市场不同种类聚维酮K30产量、产值及市场份额情况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2020-2031年全球市场不同种类聚维酮K30产量、市场份额情况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2020-2031年全球市场不同种类聚维酮K30产值、市场份额情况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2020-2031年全球市场不同种类聚维酮K30价格走势分析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中国市场不同种类聚维酮K30产量、产值及市场份额情况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2020-2031年中国市场不同种类聚维酮K30产量、市场份额情况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2020-2031年中国市场不同种类聚维酮K30产值、市场份额情况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2020-2031年中国市场不同种类聚维酮K30价格走势分析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聚维酮K30上游原料及下游主要应用领域分析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聚维酮K30产业链分析</w:t>
      </w:r>
      <w:r>
        <w:rPr>
          <w:rFonts w:hint="eastAsia"/>
        </w:rPr>
        <w:br/>
      </w:r>
      <w:r>
        <w:rPr>
          <w:rFonts w:hint="eastAsia"/>
        </w:rPr>
        <w:t>　　7.2 聚维酮K30产业上游供应分析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2020-2031年全球市场聚维酮K30下游主要应用领域消费量、市场份额情况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2020-2031年中国市场聚维酮K30下游主要应用领域消费量、市场份额及增长情况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2020-2031年中国市场聚维酮K30产量、消费量、进出口分析及发展趋势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2020-2031年中国市场聚维酮K30产量、消费量、进出口分析及发展趋势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2020-2031年中国市场聚维酮K30进出口贸易趋势</w:t>
      </w:r>
      <w:r>
        <w:rPr>
          <w:rFonts w:hint="eastAsia"/>
        </w:rPr>
        <w:br/>
      </w:r>
      <w:r>
        <w:rPr>
          <w:rFonts w:hint="eastAsia"/>
        </w:rPr>
        <w:t>　　8.3 中国市场聚维酮K30主要进口来源</w:t>
      </w:r>
      <w:r>
        <w:rPr>
          <w:rFonts w:hint="eastAsia"/>
        </w:rPr>
        <w:br/>
      </w:r>
      <w:r>
        <w:rPr>
          <w:rFonts w:hint="eastAsia"/>
        </w:rPr>
        <w:t>　　8.4 中国市场聚维酮K30主要出口目的地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2025年中国市场聚维酮K30主要地区分布</w:t>
      </w:r>
      <w:r>
        <w:rPr>
          <w:rFonts w:hint="eastAsia"/>
        </w:rPr>
        <w:br/>
      </w:r>
      <w:r>
        <w:rPr>
          <w:rFonts w:hint="eastAsia"/>
        </w:rPr>
        <w:t>　　9.1 中国聚维酮K30生产地区分布</w:t>
      </w:r>
      <w:r>
        <w:rPr>
          <w:rFonts w:hint="eastAsia"/>
        </w:rPr>
        <w:br/>
      </w:r>
      <w:r>
        <w:rPr>
          <w:rFonts w:hint="eastAsia"/>
        </w:rPr>
        <w:t>　　9.2 中国聚维酮K30消费地区分布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影响中国市场聚维酮K30供需因素分析</w:t>
      </w:r>
      <w:r>
        <w:rPr>
          <w:rFonts w:hint="eastAsia"/>
        </w:rPr>
        <w:br/>
      </w:r>
      <w:r>
        <w:rPr>
          <w:rFonts w:hint="eastAsia"/>
        </w:rPr>
        <w:t>　　10.1 聚维酮K30及相关行业技术发展概况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2020-2031年聚维酮K30进出口贸易现状及趋势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2020-2031年聚维酮K30产品技术趋势与价格走势预测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聚维酮K30行业市场环境发展趋势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2020-2031年不同种类聚维酮K30产品技术发展趋势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2020-2031年聚维酮K30价格走势预测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聚维酮K30销售渠道分析及建议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国内市场聚维酮K30销售渠道分析</w:t>
      </w:r>
      <w:r>
        <w:rPr>
          <w:rFonts w:hint="eastAsia"/>
        </w:rPr>
        <w:br/>
      </w:r>
      <w:r>
        <w:rPr>
          <w:rFonts w:hint="eastAsia"/>
        </w:rPr>
        <w:t>　　　　12.1.1 当前聚维酮K30主要销售模式及销售渠道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2020-2031年国内市场聚维酮K30销售模式及销售渠道趋势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海外市场聚维酮K30销售渠道分析</w:t>
      </w:r>
      <w:r>
        <w:rPr>
          <w:rFonts w:hint="eastAsia"/>
        </w:rPr>
        <w:br/>
      </w:r>
      <w:r>
        <w:rPr>
          <w:rFonts w:hint="eastAsia"/>
        </w:rPr>
        <w:t>　　12.3 聚维酮K30行业营销策略建议</w:t>
      </w:r>
      <w:r>
        <w:rPr>
          <w:rFonts w:hint="eastAsia"/>
        </w:rPr>
        <w:br/>
      </w:r>
      <w:r>
        <w:rPr>
          <w:rFonts w:hint="eastAsia"/>
        </w:rPr>
        <w:t>　　　　12.3.1 聚维酮K30市场定位及目标消费者分析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聚维酮K30行业营销模式及销售渠道建议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聚维酮K30产品介绍</w:t>
      </w:r>
      <w:r>
        <w:rPr>
          <w:rFonts w:hint="eastAsia"/>
        </w:rPr>
        <w:br/>
      </w:r>
      <w:r>
        <w:rPr>
          <w:rFonts w:hint="eastAsia"/>
        </w:rPr>
        <w:t>　　表 聚维酮K30产品分类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2025年全球不同种类聚维酮K30产量份额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2020-2031年不同种类聚维酮K30价格及趋势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聚维酮K30主要应用领域</w:t>
      </w:r>
      <w:r>
        <w:rPr>
          <w:rFonts w:hint="eastAsia"/>
        </w:rPr>
        <w:br/>
      </w:r>
      <w:r>
        <w:rPr>
          <w:rFonts w:hint="eastAsia"/>
        </w:rPr>
        <w:t>　　图 全球2025年聚维酮K30不同应用领域消费量份额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2020-2031年全球市场聚维酮K30产量及增长情况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2020-2031年全球市场聚维酮K30产值及增长情况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2020-2031年中国市场聚维酮K30产量、增长率及趋势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2020-2031年中国市场聚维酮K30产值、增长率及趋势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2020-2031年全球聚维酮K30产能、产量、产能利用率及趋势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2020-2031年全球聚维酮K30产量、表观消费量及趋势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2020-2031年中国聚维酮K30产能、产量、产能利用率及趋势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2020-2031年中国聚维酮K30产量、表观消费量及趋势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2020-2031年中国聚维酮K30产量、市场需求量及趋势</w:t>
      </w:r>
      <w:r>
        <w:rPr>
          <w:rFonts w:hint="eastAsia"/>
        </w:rPr>
        <w:br/>
      </w:r>
      <w:r>
        <w:rPr>
          <w:rFonts w:hint="eastAsia"/>
        </w:rPr>
        <w:t>　　表 聚维酮K30行业政策分析</w:t>
      </w:r>
      <w:r>
        <w:rPr>
          <w:rFonts w:hint="eastAsia"/>
        </w:rPr>
        <w:br/>
      </w:r>
      <w:r>
        <w:rPr>
          <w:rFonts w:hint="eastAsia"/>
        </w:rPr>
        <w:t>　　表 全球市场聚维酮K30重点企业2024和2025年产量对比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全球市场聚维酮K30重点企业2024和2025年产量、市场份额统计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全球市场聚维酮K30重点企业2025年产量、市场份额统计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全球市场聚维酮K30重点企业2025年产量、市场份额统计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全球市场聚维酮K30重点企业2024和2025年产值对比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全球市场聚维酮K30重点企业2024和2025年产值市场份额统计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全球市场聚维酮K30重点企业2025年产值、市场份额统计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全球市场聚维酮K30重点企业2025年产值、市场份额统计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全球市场聚维酮K30重点企业2024和2025年产品价格统计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中国市场聚维酮K30重点企业2024和2025年产量对比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中国市场聚维酮K30重点企业2024和2025年产量市场份额统计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中国市场聚维酮K30重点企业2025年产量、市场份额统计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中国市场聚维酮K30重点企业2025年产量、市场份额统计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中国市场聚维酮K30重点企业2024和2025年产值对比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中国市场聚维酮K30重点企业2024和2025年产值市场份额统计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中国市场聚维酮K30重点企业2025年产值、市场份额统计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中国市场聚维酮K30重点企业2025年产值、市场份额统计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聚维酮K30企业总部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2024和2025年全球市场聚维酮K30重点企业产值市场份额对比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全球聚维酮K30重点企业SWOT分析</w:t>
      </w:r>
      <w:r>
        <w:rPr>
          <w:rFonts w:hint="eastAsia"/>
        </w:rPr>
        <w:br/>
      </w:r>
      <w:r>
        <w:rPr>
          <w:rFonts w:hint="eastAsia"/>
        </w:rPr>
        <w:t>　　表 中国聚维酮K30重点企业SWOT分析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2020-2025年全球主要地区聚维酮K30产量统计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2025-2031年全球主要地区聚维酮K30产量预测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2020-2031年全球主要地区聚维酮K30产量市场份额统计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2025年全球主要地区聚维酮K30产量市场份额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2020-2025年全球主要地区聚维酮K30产值统计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2025-2031年全球主要地区聚维酮K30产值预测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2020-2031年全球主要地区聚维酮K30产值市场份额统计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2025年全球主要地区聚维酮K30产值市场份额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2020-2031年中国市场聚维酮K30产量及增长情况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2020-2031年中国市场聚维酮K30产值及增长情况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2020-2031年北美市场聚维酮K30产量及增长情况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2020-2031年北美市场聚维酮K30产值及增长情况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2020-2031年欧洲市场聚维酮K30产量及增长情况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2020-2031年欧洲市场聚维酮K30产值及增长情况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2020-2031年日本市场聚维酮K30产量及增长情况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2020-2031年日本市场聚维酮K30产值及增长情况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2020-2025年全球主要地区聚维酮K30消费量统计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2025-2031年全球主要地区聚维酮K30消费量预测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2020-2031年全球主要地区聚维酮K30消费量市场份额统计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2025年全球主要地区聚维酮K30消费量市场份额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2020-2031年中国市场聚维酮K30消费量、增长率及趋势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2020-2031年北美市场聚维酮K30消费量、增长率及趋势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2020-2031年欧洲市场聚维酮K30消费量、增长率及趋势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2020-2031年日本市场聚维酮K30消费量、增长率及趋势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重点企业（十）聚维酮K30产品情况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重点企业（十）2020-2025年聚维酮K30产量、价格、收入、成本、毛利情况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2020-2025年全球市场不同种类聚维酮K30产量统计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2025-2031年全球市场不同种类聚维酮K30产量预测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2020-2031年全球市场不同种类聚维酮K30产量市场份额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2020-2025年全球市场不同种类聚维酮K30产值统计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2025-2031年全球市场不同种类聚维酮K30产值预测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2020-2031年全球市场不同种类聚维酮K30产值市场份额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2020-2031年全球市场不同种类聚维酮K30价格走势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2020-2025年中国市场不同种类聚维酮K30产量统计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2025-2031年中国市场不同种类聚维酮K30产量预测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2020-2031年中国市场不同种类聚维酮K30产量市场份额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2020-2025年中国市场不同种类聚维酮K30产值统计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2025-2031年中国市场不同种类聚维酮K30产值预测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2020-2031年中国市场不同种类聚维酮K30产值市场份额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2020-2031年中国市场不同种类聚维酮K30价格走势</w:t>
      </w:r>
      <w:r>
        <w:rPr>
          <w:rFonts w:hint="eastAsia"/>
        </w:rPr>
        <w:br/>
      </w:r>
      <w:r>
        <w:rPr>
          <w:rFonts w:hint="eastAsia"/>
        </w:rPr>
        <w:t>　　图 聚维酮K30产业链</w:t>
      </w:r>
      <w:r>
        <w:rPr>
          <w:rFonts w:hint="eastAsia"/>
        </w:rPr>
        <w:br/>
      </w:r>
      <w:r>
        <w:rPr>
          <w:rFonts w:hint="eastAsia"/>
        </w:rPr>
        <w:t>　　表 聚维酮K30原材料</w:t>
      </w:r>
      <w:r>
        <w:rPr>
          <w:rFonts w:hint="eastAsia"/>
        </w:rPr>
        <w:br/>
      </w:r>
      <w:r>
        <w:rPr>
          <w:rFonts w:hint="eastAsia"/>
        </w:rPr>
        <w:t>　　表 聚维酮K30上游原料供应商及联系方式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2020-2025年全球市场聚维酮K30主要应用领域消费量统计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2025-2031年全球市场聚维酮K30主要应用领域消费量预测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2020-2031年全球市场聚维酮K30主要应用领域消费量市场份额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2025年全球市场聚维酮K30主要应用领域消费量市场份额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2020-2031年全球市场聚维酮K30主要应用领域消费量增长率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2020-2025年中国市场聚维酮K30主要应用领域消费量统计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2025-2031年中国市场聚维酮K30主要应用领域消费量预测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2020-2031年中国市场聚维酮K30主要应用领域消费量市场份额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2020-2031年中国市场聚维酮K30主要应用领域消费量增长率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2020-2025年中国市场聚维酮K30产量、消费量、进出口情况分析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2025-2031年中国市场聚维酮K30产量、消费量、进出口情况预测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2020-2031年中国市场聚维酮K30进出口量</w:t>
      </w:r>
      <w:r>
        <w:rPr>
          <w:rFonts w:hint="eastAsia"/>
        </w:rPr>
        <w:br/>
      </w:r>
      <w:r>
        <w:rPr>
          <w:rFonts w:hint="eastAsia"/>
        </w:rPr>
        <w:t>　　图 2025年聚维酮K30生产地区分布</w:t>
      </w:r>
      <w:r>
        <w:rPr>
          <w:rFonts w:hint="eastAsia"/>
        </w:rPr>
        <w:br/>
      </w:r>
      <w:r>
        <w:rPr>
          <w:rFonts w:hint="eastAsia"/>
        </w:rPr>
        <w:t>　　图 2025年聚维酮K30消费地区分布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2020-2031年中国聚维酮K30进口量及趋势预测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2020-2031年中国聚维酮K30出口量及趋势预测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2025-2031年不同种类聚维酮K30产量占比</w:t>
      </w:r>
      <w:r>
        <w:rPr>
          <w:rFonts w:hint="eastAsia"/>
        </w:rPr>
        <w:br/>
      </w:r>
      <w:r>
        <w:rPr>
          <w:rFonts w:hint="eastAsia"/>
        </w:rPr>
        <w:t>　　图 2025-2031年聚维酮K30价格走势预测</w:t>
      </w:r>
      <w:r>
        <w:rPr>
          <w:rFonts w:hint="eastAsia"/>
        </w:rPr>
        <w:br/>
      </w:r>
      <w:r>
        <w:rPr>
          <w:rFonts w:hint="eastAsia"/>
        </w:rPr>
        <w:t>　　图 国内市场聚维酮K30未来销售渠道趋势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55e184b394cb7" w:history="1">
        <w:r>
          <w:rPr>
            <w:rStyle w:val="Hyperlink"/>
          </w:rPr>
          <w:t>全球与中国聚维酮K30行业发展深度调研与未来趋势报告（2025-2031年）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55e184b394cb7" w:history="1">
        <w:r>
          <w:rPr>
            <w:rStyle w:val="Hyperlink"/>
          </w:rPr>
          <w:t>https://www.20087.com/7/07/JuWeiTong-K30FaZhanQuShi.html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热点：聚维酮k30的作用、聚维酮k30对人的危害、聚维酮k30和交联聚维酮、聚维酮k30的作用、聚维酮k30毒性、聚维酮k30做粘合剂配制方法、聚维酮k30有什么用、聚维酮k30溶于乙醇吗、聚维酮k30工艺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f210acc0548af" w:history="1">
      <w:r>
        <w:rPr>
          <w:rStyle w:val="Hyperlink"/>
        </w:rPr>
        <w:t>全球与中国聚维酮K30行业发展深度调研与未来趋势报告（2025-2031年）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uWeiTong-K30FaZhanQuShi.html" TargetMode="External" Id="R84655e184b39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uWeiTong-K30FaZhanQuShi.html" TargetMode="External" Id="Rb08f210acc0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2024-12-27T06:27:00Z</dcterms:created>
  <dcterms:modified xsi:type="dcterms:W3CDTF">2024-12-27T07:27:00Z</dcterms:modified>
  <dc:subject>全球与中国聚维酮K30行业发展深度调研与未来趋势报告（2025-2031年）</dc:subject>
  <dc:title>全球与中国聚维酮K30行业发展深度调研与未来趋势报告（2025-2031年）</dc:title>
  <cp:keywords>全球与中国聚维酮K30行业发展深度调研与未来趋势报告（2025-2031年）</cp:keywords>
  <dc:description>全球与中国聚维酮K30行业发展深度调研与未来趋势报告（2025-2031年）</dc:description>
</cp:coreProperties>
</file>