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55c018b1b4c49" w:history="1">
              <w:r>
                <w:rPr>
                  <w:rStyle w:val="Hyperlink"/>
                </w:rPr>
                <w:t>2025-2031年中国肾科用药行业市场调研与前景趋势分析报告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55c018b1b4c49" w:history="1">
              <w:r>
                <w:rPr>
                  <w:rStyle w:val="Hyperlink"/>
                </w:rPr>
                <w:t>2025-2031年中国肾科用药行业市场调研与前景趋势分析报告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55c018b1b4c49" w:history="1">
                <w:r>
                  <w:rPr>
                    <w:rStyle w:val="Hyperlink"/>
                  </w:rPr>
                  <w:t>https://www.20087.com/7/67/ShenKeYongYaoHangYeQianJing.html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科用药是治疗肾脏疾病的重要手段，近年来随着医学研究的进步，市场上出现了许多新型药物。这些药物不仅能够有效控制病情，还能改善患者的生活质量。目前，肾科用药的研发重点集中在慢性肾病、肾炎、肾衰竭等疾病上，特别是在针对糖尿病肾病的治疗方面取得了突破性进展。</w:t>
      </w:r>
      <w:r>
        <w:rPr>
          <w:rFonts w:hint="eastAsia"/>
        </w:rPr>
        <w:br/>
      </w:r>
      <w:r>
        <w:rPr>
          <w:rFonts w:hint="eastAsia"/>
        </w:rPr>
        <w:t>　　未来，肾科用药的发展将更加注重针对性和疗效。一方面，通过精准医疗技术，实现对患者的个体化治疗方案；另一方面，针对难以治愈的肾脏疾病，如终末期肾病，开发新的治疗方法和药物，以提高患者的生存率和生活质量。此外，随着对肾脏疾病发病机制研究的深入，更多的靶向药物将进入临床试验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55c018b1b4c49" w:history="1">
        <w:r>
          <w:rPr>
            <w:rStyle w:val="Hyperlink"/>
          </w:rPr>
          <w:t>2025-2031年中国肾科用药行业市场调研与前景趋势分析报告</w:t>
        </w:r>
      </w:hyperlink>
      <w:r>
        <w:rPr>
          <w:rFonts w:hint="eastAsia"/>
        </w:rPr>
        <w:t>》基于国家统计局及相关协会的权威数据，系统研究了肾科用药行业的市场需求、市场规模及产业链现状，分析了肾科用药价格波动、细分市场动态及重点企业的经营表现，科学预测了肾科用药市场前景与发展趋势，揭示了潜在需求与投资机会，同时指出了肾科用药行业可能面临的风险。通过对肾科用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肾科用药行业总体情况</w:t>
      </w:r>
      <w:r>
        <w:rPr>
          <w:rFonts w:hint="eastAsia"/>
        </w:rPr>
        <w:br/>
      </w:r>
      <w:r>
        <w:rPr>
          <w:rFonts w:hint="eastAsia"/>
        </w:rPr>
        <w:t>　　第一节 肾科用药定义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肾科用药产业链分析</w:t>
      </w:r>
      <w:r>
        <w:rPr>
          <w:rFonts w:hint="eastAsia"/>
        </w:rPr>
        <w:br/>
      </w:r>
      <w:r>
        <w:rPr>
          <w:rFonts w:hint="eastAsia"/>
        </w:rPr>
        <w:t>　　　　一、肾科用药产业链构成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2020-2025年中国肾科用药总体环境研究（PEST）</w:t>
      </w:r>
      <w:r>
        <w:rPr>
          <w:rFonts w:hint="eastAsia"/>
        </w:rPr>
        <w:br/>
      </w:r>
      <w:r>
        <w:rPr>
          <w:rFonts w:hint="eastAsia"/>
        </w:rPr>
        <w:t>　　第一节 肾科用药市场经济环境分析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肾科用药市场政策环境分析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肾科用药市场社会环境分析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肾科用药市场技术环境分析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2020-2025年中国肾科用药整体市场格局运营分析</w:t>
      </w:r>
      <w:r>
        <w:rPr>
          <w:rFonts w:hint="eastAsia"/>
        </w:rPr>
        <w:br/>
      </w:r>
      <w:r>
        <w:rPr>
          <w:rFonts w:hint="eastAsia"/>
        </w:rPr>
        <w:t>　　第一节 2020-2025年中国肾科用药整体供应分析</w:t>
      </w:r>
      <w:r>
        <w:rPr>
          <w:rFonts w:hint="eastAsia"/>
        </w:rPr>
        <w:br/>
      </w:r>
      <w:r>
        <w:rPr>
          <w:rFonts w:hint="eastAsia"/>
        </w:rPr>
        <w:t>　　　　一、2020-2025年肾科用药行业概况</w:t>
      </w:r>
      <w:r>
        <w:rPr>
          <w:rFonts w:hint="eastAsia"/>
        </w:rPr>
        <w:br/>
      </w:r>
      <w:r>
        <w:rPr>
          <w:rFonts w:hint="eastAsia"/>
        </w:rPr>
        <w:t>　　　　二、2020-2025年肾科用药行业供应企业分析</w:t>
      </w:r>
      <w:r>
        <w:rPr>
          <w:rFonts w:hint="eastAsia"/>
        </w:rPr>
        <w:br/>
      </w:r>
      <w:r>
        <w:rPr>
          <w:rFonts w:hint="eastAsia"/>
        </w:rPr>
        <w:t>　　　　三、2020-2025年肾科用药供应规模分析</w:t>
      </w:r>
      <w:r>
        <w:rPr>
          <w:rFonts w:hint="eastAsia"/>
        </w:rPr>
        <w:br/>
      </w:r>
      <w:r>
        <w:rPr>
          <w:rFonts w:hint="eastAsia"/>
        </w:rPr>
        <w:t>　　第二节 2020-2025年中国肾科用药市场需求情况分析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一、2020-2025年肾科用药需求统计</w:t>
      </w:r>
      <w:r>
        <w:rPr>
          <w:rFonts w:hint="eastAsia"/>
        </w:rPr>
        <w:br/>
      </w:r>
      <w:r>
        <w:rPr>
          <w:rFonts w:hint="eastAsia"/>
        </w:rPr>
        <w:t>　　　　二、影响肾科用药需求因素分析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2020-2025年中国肾科用药产品市场分析</w:t>
      </w:r>
      <w:r>
        <w:rPr>
          <w:rFonts w:hint="eastAsia"/>
        </w:rPr>
        <w:br/>
      </w:r>
      <w:r>
        <w:rPr>
          <w:rFonts w:hint="eastAsia"/>
        </w:rPr>
        <w:t>　　第一节 尿毒清、黄葵胶囊，百令胶囊等肾科用药产品比较</w:t>
      </w:r>
      <w:r>
        <w:rPr>
          <w:rFonts w:hint="eastAsia"/>
        </w:rPr>
        <w:br/>
      </w:r>
      <w:r>
        <w:rPr>
          <w:rFonts w:hint="eastAsia"/>
        </w:rPr>
        <w:t>　　第二节 2020-2025年中国中成药肾病药品分析</w:t>
      </w:r>
      <w:r>
        <w:rPr>
          <w:rFonts w:hint="eastAsia"/>
        </w:rPr>
        <w:br/>
      </w:r>
      <w:r>
        <w:rPr>
          <w:rFonts w:hint="eastAsia"/>
        </w:rPr>
        <w:t>　　　　一、中成药肾病药品市场情况</w:t>
      </w:r>
      <w:r>
        <w:rPr>
          <w:rFonts w:hint="eastAsia"/>
        </w:rPr>
        <w:br/>
      </w:r>
      <w:r>
        <w:rPr>
          <w:rFonts w:hint="eastAsia"/>
        </w:rPr>
        <w:t>　　　　二、2020-2025年中成药肾病药品市场供应分析</w:t>
      </w:r>
      <w:r>
        <w:rPr>
          <w:rFonts w:hint="eastAsia"/>
        </w:rPr>
        <w:br/>
      </w:r>
      <w:r>
        <w:rPr>
          <w:rFonts w:hint="eastAsia"/>
        </w:rPr>
        <w:t>　　　　三、2020-2025年中成药肾病药品销售分析</w:t>
      </w:r>
      <w:r>
        <w:rPr>
          <w:rFonts w:hint="eastAsia"/>
        </w:rPr>
        <w:br/>
      </w:r>
      <w:r>
        <w:rPr>
          <w:rFonts w:hint="eastAsia"/>
        </w:rPr>
        <w:t>　　　　四、中成药肾病药品优势</w:t>
      </w:r>
      <w:r>
        <w:rPr>
          <w:rFonts w:hint="eastAsia"/>
        </w:rPr>
        <w:br/>
      </w:r>
      <w:r>
        <w:rPr>
          <w:rFonts w:hint="eastAsia"/>
        </w:rPr>
        <w:t>　　第四节 2025-2031年中国中成药肾病药品发展预测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2020-2025年中国肾科用药竞争情况分析</w:t>
      </w:r>
      <w:r>
        <w:rPr>
          <w:rFonts w:hint="eastAsia"/>
        </w:rPr>
        <w:br/>
      </w:r>
      <w:r>
        <w:rPr>
          <w:rFonts w:hint="eastAsia"/>
        </w:rPr>
        <w:t>　　第一节 2020-2025年中国肾科用药竞争情况</w:t>
      </w:r>
      <w:r>
        <w:rPr>
          <w:rFonts w:hint="eastAsia"/>
        </w:rPr>
        <w:br/>
      </w:r>
      <w:r>
        <w:rPr>
          <w:rFonts w:hint="eastAsia"/>
        </w:rPr>
        <w:t>　　第二节 2020-2025年中国肾科用药竞争格局分析</w:t>
      </w:r>
      <w:r>
        <w:rPr>
          <w:rFonts w:hint="eastAsia"/>
        </w:rPr>
        <w:br/>
      </w:r>
      <w:r>
        <w:rPr>
          <w:rFonts w:hint="eastAsia"/>
        </w:rPr>
        <w:t>　　第三节 中国肾科用药竞争策略分析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肾科用药重点生产企业分析</w:t>
      </w:r>
      <w:r>
        <w:rPr>
          <w:rFonts w:hint="eastAsia"/>
        </w:rPr>
        <w:br/>
      </w:r>
      <w:r>
        <w:rPr>
          <w:rFonts w:hint="eastAsia"/>
        </w:rPr>
        <w:t>　　第一节 康臣药业集团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二、肾科用药业务经营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五、产品渠道调研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二、肾科用药业务经营</w:t>
      </w:r>
      <w:r>
        <w:rPr>
          <w:rFonts w:hint="eastAsia"/>
        </w:rPr>
        <w:br/>
      </w:r>
      <w:r>
        <w:rPr>
          <w:rFonts w:hint="eastAsia"/>
        </w:rPr>
        <w:t>　　　　三、产销经营情况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五、产品渠道调研</w:t>
      </w:r>
      <w:r>
        <w:rPr>
          <w:rFonts w:hint="eastAsia"/>
        </w:rPr>
        <w:br/>
      </w:r>
      <w:r>
        <w:rPr>
          <w:rFonts w:hint="eastAsia"/>
        </w:rPr>
        <w:t>　　第三节 江西国药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二、肾科用药业务经营</w:t>
      </w:r>
      <w:r>
        <w:rPr>
          <w:rFonts w:hint="eastAsia"/>
        </w:rPr>
        <w:br/>
      </w:r>
      <w:r>
        <w:rPr>
          <w:rFonts w:hint="eastAsia"/>
        </w:rPr>
        <w:t>　　　　三、产销经营情况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五、产品特点调研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2020-2025年中国肾科用药下游目标客户市场发展状况分析</w:t>
      </w:r>
      <w:r>
        <w:rPr>
          <w:rFonts w:hint="eastAsia"/>
        </w:rPr>
        <w:br/>
      </w:r>
      <w:r>
        <w:rPr>
          <w:rFonts w:hint="eastAsia"/>
        </w:rPr>
        <w:t>　　第一节 肾科用药诊疗人群概述</w:t>
      </w:r>
      <w:r>
        <w:rPr>
          <w:rFonts w:hint="eastAsia"/>
        </w:rPr>
        <w:br/>
      </w:r>
      <w:r>
        <w:rPr>
          <w:rFonts w:hint="eastAsia"/>
        </w:rPr>
        <w:t>　　第二节 2020-2025年中国肾科用药诊疗人群数量分析</w:t>
      </w:r>
      <w:r>
        <w:rPr>
          <w:rFonts w:hint="eastAsia"/>
        </w:rPr>
        <w:br/>
      </w:r>
      <w:r>
        <w:rPr>
          <w:rFonts w:hint="eastAsia"/>
        </w:rPr>
        <w:t>　　第三节 2020-2025年中国下游领域对肾科用药需求特征分析</w:t>
      </w:r>
      <w:r>
        <w:rPr>
          <w:rFonts w:hint="eastAsia"/>
        </w:rPr>
        <w:br/>
      </w:r>
      <w:r>
        <w:rPr>
          <w:rFonts w:hint="eastAsia"/>
        </w:rPr>
        <w:t>　　第四节 2025-2031年肾科用药下游诊疗人群变化趋势预测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2025-2031年中国肾科用药市场前景及发展趋势预测</w:t>
      </w:r>
      <w:r>
        <w:rPr>
          <w:rFonts w:hint="eastAsia"/>
        </w:rPr>
        <w:br/>
      </w:r>
      <w:r>
        <w:rPr>
          <w:rFonts w:hint="eastAsia"/>
        </w:rPr>
        <w:t>　　第一节 肾科用药行业驱动因素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2025-2031年中国肾科用药发展趋势预测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2025-2031年中国肾科用药市场投资可行性及投资建议</w:t>
      </w:r>
      <w:r>
        <w:rPr>
          <w:rFonts w:hint="eastAsia"/>
        </w:rPr>
        <w:br/>
      </w:r>
      <w:r>
        <w:rPr>
          <w:rFonts w:hint="eastAsia"/>
        </w:rPr>
        <w:t>　　第一节 中国肾科用药市场开拓机会</w:t>
      </w:r>
      <w:r>
        <w:rPr>
          <w:rFonts w:hint="eastAsia"/>
        </w:rPr>
        <w:br/>
      </w:r>
      <w:r>
        <w:rPr>
          <w:rFonts w:hint="eastAsia"/>
        </w:rPr>
        <w:t>　　　　一、中国肾科用药产业链投资机会分析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二、2025-2031年中国肾科用药企业的多元化投资机会</w:t>
      </w:r>
      <w:r>
        <w:rPr>
          <w:rFonts w:hint="eastAsia"/>
        </w:rPr>
        <w:br/>
      </w:r>
      <w:r>
        <w:rPr>
          <w:rFonts w:hint="eastAsia"/>
        </w:rPr>
        <w:t>　　第二节 中国肾科用药市场投资风险分析</w:t>
      </w:r>
      <w:r>
        <w:rPr>
          <w:rFonts w:hint="eastAsia"/>
        </w:rPr>
        <w:br/>
      </w:r>
      <w:r>
        <w:rPr>
          <w:rFonts w:hint="eastAsia"/>
        </w:rPr>
        <w:t>　　第三节 中:智林:中国肾科用药市场投资建议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肾科用药行业现状</w:t>
      </w:r>
      <w:r>
        <w:rPr>
          <w:rFonts w:hint="eastAsia"/>
        </w:rPr>
        <w:br/>
      </w:r>
      <w:r>
        <w:rPr>
          <w:rFonts w:hint="eastAsia"/>
        </w:rPr>
        <w:t>　　图表 肾科用药行业产业链调研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2020-2025年肾科用药行业市场容量统计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2020-2025年中国肾科用药行业市场规模情况</w:t>
      </w:r>
      <w:r>
        <w:rPr>
          <w:rFonts w:hint="eastAsia"/>
        </w:rPr>
        <w:br/>
      </w:r>
      <w:r>
        <w:rPr>
          <w:rFonts w:hint="eastAsia"/>
        </w:rPr>
        <w:t>　　图表 肾科用药行业动态</w:t>
      </w:r>
      <w:r>
        <w:rPr>
          <w:rFonts w:hint="eastAsia"/>
        </w:rPr>
        <w:br/>
      </w:r>
      <w:r>
        <w:rPr>
          <w:rFonts w:hint="eastAsia"/>
        </w:rPr>
        <w:t>　　图表 2020-2025年中国肾科用药行业销售收入统计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2020-2025年中国肾科用药行业盈利统计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2020-2025年中国肾科用药行业利润总额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2020-2025年中国肾科用药行业企业数量统计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2020-2025年中国肾科用药行业竞争力分析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2020-2025年中国肾科用药行业盈利能力分析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2020-2025年中国肾科用药行业运营能力分析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2020-2025年中国肾科用药行业偿债能力分析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2020-2025年中国肾科用药行业发展能力分析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2020-2025年中国肾科用药行业经营效益分析</w:t>
      </w:r>
      <w:r>
        <w:rPr>
          <w:rFonts w:hint="eastAsia"/>
        </w:rPr>
        <w:br/>
      </w:r>
      <w:r>
        <w:rPr>
          <w:rFonts w:hint="eastAsia"/>
        </w:rPr>
        <w:t>　　图表 肾科用药行业竞争对手分析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**地区肾科用药市场规模</w:t>
      </w:r>
      <w:r>
        <w:rPr>
          <w:rFonts w:hint="eastAsia"/>
        </w:rPr>
        <w:br/>
      </w:r>
      <w:r>
        <w:rPr>
          <w:rFonts w:hint="eastAsia"/>
        </w:rPr>
        <w:t>　　图表 **地区肾科用药行业市场需求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**地区肾科用药市场调研</w:t>
      </w:r>
      <w:r>
        <w:rPr>
          <w:rFonts w:hint="eastAsia"/>
        </w:rPr>
        <w:br/>
      </w:r>
      <w:r>
        <w:rPr>
          <w:rFonts w:hint="eastAsia"/>
        </w:rPr>
        <w:t>　　图表 **地区肾科用药行业市场需求分析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**地区肾科用药市场规模</w:t>
      </w:r>
      <w:r>
        <w:rPr>
          <w:rFonts w:hint="eastAsia"/>
        </w:rPr>
        <w:br/>
      </w:r>
      <w:r>
        <w:rPr>
          <w:rFonts w:hint="eastAsia"/>
        </w:rPr>
        <w:t>　　图表 **地区肾科用药行业市场需求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**地区肾科用药市场调研</w:t>
      </w:r>
      <w:r>
        <w:rPr>
          <w:rFonts w:hint="eastAsia"/>
        </w:rPr>
        <w:br/>
      </w:r>
      <w:r>
        <w:rPr>
          <w:rFonts w:hint="eastAsia"/>
        </w:rPr>
        <w:t>　　图表 **地区肾科用药行业市场需求分析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2025-2031年中国肾科用药行业信息化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2025-2031年中国肾科用药行业市场容量预测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2025-2031年中国肾科用药行业市场规模预测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2025-2031年中国肾科用药行业风险分析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2025-2031年中国肾科用药市场前景分析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2025-2031年中国肾科用药行业发展趋势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55c018b1b4c49" w:history="1">
        <w:r>
          <w:rPr>
            <w:rStyle w:val="Hyperlink"/>
          </w:rPr>
          <w:t>2025-2031年中国肾科用药行业市场调研与前景趋势分析报告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55c018b1b4c49" w:history="1">
        <w:r>
          <w:rPr>
            <w:rStyle w:val="Hyperlink"/>
          </w:rPr>
          <w:t>https://www.20087.com/7/67/ShenKeYongYaoHangYeQianJing.html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热点：治疗肾病的药物目录、肾科用药企业竞争格局、肾精不足吃什么药、肾科常用药物、保肾的药有哪些、肾内科常用药物总结、吃药伤肾吗、肾内科的药物、肾双虚吃什么药效果好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fbc6b0ab94475" w:history="1">
      <w:r>
        <w:rPr>
          <w:rStyle w:val="Hyperlink"/>
        </w:rPr>
        <w:t>2025-2031年中国肾科用药行业市场调研与前景趋势分析报告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enKeYongYaoHangYeQianJing.html" TargetMode="External" Id="R50255c018b1b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enKeYongYaoHangYeQianJing.html" TargetMode="External" Id="Re24fbc6b0ab9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2025-05-15T05:58:00Z</dcterms:created>
  <dcterms:modified xsi:type="dcterms:W3CDTF">2025-05-15T06:58:00Z</dcterms:modified>
  <dc:subject>2025-2031年中国肾科用药行业市场调研与前景趋势分析报告</dc:subject>
  <dc:title>2025-2031年中国肾科用药行业市场调研与前景趋势分析报告</dc:title>
  <cp:keywords>2025-2031年中国肾科用药行业市场调研与前景趋势分析报告</cp:keywords>
  <dc:description>2025-2031年中国肾科用药行业市场调研与前景趋势分析报告</dc:description>
</cp:coreProperties>
</file>