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167b10ef8c422f" w:history="1">
              <w:r>
                <w:rPr>
                  <w:rStyle w:val="Hyperlink"/>
                </w:rPr>
                <w:t>2026-2032年全球与中国血清市场研究及发展前景分析报告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167b10ef8c422f" w:history="1">
              <w:r>
                <w:rPr>
                  <w:rStyle w:val="Hyperlink"/>
                </w:rPr>
                <w:t>2026-2032年全球与中国血清市场研究及发展前景分析报告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5765277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167b10ef8c422f" w:history="1">
                <w:r>
                  <w:rPr>
                    <w:rStyle w:val="Hyperlink"/>
                  </w:rPr>
                  <w:t>https://www.20087.com/7/27/XueQingFaZhanXianZhuangQianJing.html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血清是从血液中分离出的淡黄色液体组分，不含凝血因子，广泛用于细胞培养、免疫检测、疫苗生产及临床诊断试剂，其中胎牛血清（FBS）因富含生长因子被视为金标准。当前血清产品强调内毒素低（&lt;10 EU/mL）、病毒与支原体检测阴性、批次间一致性及符合USDA或EP监管要求。然而，动物源血清存在伦理争议与供应波动风险（受屠宰业政策影响）；批次差异可能导致细胞实验结果不可重复。此外，外泌体、未知蛋白等复杂成分干扰下游分析，限制其在精准研究中的应用。</w:t>
      </w:r>
      <w:r>
        <w:rPr>
          <w:rFonts w:hint="eastAsia"/>
        </w:rPr>
        <w:br/>
      </w:r>
      <w:r>
        <w:rPr>
          <w:rFonts w:hint="eastAsia"/>
        </w:rPr>
        <w:t>　　未来，血清将向无动物成分替代品、成分明确化与功能定制升级。化学成分确定培养基（CDM）或植物/重组蛋白基血清替代物逐步取代FBS；通过亲和层析去除干扰因子保留关键活性成分。在3D细胞培养与类器官技术兴起背景下，血清将开发专用配方支持特定组织分化。长远看，若能建立覆盖细胞增殖效能—信号通路激活—批次溯源的标准化评价体系，并推动国际统一的血清替代品认证路径，血清将在生命科学研究与生物制造体系中，从传统添加物升级为高可控、高伦理、支撑可重复科学发现的关键生物基质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167b10ef8c422f" w:history="1">
        <w:r>
          <w:rPr>
            <w:rStyle w:val="Hyperlink"/>
          </w:rPr>
          <w:t>2026-2032年全球与中国血清市场研究及发展前景分析报告</w:t>
        </w:r>
      </w:hyperlink>
      <w:r>
        <w:rPr>
          <w:rFonts w:hint="eastAsia"/>
        </w:rPr>
        <w:t>》依托国家统计局、相关行业协会及科研单位提供的权威数据，全面分析了血清行业发展环境、产业链结构、市场供需状况及价格变化，重点研究了血清行业内主要企业的经营现状。报告对血清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按产品类型细分，全球血清市场规模2021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牛血清</w:t>
      </w:r>
      <w:r>
        <w:rPr>
          <w:rFonts w:hint="eastAsia"/>
        </w:rPr>
        <w:br/>
      </w:r>
      <w:r>
        <w:rPr>
          <w:rFonts w:hint="eastAsia"/>
        </w:rPr>
        <w:t>　　　　1.3.3 胎牛血清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按应用细分，全球血清市场规模2021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生物制品</w:t>
      </w:r>
      <w:r>
        <w:rPr>
          <w:rFonts w:hint="eastAsia"/>
        </w:rPr>
        <w:br/>
      </w:r>
      <w:r>
        <w:rPr>
          <w:rFonts w:hint="eastAsia"/>
        </w:rPr>
        <w:t>　　　　1.4.3 研究领域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血清行业发展总体概况</w:t>
      </w:r>
      <w:r>
        <w:rPr>
          <w:rFonts w:hint="eastAsia"/>
        </w:rPr>
        <w:br/>
      </w:r>
      <w:r>
        <w:rPr>
          <w:rFonts w:hint="eastAsia"/>
        </w:rPr>
        <w:t>　　　　1.5.2 血清行业发展主要特点</w:t>
      </w:r>
      <w:r>
        <w:rPr>
          <w:rFonts w:hint="eastAsia"/>
        </w:rPr>
        <w:br/>
      </w:r>
      <w:r>
        <w:rPr>
          <w:rFonts w:hint="eastAsia"/>
        </w:rPr>
        <w:t>　　　　1.5.3 血清行业发展影响因素</w:t>
      </w:r>
      <w:r>
        <w:rPr>
          <w:rFonts w:hint="eastAsia"/>
        </w:rPr>
        <w:br/>
      </w:r>
      <w:r>
        <w:rPr>
          <w:rFonts w:hint="eastAsia"/>
        </w:rPr>
        <w:t>　　　　1.5.3 .1 血清有利因素</w:t>
      </w:r>
      <w:r>
        <w:rPr>
          <w:rFonts w:hint="eastAsia"/>
        </w:rPr>
        <w:br/>
      </w:r>
      <w:r>
        <w:rPr>
          <w:rFonts w:hint="eastAsia"/>
        </w:rPr>
        <w:t>　　　　1.5.3 .2 血清不利因素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全球市场，近三年血清主要企业占有率及排名（按销量）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血清主要企业在国际市场占有率（按销量，2023-2026）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2025年血清主要企业在国际市场排名（按销量）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全球市场主要企业血清销量（2023-2026）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全球市场，近三年血清主要企业占有率及排名（按收入）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血清主要企业在国际市场占有率（按收入，2023-2026）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2025年血清主要企业在国际市场排名（按收入）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全球市场主要企业血清销售收入（2023-2026）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全球市场主要企业血清销售价格（2023-2026）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中国市场，近三年血清主要企业占有率及排名（按销量）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血清主要企业在中国市场占有率（按销量，2023-2026）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2025年血清主要企业在中国市场排名（按销量）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中国市场主要企业血清销量（2023-2026）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中国市场，近三年血清主要企业占有率及排名（按收入）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血清主要企业在中国市场占有率（按收入，2023-2026）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2025年血清主要企业在中国市场排名（按收入）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中国市场主要企业血清销售收入（2023-2026）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全球主要厂商血清总部及产地分布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全球主要厂商成立时间及血清商业化日期</w:t>
      </w:r>
      <w:r>
        <w:rPr>
          <w:rFonts w:hint="eastAsia"/>
        </w:rPr>
        <w:br/>
      </w:r>
      <w:r>
        <w:rPr>
          <w:rFonts w:hint="eastAsia"/>
        </w:rPr>
        <w:t>　　2.8 全球主要厂商血清产品类型及应用</w:t>
      </w:r>
      <w:r>
        <w:rPr>
          <w:rFonts w:hint="eastAsia"/>
        </w:rPr>
        <w:br/>
      </w:r>
      <w:r>
        <w:rPr>
          <w:rFonts w:hint="eastAsia"/>
        </w:rPr>
        <w:t>　　2.9 血清行业集中度、竞争程度分析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血清行业集中度分析：2025年全球Top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全球血清第一梯队、第二梯队和第三梯队生产商（品牌）及市场份额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全球血清总体规模分析</w:t>
      </w:r>
      <w:r>
        <w:rPr>
          <w:rFonts w:hint="eastAsia"/>
        </w:rPr>
        <w:br/>
      </w:r>
      <w:r>
        <w:rPr>
          <w:rFonts w:hint="eastAsia"/>
        </w:rPr>
        <w:t>　　3.1 全球血清供需现状及预测（2021-2032）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全球血清产能、产量、产能利用率及发展趋势（2021-2032）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全球血清产量、需求量及发展趋势（2021-2032）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全球主要地区血清产量及发展趋势（2021-2032）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全球主要地区血清产量（2021-2026）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全球主要地区血清产量（2027-2032）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全球主要地区血清产量市场份额（2021-2032）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中国血清供需现状及预测（2021-2032）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中国血清产能、产量、产能利用率及发展趋势（2021-2032）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中国血清产量、市场需求量及发展趋势（2021-2032）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中国市场血清进出口（2021-2032）</w:t>
      </w:r>
      <w:r>
        <w:rPr>
          <w:rFonts w:hint="eastAsia"/>
        </w:rPr>
        <w:br/>
      </w:r>
      <w:r>
        <w:rPr>
          <w:rFonts w:hint="eastAsia"/>
        </w:rPr>
        <w:t>　　3.4 全球血清销量及销售额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全球市场血清销售额（2021-2032）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全球市场血清销量（2021-2032）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全球市场血清价格趋势（2021-2032）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全球血清主要地区分析</w:t>
      </w:r>
      <w:r>
        <w:rPr>
          <w:rFonts w:hint="eastAsia"/>
        </w:rPr>
        <w:br/>
      </w:r>
      <w:r>
        <w:rPr>
          <w:rFonts w:hint="eastAsia"/>
        </w:rPr>
        <w:t>　　4.1 全球主要地区血清市场规模分析：2021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全球主要地区血清销售收入及市场份额（2021-2026）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全球主要地区血清销售收入预测（2027-2032）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全球主要地区血清销量分析：2021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全球主要地区血清销量及市场份额（2021-2026）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全球主要地区血清销量及市场份额预测（2027-2032）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北美市场血清销量、收入及增长率（2021-2032）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欧洲市场血清销量、收入及增长率（2021-2032）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中国市场血清销量、收入及增长率（2021-2032）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日本市场血清销量、收入及增长率（2021-2032）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东南亚市场血清销量、收入及增长率（2021-2032）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印度市场血清销量、收入及增长率（2021-2032）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南美市场血清销量、收入及增长率（2021-2032）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中东市场血清销量、收入及增长率（2021-2032）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重点企业（1）基本信息、血清生产基地、销售区域、竞争对手及市场地位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血清产品规格、参数及市场应用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血清销量、收入、价格及毛利率（2021-2026）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重点企业（2）基本信息、血清生产基地、销售区域、竞争对手及市场地位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血清产品规格、参数及市场应用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血清销量、收入、价格及毛利率（2021-2026）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重点企业（3）基本信息、血清生产基地、销售区域、竞争对手及市场地位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血清产品规格、参数及市场应用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血清销量、收入、价格及毛利率（2021-2026）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重点企业（4）基本信息、血清生产基地、销售区域、竞争对手及市场地位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血清产品规格、参数及市场应用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血清销量、收入、价格及毛利率（2021-2026）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重点企业（5）基本信息、血清生产基地、销售区域、竞争对手及市场地位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血清产品规格、参数及市场应用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血清销量、收入、价格及毛利率（2021-2026）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重点企业（6）基本信息、血清生产基地、销售区域、竞争对手及市场地位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血清产品规格、参数及市场应用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血清销量、收入、价格及毛利率（2021-2026）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重点企业（7）基本信息、血清生产基地、销售区域、竞争对手及市场地位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血清产品规格、参数及市场应用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血清销量、收入、价格及毛利率（2021-2026）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重点企业（8）基本信息、血清生产基地、销售区域、竞争对手及市场地位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血清产品规格、参数及市场应用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血清销量、收入、价格及毛利率（2021-2026）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重点企业（9）基本信息、血清生产基地、销售区域、竞争对手及市场地位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血清产品规格、参数及市场应用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血清销量、收入、价格及毛利率（2021-2026）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重点企业（10）基本信息、血清生产基地、销售区域、竞争对手及市场地位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血清产品规格、参数及市场应用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血清销量、收入、价格及毛利率（2021-2026）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重点企业（11）基本信息、血清生产基地、销售区域、竞争对手及市场地位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血清产品规格、参数及市场应用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血清销量、收入、价格及毛利率（2021-2026）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重点企业（12）基本信息、血清生产基地、销售区域、竞争对手及市场地位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血清产品规格、参数及市场应用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血清销量、收入、价格及毛利率（2021-2026）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重点企业（13）基本信息、血清生产基地、销售区域、竞争对手及市场地位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血清产品规格、参数及市场应用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血清销量、收入、价格及毛利率（2021-2026）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重点企业（14）基本信息、血清生产基地、销售区域、竞争对手及市场地位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血清产品规格、参数及市场应用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血清销量、收入、价格及毛利率（2021-2026）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重点企业（15）基本信息、血清生产基地、销售区域、竞争对手及市场地位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血清产品规格、参数及市场应用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血清销量、收入、价格及毛利率（2021-2026）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不同产品类型血清分析</w:t>
      </w:r>
      <w:r>
        <w:rPr>
          <w:rFonts w:hint="eastAsia"/>
        </w:rPr>
        <w:br/>
      </w:r>
      <w:r>
        <w:rPr>
          <w:rFonts w:hint="eastAsia"/>
        </w:rPr>
        <w:t>　　6.1 全球不同产品类型血清销量（2021-2032）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全球不同产品类型血清销量及市场份额（2021-2026）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全球不同产品类型血清销量预测（2027-2032）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全球不同产品类型血清收入（2021-2032）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全球不同产品类型血清收入及市场份额（2021-2026）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全球不同产品类型血清收入预测（2027-2032）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全球不同产品类型血清价格走势（2021-2032）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中国不同产品类型血清销量（2021-2032）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中国不同产品类型血清销量及市场份额（2021-2026）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中国不同产品类型血清销量预测（2027-2032）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中国不同产品类型血清收入（2021-2032）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中国不同产品类型血清收入及市场份额（2021-2026）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中国不同产品类型血清收入预测（2027-2032）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不同应用血清分析</w:t>
      </w:r>
      <w:r>
        <w:rPr>
          <w:rFonts w:hint="eastAsia"/>
        </w:rPr>
        <w:br/>
      </w:r>
      <w:r>
        <w:rPr>
          <w:rFonts w:hint="eastAsia"/>
        </w:rPr>
        <w:t>　　7.1 全球不同应用血清销量（2021-2032）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全球不同应用血清销量及市场份额（2021-2026）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全球不同应用血清销量预测（2027-2032）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全球不同应用血清收入（2021-2032）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全球不同应用血清收入及市场份额（2021-2026）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全球不同应用血清收入预测（2027-2032）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全球不同应用血清价格走势（2021-2032）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中国不同应用血清销量（2021-2032）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中国不同应用血清销量及市场份额（2021-2026）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中国不同应用血清销量预测（2027-2032）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中国不同应用血清收入（2021-2032）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中国不同应用血清收入及市场份额（2021-2026）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中国不同应用血清收入预测（2027-2032）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血清行业发展趋势</w:t>
      </w:r>
      <w:r>
        <w:rPr>
          <w:rFonts w:hint="eastAsia"/>
        </w:rPr>
        <w:br/>
      </w:r>
      <w:r>
        <w:rPr>
          <w:rFonts w:hint="eastAsia"/>
        </w:rPr>
        <w:t>　　8.2 血清行业主要驱动因素</w:t>
      </w:r>
      <w:r>
        <w:rPr>
          <w:rFonts w:hint="eastAsia"/>
        </w:rPr>
        <w:br/>
      </w:r>
      <w:r>
        <w:rPr>
          <w:rFonts w:hint="eastAsia"/>
        </w:rPr>
        <w:t>　　8.3 血清中国企业SWOT分析</w:t>
      </w:r>
      <w:r>
        <w:rPr>
          <w:rFonts w:hint="eastAsia"/>
        </w:rPr>
        <w:br/>
      </w:r>
      <w:r>
        <w:rPr>
          <w:rFonts w:hint="eastAsia"/>
        </w:rPr>
        <w:t>　　8.4 中国血清行业政策环境分析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血清行业产业链简介</w:t>
      </w:r>
      <w:r>
        <w:rPr>
          <w:rFonts w:hint="eastAsia"/>
        </w:rPr>
        <w:br/>
      </w:r>
      <w:r>
        <w:rPr>
          <w:rFonts w:hint="eastAsia"/>
        </w:rPr>
        <w:t>　　　　9.1.1 血清行业供应链分析</w:t>
      </w:r>
      <w:r>
        <w:rPr>
          <w:rFonts w:hint="eastAsia"/>
        </w:rPr>
        <w:br/>
      </w:r>
      <w:r>
        <w:rPr>
          <w:rFonts w:hint="eastAsia"/>
        </w:rPr>
        <w:t>　　　　9.1.2 血清主要原料及供应情况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血清行业采购模式</w:t>
      </w:r>
      <w:r>
        <w:rPr>
          <w:rFonts w:hint="eastAsia"/>
        </w:rPr>
        <w:br/>
      </w:r>
      <w:r>
        <w:rPr>
          <w:rFonts w:hint="eastAsia"/>
        </w:rPr>
        <w:t>　　9.3 血清行业生产模式</w:t>
      </w:r>
      <w:r>
        <w:rPr>
          <w:rFonts w:hint="eastAsia"/>
        </w:rPr>
        <w:br/>
      </w:r>
      <w:r>
        <w:rPr>
          <w:rFonts w:hint="eastAsia"/>
        </w:rPr>
        <w:t>　　9.4 血清行业销售模式及销售渠道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中智^林^－附录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按产品类型细分，全球血清市场规模2021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按应用细分，全球血清市场规模（CAGR）2021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血清行业发展主要特点</w:t>
      </w:r>
      <w:r>
        <w:rPr>
          <w:rFonts w:hint="eastAsia"/>
        </w:rPr>
        <w:br/>
      </w:r>
      <w:r>
        <w:rPr>
          <w:rFonts w:hint="eastAsia"/>
        </w:rPr>
        <w:t>　　表 4： 血清行业发展有利因素分析</w:t>
      </w:r>
      <w:r>
        <w:rPr>
          <w:rFonts w:hint="eastAsia"/>
        </w:rPr>
        <w:br/>
      </w:r>
      <w:r>
        <w:rPr>
          <w:rFonts w:hint="eastAsia"/>
        </w:rPr>
        <w:t>　　表 5： 血清行业发展不利因素分析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进入血清行业壁垒</w:t>
      </w:r>
      <w:r>
        <w:rPr>
          <w:rFonts w:hint="eastAsia"/>
        </w:rPr>
        <w:br/>
      </w:r>
      <w:r>
        <w:rPr>
          <w:rFonts w:hint="eastAsia"/>
        </w:rPr>
        <w:t>　　表 7： 血清主要企业在国际市场占有率（按销量，2023-2026）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2025年血清主要企业在国际市场排名（按销量）&amp;（千升）</w:t>
      </w:r>
      <w:r>
        <w:rPr>
          <w:rFonts w:hint="eastAsia"/>
        </w:rPr>
        <w:br/>
      </w:r>
      <w:r>
        <w:rPr>
          <w:rFonts w:hint="eastAsia"/>
        </w:rPr>
        <w:t>　　表 9： 全球市场主要企业血清销量（2023-2026）&amp;（千升）</w:t>
      </w:r>
      <w:r>
        <w:rPr>
          <w:rFonts w:hint="eastAsia"/>
        </w:rPr>
        <w:br/>
      </w:r>
      <w:r>
        <w:rPr>
          <w:rFonts w:hint="eastAsia"/>
        </w:rPr>
        <w:t>　　表 10： 血清主要企业在国际市场占有率（按收入，2023-2026）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2025年血清主要企业在国际市场排名（按收入）&amp;（万元）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全球市场主要企业血清销售收入（2023-2026）&amp;（万元）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全球市场主要企业血清销售价格（2023-2026）&amp;（元/升）</w:t>
      </w:r>
      <w:r>
        <w:rPr>
          <w:rFonts w:hint="eastAsia"/>
        </w:rPr>
        <w:br/>
      </w:r>
      <w:r>
        <w:rPr>
          <w:rFonts w:hint="eastAsia"/>
        </w:rPr>
        <w:t>　　表 14： 血清主要企业在中国市场占有率（按销量，2023-2026）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2025年血清主要企业在中国市场排名（按销量）&amp;（千升）</w:t>
      </w:r>
      <w:r>
        <w:rPr>
          <w:rFonts w:hint="eastAsia"/>
        </w:rPr>
        <w:br/>
      </w:r>
      <w:r>
        <w:rPr>
          <w:rFonts w:hint="eastAsia"/>
        </w:rPr>
        <w:t>　　表 16： 中国市场主要企业血清销量（2023-2026）&amp;（千升）</w:t>
      </w:r>
      <w:r>
        <w:rPr>
          <w:rFonts w:hint="eastAsia"/>
        </w:rPr>
        <w:br/>
      </w:r>
      <w:r>
        <w:rPr>
          <w:rFonts w:hint="eastAsia"/>
        </w:rPr>
        <w:t>　　表 17： 血清主要企业在中国市场占有率（按收入，2023-2026）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2025年血清主要企业在中国市场排名（按收入）&amp;（万元）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中国市场主要企业血清销售收入（2023-2026）&amp;（万元）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全球主要厂商血清总部及产地分布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全球主要厂商成立时间及血清商业化日期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全球主要厂商血清产品类型及应用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2025年全球血清主要厂商市场地位（第一梯队、第二梯队和第三梯队）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全球血清市场投资、并购等现状分析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全球主要地区血清产量增速（CAGR）：（2021 VS 2025 VS 2032）&amp;（千升）</w:t>
      </w:r>
      <w:r>
        <w:rPr>
          <w:rFonts w:hint="eastAsia"/>
        </w:rPr>
        <w:br/>
      </w:r>
      <w:r>
        <w:rPr>
          <w:rFonts w:hint="eastAsia"/>
        </w:rPr>
        <w:t>　　表 26： 全球主要地区血清产量（2021 VS 2025 VS 2032）&amp;（千升）</w:t>
      </w:r>
      <w:r>
        <w:rPr>
          <w:rFonts w:hint="eastAsia"/>
        </w:rPr>
        <w:br/>
      </w:r>
      <w:r>
        <w:rPr>
          <w:rFonts w:hint="eastAsia"/>
        </w:rPr>
        <w:t>　　表 27： 全球主要地区血清产量（2021-2026）&amp;（千升）</w:t>
      </w:r>
      <w:r>
        <w:rPr>
          <w:rFonts w:hint="eastAsia"/>
        </w:rPr>
        <w:br/>
      </w:r>
      <w:r>
        <w:rPr>
          <w:rFonts w:hint="eastAsia"/>
        </w:rPr>
        <w:t>　　表 28： 全球主要地区血清产量（2027-2032）&amp;（千升）</w:t>
      </w:r>
      <w:r>
        <w:rPr>
          <w:rFonts w:hint="eastAsia"/>
        </w:rPr>
        <w:br/>
      </w:r>
      <w:r>
        <w:rPr>
          <w:rFonts w:hint="eastAsia"/>
        </w:rPr>
        <w:t>　　表 29： 全球主要地区血清产量市场份额（2021-2026）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全球主要地区血清产量市场份额（2027-2032）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中国市场血清产量、销量、进出口（2021-2026）&amp;（千升）</w:t>
      </w:r>
      <w:r>
        <w:rPr>
          <w:rFonts w:hint="eastAsia"/>
        </w:rPr>
        <w:br/>
      </w:r>
      <w:r>
        <w:rPr>
          <w:rFonts w:hint="eastAsia"/>
        </w:rPr>
        <w:t>　　表 32： 中国市场血清产量、销量、进出口预测（2027-2032）&amp;（千升）</w:t>
      </w:r>
      <w:r>
        <w:rPr>
          <w:rFonts w:hint="eastAsia"/>
        </w:rPr>
        <w:br/>
      </w:r>
      <w:r>
        <w:rPr>
          <w:rFonts w:hint="eastAsia"/>
        </w:rPr>
        <w:t>　　表 33： 全球主要地区血清销售收入增速：（2021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全球主要地区血清销售收入（2021-2026）&amp;（万元）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全球主要地区血清销售收入市场份额（2021-2026）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全球主要地区血清收入（2027-2032）&amp;（万元）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全球主要地区血清收入市场份额（2027-2032）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全球主要地区血清销量（千升）：2021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全球主要地区血清销量（2021-2026）&amp;（千升）</w:t>
      </w:r>
      <w:r>
        <w:rPr>
          <w:rFonts w:hint="eastAsia"/>
        </w:rPr>
        <w:br/>
      </w:r>
      <w:r>
        <w:rPr>
          <w:rFonts w:hint="eastAsia"/>
        </w:rPr>
        <w:t>　　表 40： 全球主要地区血清销量市场份额（2021-2026）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全球主要地区血清销量（2027-2032）&amp;（千升）</w:t>
      </w:r>
      <w:r>
        <w:rPr>
          <w:rFonts w:hint="eastAsia"/>
        </w:rPr>
        <w:br/>
      </w:r>
      <w:r>
        <w:rPr>
          <w:rFonts w:hint="eastAsia"/>
        </w:rPr>
        <w:t>　　表 42： 全球主要地区血清销量份额（2027-2032）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血清生产基地、销售区域、竞争对手及市场地位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血清产品规格、参数及市场应用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血清销量（千升）、收入（万元）、价格（元/升）及毛利率（2021-2026）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血清生产基地、销售区域、竞争对手及市场地位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血清产品规格、参数及市场应用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血清销量（千升）、收入（万元）、价格（元/升）及毛利率（2021-2026）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血清生产基地、销售区域、竞争对手及市场地位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血清产品规格、参数及市场应用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血清销量（千升）、收入（万元）、价格（元/升）及毛利率（2021-2026）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血清生产基地、销售区域、竞争对手及市场地位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血清产品规格、参数及市场应用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血清销量（千升）、收入（万元）、价格（元/升）及毛利率（2021-2026）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血清生产基地、销售区域、竞争对手及市场地位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血清产品规格、参数及市场应用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血清销量（千升）、收入（万元）、价格（元/升）及毛利率（2021-2026）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血清生产基地、销售区域、竞争对手及市场地位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血清产品规格、参数及市场应用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血清销量（千升）、收入（万元）、价格（元/升）及毛利率（2021-2026）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血清生产基地、销售区域、竞争对手及市场地位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血清产品规格、参数及市场应用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血清销量（千升）、收入（万元）、价格（元/升）及毛利率（2021-2026）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血清生产基地、销售区域、竞争对手及市场地位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血清产品规格、参数及市场应用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血清销量（千升）、收入（万元）、价格（元/升）及毛利率（2021-2026）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血清生产基地、销售区域、竞争对手及市场地位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血清产品规格、参数及市场应用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血清销量（千升）、收入（万元）、价格（元/升）及毛利率（2021-2026）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血清生产基地、销售区域、竞争对手及市场地位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血清产品规格、参数及市场应用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血清销量（千升）、收入（万元）、价格（元/升）及毛利率（2021-2026）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血清生产基地、销售区域、竞争对手及市场地位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血清产品规格、参数及市场应用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血清销量（千升）、收入（万元）、价格（元/升）及毛利率（2021-2026）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血清生产基地、销售区域、竞争对手及市场地位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血清产品规格、参数及市场应用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血清销量（千升）、收入（万元）、价格（元/升）及毛利率（2021-2026）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血清生产基地、销售区域、竞争对手及市场地位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血清产品规格、参数及市场应用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血清销量（千升）、收入（万元）、价格（元/升）及毛利率（2021-2026）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血清生产基地、销售区域、竞争对手及市场地位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血清产品规格、参数及市场应用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血清销量（千升）、收入（万元）、价格（元/升）及毛利率（2021-2026）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血清生产基地、销售区域、竞争对手及市场地位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血清产品规格、参数及市场应用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血清销量（千升）、收入（万元）、价格（元/升）及毛利率（2021-2026）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全球不同产品类型血清销量（2021-2026）&amp;（千升）</w:t>
      </w:r>
      <w:r>
        <w:rPr>
          <w:rFonts w:hint="eastAsia"/>
        </w:rPr>
        <w:br/>
      </w:r>
      <w:r>
        <w:rPr>
          <w:rFonts w:hint="eastAsia"/>
        </w:rPr>
        <w:t>　　表 119： 全球不同产品类型血清销量市场份额（2021-2026）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全球不同产品类型血清销量预测（2027-2032）&amp;（千升）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全球市场不同产品类型血清销量市场份额预测（2027-2032）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全球不同产品类型血清收入（2021-2026）&amp;（万元）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全球不同产品类型血清收入市场份额（2021-2026）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全球不同产品类型血清收入预测（2027-2032）&amp;（万元）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全球不同产品类型血清收入市场份额预测（2027-2032）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中国不同产品类型血清销量（2021-2026）&amp;（千升）</w:t>
      </w:r>
      <w:r>
        <w:rPr>
          <w:rFonts w:hint="eastAsia"/>
        </w:rPr>
        <w:br/>
      </w:r>
      <w:r>
        <w:rPr>
          <w:rFonts w:hint="eastAsia"/>
        </w:rPr>
        <w:t>　　表 127： 中国不同产品类型血清销量市场份额（2021-2026）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中国不同产品类型血清销量预测（2027-2032）&amp;（千升）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全球市场不同产品类型血清销量市场份额预测（2027-2032）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中国不同产品类型血清收入（2021-2026）&amp;（万元）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中国不同产品类型血清收入市场份额（2021-2026）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中国不同产品类型血清收入预测（2027-2032）&amp;（万元）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中国不同产品类型血清收入市场份额预测（2027-2032）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全球不同应用血清销量（2021-2026）&amp;（千升）</w:t>
      </w:r>
      <w:r>
        <w:rPr>
          <w:rFonts w:hint="eastAsia"/>
        </w:rPr>
        <w:br/>
      </w:r>
      <w:r>
        <w:rPr>
          <w:rFonts w:hint="eastAsia"/>
        </w:rPr>
        <w:t>　　表 135： 全球不同应用血清销量市场份额（2021-2026）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全球不同应用血清销量预测（2027-2032）&amp;（千升）</w:t>
      </w:r>
      <w:r>
        <w:rPr>
          <w:rFonts w:hint="eastAsia"/>
        </w:rPr>
        <w:br/>
      </w:r>
      <w:r>
        <w:rPr>
          <w:rFonts w:hint="eastAsia"/>
        </w:rPr>
        <w:t>　　表 137： 全球市场不同应用血清销量市场份额预测（2027-2032）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全球不同应用血清收入（2021-2026）&amp;（万元）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全球不同应用血清收入市场份额（2021-2026）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全球不同应用血清收入预测（2027-2032）&amp;（万元）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全球不同应用血清收入市场份额预测（2027-2032）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中国不同应用血清销量（2021-2026）&amp;（千升）</w:t>
      </w:r>
      <w:r>
        <w:rPr>
          <w:rFonts w:hint="eastAsia"/>
        </w:rPr>
        <w:br/>
      </w:r>
      <w:r>
        <w:rPr>
          <w:rFonts w:hint="eastAsia"/>
        </w:rPr>
        <w:t>　　表 143： 中国不同应用血清销量市场份额（2021-2026）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中国不同应用血清销量预测（2027-2032）&amp;（千升）</w:t>
      </w:r>
      <w:r>
        <w:rPr>
          <w:rFonts w:hint="eastAsia"/>
        </w:rPr>
        <w:br/>
      </w:r>
      <w:r>
        <w:rPr>
          <w:rFonts w:hint="eastAsia"/>
        </w:rPr>
        <w:t>　　表 145： 中国市场不同应用血清销量市场份额预测（2027-2032）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中国不同应用血清收入（2021-2026）&amp;（万元）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中国不同应用血清收入市场份额（2021-2026）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中国不同应用血清收入预测（2027-2032）&amp;（万元）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中国不同应用血清收入市场份额预测（2027-2032）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血清行业发展趋势</w:t>
      </w:r>
      <w:r>
        <w:rPr>
          <w:rFonts w:hint="eastAsia"/>
        </w:rPr>
        <w:br/>
      </w:r>
      <w:r>
        <w:rPr>
          <w:rFonts w:hint="eastAsia"/>
        </w:rPr>
        <w:t>　　表 151： 血清行业主要驱动因素</w:t>
      </w:r>
      <w:r>
        <w:rPr>
          <w:rFonts w:hint="eastAsia"/>
        </w:rPr>
        <w:br/>
      </w:r>
      <w:r>
        <w:rPr>
          <w:rFonts w:hint="eastAsia"/>
        </w:rPr>
        <w:t>　　表 152： 血清行业供应链分析</w:t>
      </w:r>
      <w:r>
        <w:rPr>
          <w:rFonts w:hint="eastAsia"/>
        </w:rPr>
        <w:br/>
      </w:r>
      <w:r>
        <w:rPr>
          <w:rFonts w:hint="eastAsia"/>
        </w:rPr>
        <w:t>　　表 153： 血清上游原料供应商</w:t>
      </w:r>
      <w:r>
        <w:rPr>
          <w:rFonts w:hint="eastAsia"/>
        </w:rPr>
        <w:br/>
      </w:r>
      <w:r>
        <w:rPr>
          <w:rFonts w:hint="eastAsia"/>
        </w:rPr>
        <w:t>　　表 154： 血清主要地区不同应用客户分析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血清典型经销商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血清产品图片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全球不同产品类型血清销售额2021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全球不同产品类型血清市场份额2025 &amp; 2032</w:t>
      </w:r>
      <w:r>
        <w:rPr>
          <w:rFonts w:hint="eastAsia"/>
        </w:rPr>
        <w:br/>
      </w:r>
      <w:r>
        <w:rPr>
          <w:rFonts w:hint="eastAsia"/>
        </w:rPr>
        <w:t>　　图 4： 牛血清产品图片</w:t>
      </w:r>
      <w:r>
        <w:rPr>
          <w:rFonts w:hint="eastAsia"/>
        </w:rPr>
        <w:br/>
      </w:r>
      <w:r>
        <w:rPr>
          <w:rFonts w:hint="eastAsia"/>
        </w:rPr>
        <w:t>　　图 5： 胎牛血清产品图片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全球不同应用血清市场份额2025 &amp; 2032</w:t>
      </w:r>
      <w:r>
        <w:rPr>
          <w:rFonts w:hint="eastAsia"/>
        </w:rPr>
        <w:br/>
      </w:r>
      <w:r>
        <w:rPr>
          <w:rFonts w:hint="eastAsia"/>
        </w:rPr>
        <w:t>　　图 9： 生物制品</w:t>
      </w:r>
      <w:r>
        <w:rPr>
          <w:rFonts w:hint="eastAsia"/>
        </w:rPr>
        <w:br/>
      </w:r>
      <w:r>
        <w:rPr>
          <w:rFonts w:hint="eastAsia"/>
        </w:rPr>
        <w:t>　　图 10： 研究领域</w:t>
      </w:r>
      <w:r>
        <w:rPr>
          <w:rFonts w:hint="eastAsia"/>
        </w:rPr>
        <w:br/>
      </w:r>
      <w:r>
        <w:rPr>
          <w:rFonts w:hint="eastAsia"/>
        </w:rPr>
        <w:t>　　图 11： 2025年全球前五大生产商血清市场份额</w:t>
      </w:r>
      <w:r>
        <w:rPr>
          <w:rFonts w:hint="eastAsia"/>
        </w:rPr>
        <w:br/>
      </w:r>
      <w:r>
        <w:rPr>
          <w:rFonts w:hint="eastAsia"/>
        </w:rPr>
        <w:t>　　图 12： 2025年全球血清第一梯队、第二梯队和第三梯队厂商及市场份额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全球血清产能、产量、产能利用率及发展趋势（2021-2032）&amp;（千升）</w:t>
      </w:r>
      <w:r>
        <w:rPr>
          <w:rFonts w:hint="eastAsia"/>
        </w:rPr>
        <w:br/>
      </w:r>
      <w:r>
        <w:rPr>
          <w:rFonts w:hint="eastAsia"/>
        </w:rPr>
        <w:t>　　图 14： 全球血清产量、需求量及发展趋势（2021-2032）&amp;（千升）</w:t>
      </w:r>
      <w:r>
        <w:rPr>
          <w:rFonts w:hint="eastAsia"/>
        </w:rPr>
        <w:br/>
      </w:r>
      <w:r>
        <w:rPr>
          <w:rFonts w:hint="eastAsia"/>
        </w:rPr>
        <w:t>　　图 15： 全球主要地区血清产量市场份额（2021-2032）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中国血清产能、产量、产能利用率及发展趋势（2021-2032）&amp;（千升）</w:t>
      </w:r>
      <w:r>
        <w:rPr>
          <w:rFonts w:hint="eastAsia"/>
        </w:rPr>
        <w:br/>
      </w:r>
      <w:r>
        <w:rPr>
          <w:rFonts w:hint="eastAsia"/>
        </w:rPr>
        <w:t>　　图 17： 中国血清产量、市场需求量及发展趋势（2021-2032）&amp;（千升）</w:t>
      </w:r>
      <w:r>
        <w:rPr>
          <w:rFonts w:hint="eastAsia"/>
        </w:rPr>
        <w:br/>
      </w:r>
      <w:r>
        <w:rPr>
          <w:rFonts w:hint="eastAsia"/>
        </w:rPr>
        <w:t>　　图 18： 全球血清市场销售额及增长率：（2021-2032）&amp;（万元）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全球市场血清市场规模：2021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全球市场血清销量及增长率（2021-2032）&amp;（千升）</w:t>
      </w:r>
      <w:r>
        <w:rPr>
          <w:rFonts w:hint="eastAsia"/>
        </w:rPr>
        <w:br/>
      </w:r>
      <w:r>
        <w:rPr>
          <w:rFonts w:hint="eastAsia"/>
        </w:rPr>
        <w:t>　　图 21： 全球市场血清价格趋势（2021-2032）&amp;（元/升）</w:t>
      </w:r>
      <w:r>
        <w:rPr>
          <w:rFonts w:hint="eastAsia"/>
        </w:rPr>
        <w:br/>
      </w:r>
      <w:r>
        <w:rPr>
          <w:rFonts w:hint="eastAsia"/>
        </w:rPr>
        <w:t>　　图 22： 全球主要地区血清销售收入（2021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全球主要地区血清销售收入市场份额（2021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北美市场血清销量及增长率（2021-2032）&amp;（千升）</w:t>
      </w:r>
      <w:r>
        <w:rPr>
          <w:rFonts w:hint="eastAsia"/>
        </w:rPr>
        <w:br/>
      </w:r>
      <w:r>
        <w:rPr>
          <w:rFonts w:hint="eastAsia"/>
        </w:rPr>
        <w:t>　　图 25： 北美市场血清收入及增长率（2021-2032）&amp;（万元）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欧洲市场血清销量及增长率（2021-2032）&amp;（千升）</w:t>
      </w:r>
      <w:r>
        <w:rPr>
          <w:rFonts w:hint="eastAsia"/>
        </w:rPr>
        <w:br/>
      </w:r>
      <w:r>
        <w:rPr>
          <w:rFonts w:hint="eastAsia"/>
        </w:rPr>
        <w:t>　　图 27： 欧洲市场血清收入及增长率（2021-2032）&amp;（万元）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中国市场血清销量及增长率（2021-2032）&amp;（千升）</w:t>
      </w:r>
      <w:r>
        <w:rPr>
          <w:rFonts w:hint="eastAsia"/>
        </w:rPr>
        <w:br/>
      </w:r>
      <w:r>
        <w:rPr>
          <w:rFonts w:hint="eastAsia"/>
        </w:rPr>
        <w:t>　　图 29： 中国市场血清收入及增长率（2021-2032）&amp;（万元）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日本市场血清销量及增长率（2021-2032）&amp;（千升）</w:t>
      </w:r>
      <w:r>
        <w:rPr>
          <w:rFonts w:hint="eastAsia"/>
        </w:rPr>
        <w:br/>
      </w:r>
      <w:r>
        <w:rPr>
          <w:rFonts w:hint="eastAsia"/>
        </w:rPr>
        <w:t>　　图 31： 日本市场血清收入及增长率（2021-2032）&amp;（万元）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东南亚市场血清销量及增长率（2021-2032）&amp;（千升）</w:t>
      </w:r>
      <w:r>
        <w:rPr>
          <w:rFonts w:hint="eastAsia"/>
        </w:rPr>
        <w:br/>
      </w:r>
      <w:r>
        <w:rPr>
          <w:rFonts w:hint="eastAsia"/>
        </w:rPr>
        <w:t>　　图 33： 东南亚市场血清收入及增长率（2021-2032）&amp;（万元）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印度市场血清销量及增长率（2021-2032）&amp;（千升）</w:t>
      </w:r>
      <w:r>
        <w:rPr>
          <w:rFonts w:hint="eastAsia"/>
        </w:rPr>
        <w:br/>
      </w:r>
      <w:r>
        <w:rPr>
          <w:rFonts w:hint="eastAsia"/>
        </w:rPr>
        <w:t>　　图 35： 印度市场血清收入及增长率（2021-2032）&amp;（万元）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南美市场血清销量及增长率（2021-2032）&amp;（千升）</w:t>
      </w:r>
      <w:r>
        <w:rPr>
          <w:rFonts w:hint="eastAsia"/>
        </w:rPr>
        <w:br/>
      </w:r>
      <w:r>
        <w:rPr>
          <w:rFonts w:hint="eastAsia"/>
        </w:rPr>
        <w:t>　　图 37： 南美市场血清收入及增长率（2021-2032）&amp;（万元）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中东市场血清销量及增长率（2021-2032）&amp;（千升）</w:t>
      </w:r>
      <w:r>
        <w:rPr>
          <w:rFonts w:hint="eastAsia"/>
        </w:rPr>
        <w:br/>
      </w:r>
      <w:r>
        <w:rPr>
          <w:rFonts w:hint="eastAsia"/>
        </w:rPr>
        <w:t>　　图 39： 中东市场血清收入及增长率（2021-2032）&amp;（万元）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全球不同产品类型血清价格走势（2021-2032）&amp;（元/升）</w:t>
      </w:r>
      <w:r>
        <w:rPr>
          <w:rFonts w:hint="eastAsia"/>
        </w:rPr>
        <w:br/>
      </w:r>
      <w:r>
        <w:rPr>
          <w:rFonts w:hint="eastAsia"/>
        </w:rPr>
        <w:t>　　图 41： 全球不同应用血清价格走势（2021-2032）&amp;（元/升）</w:t>
      </w:r>
      <w:r>
        <w:rPr>
          <w:rFonts w:hint="eastAsia"/>
        </w:rPr>
        <w:br/>
      </w:r>
      <w:r>
        <w:rPr>
          <w:rFonts w:hint="eastAsia"/>
        </w:rPr>
        <w:t>　　图 42： 血清中国企业SWOT分析</w:t>
      </w:r>
      <w:r>
        <w:rPr>
          <w:rFonts w:hint="eastAsia"/>
        </w:rPr>
        <w:br/>
      </w:r>
      <w:r>
        <w:rPr>
          <w:rFonts w:hint="eastAsia"/>
        </w:rPr>
        <w:t>　　图 43： 血清产业链</w:t>
      </w:r>
      <w:r>
        <w:rPr>
          <w:rFonts w:hint="eastAsia"/>
        </w:rPr>
        <w:br/>
      </w:r>
      <w:r>
        <w:rPr>
          <w:rFonts w:hint="eastAsia"/>
        </w:rPr>
        <w:t>　　图 44： 血清行业采购模式分析</w:t>
      </w:r>
      <w:r>
        <w:rPr>
          <w:rFonts w:hint="eastAsia"/>
        </w:rPr>
        <w:br/>
      </w:r>
      <w:r>
        <w:rPr>
          <w:rFonts w:hint="eastAsia"/>
        </w:rPr>
        <w:t>　　图 45： 血清行业生产模式</w:t>
      </w:r>
      <w:r>
        <w:rPr>
          <w:rFonts w:hint="eastAsia"/>
        </w:rPr>
        <w:br/>
      </w:r>
      <w:r>
        <w:rPr>
          <w:rFonts w:hint="eastAsia"/>
        </w:rPr>
        <w:t>　　图 46： 血清行业销售模式分析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167b10ef8c422f" w:history="1">
        <w:r>
          <w:rPr>
            <w:rStyle w:val="Hyperlink"/>
          </w:rPr>
          <w:t>2026-2032年全球与中国血清市场研究及发展前景分析报告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5765277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167b10ef8c422f" w:history="1">
        <w:r>
          <w:rPr>
            <w:rStyle w:val="Hyperlink"/>
          </w:rPr>
          <w:t>https://www.20087.com/7/27/XueQingFaZhanXianZhuangQianJing.html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热点：血清的解释、血清淀粉样蛋白a高是什么原因、血清怎么读、血清淀粉样蛋白a高说明什么、血清是什么东西、血清淀粉样蛋白高、血清百科、血清铁蛋白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5860ee136046ef" w:history="1">
      <w:r>
        <w:rPr>
          <w:rStyle w:val="Hyperlink"/>
        </w:rPr>
        <w:t>2026-2032年全球与中国血清市场研究及发展前景分析报告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7/XueQingFaZhanXianZhuangQianJing.html" TargetMode="External" Id="Re9167b10ef8c42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7/XueQingFaZhanXianZhuangQianJing.html" TargetMode="External" Id="Rf35860ee136046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2025-12-31T23:41:08Z</dcterms:created>
  <dcterms:modified xsi:type="dcterms:W3CDTF">2026-01-01T00:41:08Z</dcterms:modified>
  <dc:subject>2026-2032年全球与中国血清市场研究及发展前景分析报告</dc:subject>
  <dc:title>2026-2032年全球与中国血清市场研究及发展前景分析报告</dc:title>
  <cp:keywords>2026-2032年全球与中国血清市场研究及发展前景分析报告</cp:keywords>
  <dc:description>2026-2032年全球与中国血清市场研究及发展前景分析报告</dc:description>
</cp:coreProperties>
</file>