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a3005711436c" w:history="1">
              <w:r>
                <w:rPr>
                  <w:rStyle w:val="Hyperlink"/>
                </w:rPr>
                <w:t>2026-2032年中国血管造影系统发展现状及前景趋势预测报告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a3005711436c" w:history="1">
              <w:r>
                <w:rPr>
                  <w:rStyle w:val="Hyperlink"/>
                </w:rPr>
                <w:t>2026-2032年中国血管造影系统发展现状及前景趋势预测报告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a3005711436c" w:history="1">
                <w:r>
                  <w:rPr>
                    <w:rStyle w:val="Hyperlink"/>
                  </w:rPr>
                  <w:t>https://www.20087.com/7/97/XueGuanZaoYingXiTongShiChangQianJingYuCe.html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系统是介入诊疗的核心影像设备，通过X射线成像与造影剂注射实时显示血管解剖结构与血流动力学，广泛应用于冠心病、脑卒中及外周血管疾病的诊断与治疗。血管造影系统采用平板探测器、低剂量脉冲透视及三维旋转造影（3D-RA）技术，在图像清晰度、辐射防护与操作流畅性方面持续优化。高端机型集成CT融合导航、生理信号同步及AI辅助路径规划功能，提升复杂病变处理效率。然而，设备购置与维护成本高昂，基层医疗机构普及受限；同时，术者长期暴露于散射辐射、造影剂肾毒性风险及患者剂量累积问题，仍是临床关注焦点。</w:t>
      </w:r>
      <w:r>
        <w:rPr>
          <w:rFonts w:hint="eastAsia"/>
        </w:rPr>
        <w:br/>
      </w:r>
      <w:r>
        <w:rPr>
          <w:rFonts w:hint="eastAsia"/>
        </w:rPr>
        <w:t>　　未来，血管造影系统将朝着超低剂量、多模态融合与智能化操作方向突破。光子计数探测器（PCD）技术有望实现更高信噪比与能谱成像，减少造影剂用量；AI算法可自动识别斑块性质、量化狭窄程度并推荐支架尺寸，缩短手术时间。在远程医疗推动下，5G+云平台支持专家远程指导基层手术，促进优质资源下沉。同时，机器人辅助导管操控系统将降低术者体力负荷与辐射暴露。未来，血管造影系统将从“影像工具”升级为集诊断、治疗规划与术中导航于一体的智能介入手术平台，支撑精准心血管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a3005711436c" w:history="1">
        <w:r>
          <w:rPr>
            <w:rStyle w:val="Hyperlink"/>
          </w:rPr>
          <w:t>2026-2032年中国血管造影系统发展现状及前景趋势预测报告</w:t>
        </w:r>
      </w:hyperlink>
      <w:r>
        <w:rPr>
          <w:rFonts w:hint="eastAsia"/>
        </w:rPr>
        <w:t>》系统分析了血管造影系统行业的市场规模、供需关系及产业链结构，详细梳理了血管造影系统细分市场的品牌竞争态势与价格变化，重点剖析了行业内主要企业的经营状况，揭示了血管造影系统市场集中度与竞争格局。报告结合血管造影系统技术现状及未来发展方向，对行业前景进行了科学预测，明确了血管造影系统发展趋势、潜在机遇与风险。通过SWOT分析，为血管造影系统企业、投资者及政府部门提供了权威、客观的行业洞察与决策支持，助力把握血管造影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按照不同产品类型，血管造影系统主要可以分为如下几个类别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中国不同产品类型血管造影系统增长趋势2020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心血管造影系统</w:t>
      </w:r>
      <w:r>
        <w:rPr>
          <w:rFonts w:hint="eastAsia"/>
        </w:rPr>
        <w:br/>
      </w:r>
      <w:r>
        <w:rPr>
          <w:rFonts w:hint="eastAsia"/>
        </w:rPr>
        <w:t>　　　　1.2.3 神经血管造影系统</w:t>
      </w:r>
      <w:r>
        <w:rPr>
          <w:rFonts w:hint="eastAsia"/>
        </w:rPr>
        <w:br/>
      </w:r>
      <w:r>
        <w:rPr>
          <w:rFonts w:hint="eastAsia"/>
        </w:rPr>
        <w:t>　　　　1.2.4 外周/综合介入造影系统</w:t>
      </w:r>
      <w:r>
        <w:rPr>
          <w:rFonts w:hint="eastAsia"/>
        </w:rPr>
        <w:br/>
      </w:r>
      <w:r>
        <w:rPr>
          <w:rFonts w:hint="eastAsia"/>
        </w:rPr>
        <w:t>　　1.3 按照不同结构，血管造影系统主要可以分为如下几个类别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中国不同结构血管造影系统增长趋势2020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单平板 C 臂血管造影系统</w:t>
      </w:r>
      <w:r>
        <w:rPr>
          <w:rFonts w:hint="eastAsia"/>
        </w:rPr>
        <w:br/>
      </w:r>
      <w:r>
        <w:rPr>
          <w:rFonts w:hint="eastAsia"/>
        </w:rPr>
        <w:t>　　　　1.3.3 双平板 C 臂血管造影系统</w:t>
      </w:r>
      <w:r>
        <w:rPr>
          <w:rFonts w:hint="eastAsia"/>
        </w:rPr>
        <w:br/>
      </w:r>
      <w:r>
        <w:rPr>
          <w:rFonts w:hint="eastAsia"/>
        </w:rPr>
        <w:t>　　　　1.3.4 移动式血管造影系统</w:t>
      </w:r>
      <w:r>
        <w:rPr>
          <w:rFonts w:hint="eastAsia"/>
        </w:rPr>
        <w:br/>
      </w:r>
      <w:r>
        <w:rPr>
          <w:rFonts w:hint="eastAsia"/>
        </w:rPr>
        <w:t>　　1.4 按照不同技术，血管造影系统主要可以分为如下几个类别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中国不同技术血管造影系统增长趋势2020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传统 2D DSA 系统</w:t>
      </w:r>
      <w:r>
        <w:rPr>
          <w:rFonts w:hint="eastAsia"/>
        </w:rPr>
        <w:br/>
      </w:r>
      <w:r>
        <w:rPr>
          <w:rFonts w:hint="eastAsia"/>
        </w:rPr>
        <w:t>　　　　1.4.3 旋转3D 血管造影系统</w:t>
      </w:r>
      <w:r>
        <w:rPr>
          <w:rFonts w:hint="eastAsia"/>
        </w:rPr>
        <w:br/>
      </w:r>
      <w:r>
        <w:rPr>
          <w:rFonts w:hint="eastAsia"/>
        </w:rPr>
        <w:t>　　　　1.4.4 混合手术室用血管造影系统</w:t>
      </w:r>
      <w:r>
        <w:rPr>
          <w:rFonts w:hint="eastAsia"/>
        </w:rPr>
        <w:br/>
      </w:r>
      <w:r>
        <w:rPr>
          <w:rFonts w:hint="eastAsia"/>
        </w:rPr>
        <w:t>　　1.5 从不同应用，血管造影系统主要包括如下几个方面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中国不同应用血管造影系统增长趋势2020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中国血管造影系统发展现状及未来趋势（2020-2032）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中国市场血管造影系统收入及增长率（2020-2032）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中国市场血管造影系统销量及增长率（2020-2032）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中国市场主要血管造影系统厂商分析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中国市场主要厂商血管造影系统销量及市场占有率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中国市场主要厂商血管造影系统销量（2020-2025）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中国市场主要厂商血管造影系统收入及市场占有率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中国市场主要厂商血管造影系统收入（2020-2025）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中国市场主要厂商血管造影系统收入市场份额（2020-2025）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2024年中国市场主要厂商血管造影系统收入排名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中国市场主要厂商血管造影系统价格（2020-2025）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中国市场主要厂商血管造影系统总部及产地分布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中国市场主要厂商成立时间及血管造影系统商业化日期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中国市场主要厂商血管造影系统产品类型及应用</w:t>
      </w:r>
      <w:r>
        <w:rPr>
          <w:rFonts w:hint="eastAsia"/>
        </w:rPr>
        <w:br/>
      </w:r>
      <w:r>
        <w:rPr>
          <w:rFonts w:hint="eastAsia"/>
        </w:rPr>
        <w:t>　　2.7 血管造影系统行业集中度、竞争程度分析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血管造影系统行业集中度分析：2024年中国Top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中国市场血管造影系统第一梯队、第二梯队和第三梯队厂商（品牌）及2024年市场份额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重点企业（11）在中国市场血管造影系统销量、收入、价格及毛利率（2020-2025）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不同产品类型血管造影系统分析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中国市场不同产品类型血管造影系统规模（2020-2032）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中国市场不同产品类型血管造影系统规模及市场份额（2020-2025）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中国市场不同产品类型血管造影系统规模预测（2026-2032）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中国市场不同产品类型血管造影系统价格走势（2020-2032）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不同应用血管造影系统分析</w:t>
      </w:r>
      <w:r>
        <w:rPr>
          <w:rFonts w:hint="eastAsia"/>
        </w:rPr>
        <w:br/>
      </w:r>
      <w:r>
        <w:rPr>
          <w:rFonts w:hint="eastAsia"/>
        </w:rPr>
        <w:t>　　5.1 中国市场不同应用血管造影系统销量（2020-2032）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中国市场不同应用血管造影系统销量及市场份额（2020-2025）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中国市场不同应用血管造影系统销量预测（2026-2032）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中国市场不同应用血管造影系统规模（2020-2032）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中国市场不同应用血管造影系统规模及市场份额（2020-2025）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中国市场不同应用血管造影系统规模预测（2026-2032）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中国市场不同应用血管造影系统价格走势（2020-2032）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血管造影系统行业发展分析---发展趋势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血管造影系统行业发展分析---厂商壁垒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血管造影系统行业发展分析---驱动因素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血管造影系统行业发展分析---制约因素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血管造影系统中国企业SWOT分析</w:t>
      </w:r>
      <w:r>
        <w:rPr>
          <w:rFonts w:hint="eastAsia"/>
        </w:rPr>
        <w:br/>
      </w:r>
      <w:r>
        <w:rPr>
          <w:rFonts w:hint="eastAsia"/>
        </w:rPr>
        <w:t>　　6.6 血管造影系统行业发展分析---行业政策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血管造影系统行业产业链简介</w:t>
      </w:r>
      <w:r>
        <w:rPr>
          <w:rFonts w:hint="eastAsia"/>
        </w:rPr>
        <w:br/>
      </w:r>
      <w:r>
        <w:rPr>
          <w:rFonts w:hint="eastAsia"/>
        </w:rPr>
        <w:t>　　7.2 血管造影系统产业链分析-上游</w:t>
      </w:r>
      <w:r>
        <w:rPr>
          <w:rFonts w:hint="eastAsia"/>
        </w:rPr>
        <w:br/>
      </w:r>
      <w:r>
        <w:rPr>
          <w:rFonts w:hint="eastAsia"/>
        </w:rPr>
        <w:t>　　7.3 血管造影系统产业链分析-中游</w:t>
      </w:r>
      <w:r>
        <w:rPr>
          <w:rFonts w:hint="eastAsia"/>
        </w:rPr>
        <w:br/>
      </w:r>
      <w:r>
        <w:rPr>
          <w:rFonts w:hint="eastAsia"/>
        </w:rPr>
        <w:t>　　7.4 血管造影系统产业链分析-下游</w:t>
      </w:r>
      <w:r>
        <w:rPr>
          <w:rFonts w:hint="eastAsia"/>
        </w:rPr>
        <w:br/>
      </w:r>
      <w:r>
        <w:rPr>
          <w:rFonts w:hint="eastAsia"/>
        </w:rPr>
        <w:t>　　7.5 血管造影系统行业采购模式</w:t>
      </w:r>
      <w:r>
        <w:rPr>
          <w:rFonts w:hint="eastAsia"/>
        </w:rPr>
        <w:br/>
      </w:r>
      <w:r>
        <w:rPr>
          <w:rFonts w:hint="eastAsia"/>
        </w:rPr>
        <w:t>　　7.6 血管造影系统行业生产模式</w:t>
      </w:r>
      <w:r>
        <w:rPr>
          <w:rFonts w:hint="eastAsia"/>
        </w:rPr>
        <w:br/>
      </w:r>
      <w:r>
        <w:rPr>
          <w:rFonts w:hint="eastAsia"/>
        </w:rPr>
        <w:t>　　7.7 血管造影系统行业销售模式及销售渠道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中国本土血管造影系统产能、产量分析</w:t>
      </w:r>
      <w:r>
        <w:rPr>
          <w:rFonts w:hint="eastAsia"/>
        </w:rPr>
        <w:br/>
      </w:r>
      <w:r>
        <w:rPr>
          <w:rFonts w:hint="eastAsia"/>
        </w:rPr>
        <w:t>　　8.1 中国血管造影系统供需现状及预测（2020-2032）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中国血管造影系统产能、产量、产能利用率及发展趋势（2020-2032）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中国血管造影系统产量、市场需求量及发展趋势（2020-2032）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中国血管造影系统进出口分析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中国市场血管造影系统主要进口来源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中国市场血管造影系统主要出口目的地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不同应用血管造影系统市场规模2020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中国市场主要厂商血管造影系统销量（2020-2025）&amp;（套）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中国市场主要厂商血管造影系统收入（2020-2025）&amp;（万元）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中国市场主要厂商血管造影系统收入份额（2020-2025）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2024年中国主要生产商血管造影系统收入排名（万元）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中国市场主要厂商血管造影系统价格（2020-2025）&amp;（元/套）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中国市场主要厂商血管造影系统总部及产地分布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中国市场主要厂商成立时间及血管造影系统商业化日期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中国市场主要厂商血管造影系统产品类型及应用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2024年中国市场血管造影系统主要厂商市场地位（第一梯队、第二梯队和第三梯队）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血管造影系统市场投资、并购等现状分析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血管造影系统生产基地、总部、竞争对手及市场地位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血管造影系统产品规格、参数及市场应用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血管造影系统销量（套）、收入（万元）、价格（元/套）及毛利率（2020-2025）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中国市场不同产品类型血管造影系统销量（2020-2025）&amp;（套）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中国市场不同产品类型血管造影系统规模（2020-2025）&amp;（万元）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中国市场不同产品类型血管造影系统规模市场份额（2020-2025）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中国市场不同产品类型血管造影系统规模预测（2026-2032）&amp;（万元）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中国市场不同产品类型血管造影系统规模市场份额预测（2026-2032）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中国市场不同应用血管造影系统销量（2020-2025）&amp;（套）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中国市场不同应用血管造影系统销量市场份额（2020-2025）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中国市场不同应用血管造影系统销量预测（2026-2032）&amp;（套）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中国市场不同应用血管造影系统销量市场份额预测（2026-2032）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中国市场不同应用血管造影系统规模（2020-2025）&amp;（万元）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中国市场不同应用血管造影系统规模市场份额（2020-2025）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中国市场不同应用血管造影系统规模预测（2026-2032）&amp;（万元）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中国市场不同应用血管造影系统规模市场份额预测（2026-2032）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血管造影系统行业发展分析---发展趋势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血管造影系统行业发展分析---厂商壁垒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血管造影系统行业发展分析---驱动因素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血管造影系统行业发展分析---制约因素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血管造影系统行业相关重点政策一览</w:t>
      </w:r>
      <w:r>
        <w:rPr>
          <w:rFonts w:hint="eastAsia"/>
        </w:rPr>
        <w:br/>
      </w:r>
      <w:r>
        <w:rPr>
          <w:rFonts w:hint="eastAsia"/>
        </w:rPr>
        <w:t>　　表 92： 血管造影系统行业供应链分析</w:t>
      </w:r>
      <w:r>
        <w:rPr>
          <w:rFonts w:hint="eastAsia"/>
        </w:rPr>
        <w:br/>
      </w:r>
      <w:r>
        <w:rPr>
          <w:rFonts w:hint="eastAsia"/>
        </w:rPr>
        <w:t>　　表 93： 血管造影系统上游原料供应商</w:t>
      </w:r>
      <w:r>
        <w:rPr>
          <w:rFonts w:hint="eastAsia"/>
        </w:rPr>
        <w:br/>
      </w:r>
      <w:r>
        <w:rPr>
          <w:rFonts w:hint="eastAsia"/>
        </w:rPr>
        <w:t>　　表 94： 血管造影系统行业主要下游客户</w:t>
      </w:r>
      <w:r>
        <w:rPr>
          <w:rFonts w:hint="eastAsia"/>
        </w:rPr>
        <w:br/>
      </w:r>
      <w:r>
        <w:rPr>
          <w:rFonts w:hint="eastAsia"/>
        </w:rPr>
        <w:t>　　表 95： 血管造影系统典型经销商</w:t>
      </w:r>
      <w:r>
        <w:rPr>
          <w:rFonts w:hint="eastAsia"/>
        </w:rPr>
        <w:br/>
      </w:r>
      <w:r>
        <w:rPr>
          <w:rFonts w:hint="eastAsia"/>
        </w:rPr>
        <w:t>　　表 96： 中国血管造影系统产量、销量、进口量及出口量（2020-2025）&amp;（套）</w:t>
      </w:r>
      <w:r>
        <w:rPr>
          <w:rFonts w:hint="eastAsia"/>
        </w:rPr>
        <w:br/>
      </w:r>
      <w:r>
        <w:rPr>
          <w:rFonts w:hint="eastAsia"/>
        </w:rPr>
        <w:t>　　表 97： 中国血管造影系统产量、销量、进口量及出口量预测（2026-2032）&amp;（套）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98： 中国市场血管造影系统主要进口来源</w:t>
      </w:r>
      <w:r>
        <w:rPr>
          <w:rFonts w:hint="eastAsia"/>
        </w:rPr>
        <w:br/>
      </w:r>
      <w:r>
        <w:rPr>
          <w:rFonts w:hint="eastAsia"/>
        </w:rPr>
        <w:t>　　表 99： 中国市场血管造影系统主要出口目的地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中国不同产品类型血管造影系统市场规模市场份额2024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心血管造影系统产品图片</w:t>
      </w:r>
      <w:r>
        <w:rPr>
          <w:rFonts w:hint="eastAsia"/>
        </w:rPr>
        <w:br/>
      </w:r>
      <w:r>
        <w:rPr>
          <w:rFonts w:hint="eastAsia"/>
        </w:rPr>
        <w:t>　　图 4： 神经血管造影系统产品图片</w:t>
      </w:r>
      <w:r>
        <w:rPr>
          <w:rFonts w:hint="eastAsia"/>
        </w:rPr>
        <w:br/>
      </w:r>
      <w:r>
        <w:rPr>
          <w:rFonts w:hint="eastAsia"/>
        </w:rPr>
        <w:t>　　图 5： 外周/综合介入造影系统产品图片</w:t>
      </w:r>
      <w:r>
        <w:rPr>
          <w:rFonts w:hint="eastAsia"/>
        </w:rPr>
        <w:br/>
      </w:r>
      <w:r>
        <w:rPr>
          <w:rFonts w:hint="eastAsia"/>
        </w:rPr>
        <w:t>　　图 6： 中国不同结构血管造影系统市场规模市场份额2024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单平板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8： 双平板 C 臂血管造影系统产品图片</w:t>
      </w:r>
      <w:r>
        <w:rPr>
          <w:rFonts w:hint="eastAsia"/>
        </w:rPr>
        <w:br/>
      </w:r>
      <w:r>
        <w:rPr>
          <w:rFonts w:hint="eastAsia"/>
        </w:rPr>
        <w:t>　　图 9： 移动式血管造影系统产品图片</w:t>
      </w:r>
      <w:r>
        <w:rPr>
          <w:rFonts w:hint="eastAsia"/>
        </w:rPr>
        <w:br/>
      </w:r>
      <w:r>
        <w:rPr>
          <w:rFonts w:hint="eastAsia"/>
        </w:rPr>
        <w:t>　　图 10： 中国不同技术血管造影系统市场规模市场份额2024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传统 2D DSA 系统产品图片</w:t>
      </w:r>
      <w:r>
        <w:rPr>
          <w:rFonts w:hint="eastAsia"/>
        </w:rPr>
        <w:br/>
      </w:r>
      <w:r>
        <w:rPr>
          <w:rFonts w:hint="eastAsia"/>
        </w:rPr>
        <w:t>　　图 12： 旋转3D 血管造影系统产品图片</w:t>
      </w:r>
      <w:r>
        <w:rPr>
          <w:rFonts w:hint="eastAsia"/>
        </w:rPr>
        <w:br/>
      </w:r>
      <w:r>
        <w:rPr>
          <w:rFonts w:hint="eastAsia"/>
        </w:rPr>
        <w:t>　　图 13： 混合手术室用血管造影系统产品图片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中国不同应用血管造影系统市场份额2024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中国市场血管造影系统市场规模，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中国市场血管造影系统收入及增长率（2020-2032）&amp;（万元）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中国市场血管造影系统销量及增长率（2020-2032）&amp;（套）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2024年中国市场主要厂商血管造影系统销量市场份额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2024年中国市场主要厂商血管造影系统收入市场份额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2024年中国市场前五大厂商血管造影系统市场份额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2024年中国市场血管造影系统第一梯队、第二梯队和第三梯队厂商（品牌）及市场份额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中国市场不同产品类型血管造影系统价格走势（2020-2032）&amp;（元/套）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中国市场不同应用血管造影系统价格走势（2020-2032）&amp;（元/套）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26： 血管造影系统中国企业SWOT分析</w:t>
      </w:r>
      <w:r>
        <w:rPr>
          <w:rFonts w:hint="eastAsia"/>
        </w:rPr>
        <w:br/>
      </w:r>
      <w:r>
        <w:rPr>
          <w:rFonts w:hint="eastAsia"/>
        </w:rPr>
        <w:t>　　图 27： 血管造影系统产业链</w:t>
      </w:r>
      <w:r>
        <w:rPr>
          <w:rFonts w:hint="eastAsia"/>
        </w:rPr>
        <w:br/>
      </w:r>
      <w:r>
        <w:rPr>
          <w:rFonts w:hint="eastAsia"/>
        </w:rPr>
        <w:t>　　图 28： 血管造影系统行业采购模式分析</w:t>
      </w:r>
      <w:r>
        <w:rPr>
          <w:rFonts w:hint="eastAsia"/>
        </w:rPr>
        <w:br/>
      </w:r>
      <w:r>
        <w:rPr>
          <w:rFonts w:hint="eastAsia"/>
        </w:rPr>
        <w:t>　　图 29： 血管造影系统行业生产模式分析</w:t>
      </w:r>
      <w:r>
        <w:rPr>
          <w:rFonts w:hint="eastAsia"/>
        </w:rPr>
        <w:br/>
      </w:r>
      <w:r>
        <w:rPr>
          <w:rFonts w:hint="eastAsia"/>
        </w:rPr>
        <w:t>　　图 30： 血管造影系统行业销售模式分析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中国血管造影系统产能、产量、产能利用率及发展趋势（2020-2032）&amp;（套）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32： 中国血管造影系统产量、市场需求量及发展趋势（2020-2032）&amp;（套）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a3005711436c" w:history="1">
        <w:r>
          <w:rPr>
            <w:rStyle w:val="Hyperlink"/>
          </w:rPr>
          <w:t>2026-2032年中国血管造影系统发展现状及前景趋势预测报告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a3005711436c" w:history="1">
        <w:r>
          <w:rPr>
            <w:rStyle w:val="Hyperlink"/>
          </w:rPr>
          <w:t>https://www.20087.com/7/97/XueGuanZaoYingXiTongShiChangQianJingYuCe.html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热点：血管造影是怎么做、血管造影系统干嘛用的、做脑血管造影有风险吗、血管造影系统布线及布线设计、血管造影的过程、血管造影系统价格、什么情况下需要做造影、血管造影系统 招标 反驳泵、造影5000元报销后多少钱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b52d0fe646f7" w:history="1">
      <w:r>
        <w:rPr>
          <w:rStyle w:val="Hyperlink"/>
        </w:rPr>
        <w:t>2026-2032年中国血管造影系统发展现状及前景趋势预测报告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ueGuanZaoYingXiTongShiChangQianJingYuCe.html" TargetMode="External" Id="R737aa300571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ueGuanZaoYingXiTongShiChangQianJingYuCe.html" TargetMode="External" Id="R64c3b52d0fe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2025-12-08T02:36:35Z</dcterms:created>
  <dcterms:modified xsi:type="dcterms:W3CDTF">2025-12-08T03:36:35Z</dcterms:modified>
  <dc:subject>2026-2032年中国血管造影系统发展现状及前景趋势预测报告</dc:subject>
  <dc:title>2026-2032年中国血管造影系统发展现状及前景趋势预测报告</dc:title>
  <cp:keywords>2026-2032年中国血管造影系统发展现状及前景趋势预测报告</cp:keywords>
  <dc:description>2026-2032年中国血管造影系统发展现状及前景趋势预测报告</dc:description>
</cp:coreProperties>
</file>