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3a095860f4f4d" w:history="1">
              <w:r>
                <w:rPr>
                  <w:rStyle w:val="Hyperlink"/>
                </w:rPr>
                <w:t>2026-2032年中国采血仪市场现状调研与发展前景分析报告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3a095860f4f4d" w:history="1">
              <w:r>
                <w:rPr>
                  <w:rStyle w:val="Hyperlink"/>
                </w:rPr>
                <w:t>2026-2032年中国采血仪市场现状调研与发展前景分析报告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3a095860f4f4d" w:history="1">
                <w:r>
                  <w:rPr>
                    <w:rStyle w:val="Hyperlink"/>
                  </w:rPr>
                  <w:t>https://www.20087.com/7/37/CaiXueYiDeFaZhanQianJing.html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仪是一种用于获取血液样本的医疗设备，广泛应用于医院、体检中心、社区诊所及家庭健康管理等场景。根据使用方式不同，可分为手动式、半自动式和全自动采血装置。目前，采血仪的主要功能集中在快速穿刺、微量取血、疼痛控制等方面，适用于血糖检测、血氧分析、生化检验等多项临床检查。近年来，随着精准医疗和个体化健康管理理念的普及，便携式、无痛化、智能化的采血设备逐渐受到关注。部分高端产品已集成压力传感、自动调节深度、消毒杀菌等功能，有效提升采血效率与患者舒适度。同时，相关法规对医疗器械的安全性、卫生标准要求日趋严格，推动企业加强产品合规管理和质量控制体系建设。</w:t>
      </w:r>
      <w:r>
        <w:rPr>
          <w:rFonts w:hint="eastAsia"/>
        </w:rPr>
        <w:br/>
      </w:r>
      <w:r>
        <w:rPr>
          <w:rFonts w:hint="eastAsia"/>
        </w:rPr>
        <w:t>　　未来，采血仪将朝着微创化、智能化、一体化方向快速发展。随着微针技术、激光辅助穿刺、真空负压采血等新型采血方式的成熟，采血过程将更加安全、无痛且高效，特别适合儿童、老年人及慢性病患者群体。此外，智能互联将成为采血设备的重要发展方向，未来的采血仪可能与智能手机、可穿戴设备或云端健康管理系统对接，实现数据自动记录、趋势分析与远程医生咨询等功能。这不仅有助于提高疾病预防和干预的效率，也符合移动医疗和居家护理的发展趋势。同时，针对不同应用场景（如急救、野外作业、军事医疗），便携式采血仪将向多功能集成、环境适应性强的方向优化。行业层面，随着全球医疗支出的增长和人口老龄化的加剧，采血仪市场将持续扩容，技术创新与产品差异化将成为企业竞争的核心要素。整体来看，采血仪将在科技赋能与健康管理深度融合中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3a095860f4f4d" w:history="1">
        <w:r>
          <w:rPr>
            <w:rStyle w:val="Hyperlink"/>
          </w:rPr>
          <w:t>2026-2032年中国采血仪市场现状调研与发展前景分析报告</w:t>
        </w:r>
      </w:hyperlink>
      <w:r>
        <w:rPr>
          <w:rFonts w:hint="eastAsia"/>
        </w:rPr>
        <w:t>》基于统计局、相关行业协会及科研机构的详实数据，系统呈现采血仪行业市场规模、技术发展现状及未来趋势，客观分析采血仪行业竞争格局与主要企业经营状况。报告从采血仪供需关系、政策环境等维度，评估了采血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采血仪行业界定及应用领域</w:t>
      </w:r>
      <w:r>
        <w:rPr>
          <w:rFonts w:hint="eastAsia"/>
        </w:rPr>
        <w:br/>
      </w:r>
      <w:r>
        <w:rPr>
          <w:rFonts w:hint="eastAsia"/>
        </w:rPr>
        <w:t>　　第一节 采血仪行业定义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采血仪主要应用领域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2025-2026年采血仪行业技术发展现状及趋势分析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采血仪行业技术发展现状分析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国内外采血仪行业技术差异与原因</w:t>
      </w:r>
      <w:r>
        <w:rPr>
          <w:rFonts w:hint="eastAsia"/>
        </w:rPr>
        <w:br/>
      </w:r>
      <w:r>
        <w:rPr>
          <w:rFonts w:hint="eastAsia"/>
        </w:rPr>
        <w:t>　　第三节 采血仪行业技术发展方向、趋势预测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提升采血仪行业技术能力策略建议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全球采血仪行业市场调研分析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全球采血仪行业经济环境分析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全球采血仪市场总体情况分析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一、全球采血仪行业的发展特点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二、全球采血仪市场结构</w:t>
      </w:r>
      <w:r>
        <w:rPr>
          <w:rFonts w:hint="eastAsia"/>
        </w:rPr>
        <w:br/>
      </w:r>
      <w:r>
        <w:rPr>
          <w:rFonts w:hint="eastAsia"/>
        </w:rPr>
        <w:t>　　　　三、全球采血仪行业竞争格局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全球主要国家（地区）采血仪市场分析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2026-2032年全球采血仪行业发展趋势预测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采血仪行业发展环境分析</w:t>
      </w:r>
      <w:r>
        <w:rPr>
          <w:rFonts w:hint="eastAsia"/>
        </w:rPr>
        <w:br/>
      </w:r>
      <w:r>
        <w:rPr>
          <w:rFonts w:hint="eastAsia"/>
        </w:rPr>
        <w:t>　　第一节 采血仪行业环境分析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采血仪行业相关政策、法规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中国采血仪行业供给、需求分析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2025年中国采血仪市场现状</w:t>
      </w:r>
      <w:r>
        <w:rPr>
          <w:rFonts w:hint="eastAsia"/>
        </w:rPr>
        <w:br/>
      </w:r>
      <w:r>
        <w:rPr>
          <w:rFonts w:hint="eastAsia"/>
        </w:rPr>
        <w:t>　　第二节 中国采血仪行业产量情况分析及预测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一、采血仪总体产能规模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、2020-2025年中国采血仪行业产量统计分析</w:t>
      </w:r>
      <w:r>
        <w:rPr>
          <w:rFonts w:hint="eastAsia"/>
        </w:rPr>
        <w:br/>
      </w:r>
      <w:r>
        <w:rPr>
          <w:rFonts w:hint="eastAsia"/>
        </w:rPr>
        <w:t>　　　　三、采血仪生产区域分布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四、2026-2032年中国采血仪行业产量预测分析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中国采血仪市场需求分析及预测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一、中国采血仪市场需求特点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二、2020-2025年中国采血仪市场需求统计</w:t>
      </w:r>
      <w:r>
        <w:rPr>
          <w:rFonts w:hint="eastAsia"/>
        </w:rPr>
        <w:br/>
      </w:r>
      <w:r>
        <w:rPr>
          <w:rFonts w:hint="eastAsia"/>
        </w:rPr>
        <w:t>　　　　三、采血仪市场饱和度</w:t>
      </w:r>
      <w:r>
        <w:rPr>
          <w:rFonts w:hint="eastAsia"/>
        </w:rPr>
        <w:br/>
      </w:r>
      <w:r>
        <w:rPr>
          <w:rFonts w:hint="eastAsia"/>
        </w:rPr>
        <w:t>　　　　四、影响采血仪市场需求的因素</w:t>
      </w:r>
      <w:r>
        <w:rPr>
          <w:rFonts w:hint="eastAsia"/>
        </w:rPr>
        <w:br/>
      </w:r>
      <w:r>
        <w:rPr>
          <w:rFonts w:hint="eastAsia"/>
        </w:rPr>
        <w:t>　　　　五、采血仪市场潜力分析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六、2026-2032年中国采血仪市场需求预测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中国采血仪行业进出口分析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一、2020-2025年采血仪进口量及增速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三、2026-2032年采血仪进口量及增速预测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一、2020-2025年采血仪出口量及增速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三、2026-2032年采血仪出口量及增速预测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中国采血仪行业重点地区调研分析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一、中国采血仪行业区域市场分布情况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二、**地区采血仪行业市场需求规模情况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三、**地区采血仪行业市场需求规模情况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四、**地区采血仪行业市场需求规模情况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五、**地区采血仪行业市场需求规模情况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六、**地区采血仪行业市场需求规模情况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中国采血仪细分行业调研</w:t>
      </w:r>
      <w:r>
        <w:rPr>
          <w:rFonts w:hint="eastAsia"/>
        </w:rPr>
        <w:br/>
      </w:r>
      <w:r>
        <w:rPr>
          <w:rFonts w:hint="eastAsia"/>
        </w:rPr>
        <w:t>　　第一节 主要采血仪细分行业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采血仪行业重点企业发展调研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中国采血仪企业营销及发展建议</w:t>
      </w:r>
      <w:r>
        <w:rPr>
          <w:rFonts w:hint="eastAsia"/>
        </w:rPr>
        <w:br/>
      </w:r>
      <w:r>
        <w:rPr>
          <w:rFonts w:hint="eastAsia"/>
        </w:rPr>
        <w:t>　　第一节 采血仪企业营销策略分析及建议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采血仪企业营销策略分析</w:t>
      </w:r>
      <w:r>
        <w:rPr>
          <w:rFonts w:hint="eastAsia"/>
        </w:rPr>
        <w:br/>
      </w:r>
      <w:r>
        <w:rPr>
          <w:rFonts w:hint="eastAsia"/>
        </w:rPr>
        <w:t>　　　　一、采血仪企业营销策略</w:t>
      </w:r>
      <w:r>
        <w:rPr>
          <w:rFonts w:hint="eastAsia"/>
        </w:rPr>
        <w:br/>
      </w:r>
      <w:r>
        <w:rPr>
          <w:rFonts w:hint="eastAsia"/>
        </w:rPr>
        <w:t>　　　　二、采血仪企业经验借鉴</w:t>
      </w:r>
      <w:r>
        <w:rPr>
          <w:rFonts w:hint="eastAsia"/>
        </w:rPr>
        <w:br/>
      </w:r>
      <w:r>
        <w:rPr>
          <w:rFonts w:hint="eastAsia"/>
        </w:rPr>
        <w:t>　　第三节 采血仪企业营销模式演化与创新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采血仪企业经营发展分析及建议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一、采血仪企业存在的问题</w:t>
      </w:r>
      <w:r>
        <w:rPr>
          <w:rFonts w:hint="eastAsia"/>
        </w:rPr>
        <w:br/>
      </w:r>
      <w:r>
        <w:rPr>
          <w:rFonts w:hint="eastAsia"/>
        </w:rPr>
        <w:t>　　　　二、采血仪企业应对的策略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采血仪行业发展趋势及投资风险预警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2026年采血仪市场前景分析</w:t>
      </w:r>
      <w:r>
        <w:rPr>
          <w:rFonts w:hint="eastAsia"/>
        </w:rPr>
        <w:br/>
      </w:r>
      <w:r>
        <w:rPr>
          <w:rFonts w:hint="eastAsia"/>
        </w:rPr>
        <w:t>　　第二节 2026年采血仪行业发展趋势预测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影响采血仪行业发展的主要因素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一、2026年影响采血仪行业运行的有利因素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二、2026年影响采血仪行业运行的稳定因素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三、2026年影响采血仪行业运行的不利因素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四、2026年我国采血仪行业发展面临的挑战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五、2026年我国采血仪行业发展面临的机遇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专家对采血仪行业投资风险预警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一、2026-2032年采血仪行业市场风险及控制策略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二、2026-2032年采血仪行业政策风险及控制策略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三、2026-2032年采血仪行业经营风险及控制策略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四、2026-2032年采血仪同业竞争风险及控制策略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五、2026-2032年采血仪行业其他风险及控制策略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采血仪行业投资战略研究</w:t>
      </w:r>
      <w:r>
        <w:rPr>
          <w:rFonts w:hint="eastAsia"/>
        </w:rPr>
        <w:br/>
      </w:r>
      <w:r>
        <w:rPr>
          <w:rFonts w:hint="eastAsia"/>
        </w:rPr>
        <w:t>　　第一节 采血仪行业发展战略研究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对我国采血仪品牌的战略思考</w:t>
      </w:r>
      <w:r>
        <w:rPr>
          <w:rFonts w:hint="eastAsia"/>
        </w:rPr>
        <w:br/>
      </w:r>
      <w:r>
        <w:rPr>
          <w:rFonts w:hint="eastAsia"/>
        </w:rPr>
        <w:t>　　　　一、采血仪品牌的重要性</w:t>
      </w:r>
      <w:r>
        <w:rPr>
          <w:rFonts w:hint="eastAsia"/>
        </w:rPr>
        <w:br/>
      </w:r>
      <w:r>
        <w:rPr>
          <w:rFonts w:hint="eastAsia"/>
        </w:rPr>
        <w:t>　　　　二、采血仪实施品牌战略的意义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三、采血仪企业品牌的现状分析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四、我国采血仪企业的品牌战略</w:t>
      </w:r>
      <w:r>
        <w:rPr>
          <w:rFonts w:hint="eastAsia"/>
        </w:rPr>
        <w:br/>
      </w:r>
      <w:r>
        <w:rPr>
          <w:rFonts w:hint="eastAsia"/>
        </w:rPr>
        <w:t>　　　　五、采血仪品牌战略管理的策略</w:t>
      </w:r>
      <w:r>
        <w:rPr>
          <w:rFonts w:hint="eastAsia"/>
        </w:rPr>
        <w:br/>
      </w:r>
      <w:r>
        <w:rPr>
          <w:rFonts w:hint="eastAsia"/>
        </w:rPr>
        <w:t>　　第三节 采血仪经营策略分析</w:t>
      </w:r>
      <w:r>
        <w:rPr>
          <w:rFonts w:hint="eastAsia"/>
        </w:rPr>
        <w:br/>
      </w:r>
      <w:r>
        <w:rPr>
          <w:rFonts w:hint="eastAsia"/>
        </w:rPr>
        <w:t>　　　　一、采血仪市场细分策略</w:t>
      </w:r>
      <w:r>
        <w:rPr>
          <w:rFonts w:hint="eastAsia"/>
        </w:rPr>
        <w:br/>
      </w:r>
      <w:r>
        <w:rPr>
          <w:rFonts w:hint="eastAsia"/>
        </w:rPr>
        <w:t>　　　　二、采血仪市场创新策略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四、采血仪新产品差异化战略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[^中智^林]采血仪行业投资战略研究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一、2026-2032年采血仪行业投资战略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2020-2025年中国采血仪市场规模及增长情况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2020-2025年中国采血仪行业产量及增长趋势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2026-2032年中国采血仪行业产量预测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2020-2025年中国采血仪行业市场需求及增长情况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2026-2032年中国采血仪行业市场需求预测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2020-2025年中国采血仪行业利润及增长情况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**地区采血仪市场规模及增长情况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2020-2025年中国采血仪行业进口量及增速统计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2020-2025年中国采血仪行业出口量及增速统计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2026年采血仪市场前景分析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2026-2032年中国采血仪市场需求预测</w:t>
      </w:r>
      <w:r>
        <w:rPr>
          <w:rFonts w:hint="eastAsia"/>
        </w:rPr>
        <w:br/>
      </w:r>
      <w:r>
        <w:rPr>
          <w:rFonts w:hint="eastAsia"/>
        </w:rPr>
        <w:t>　　图表 2026年采血仪发展趋势预测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3a095860f4f4d" w:history="1">
        <w:r>
          <w:rPr>
            <w:rStyle w:val="Hyperlink"/>
          </w:rPr>
          <w:t>2026-2032年中国采血仪市场现状调研与发展前景分析报告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3a095860f4f4d" w:history="1">
        <w:r>
          <w:rPr>
            <w:rStyle w:val="Hyperlink"/>
          </w:rPr>
          <w:t>https://www.20087.com/7/37/CaiXueYiDeFaZhanQianJing.html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热点：激光采血仪、采血仪器怎么用、采血器材包括哪些、采血仪器图片、采血机器人多少钱一台、采血仪器有哪些、采血仪器怎么用、采血仪出口数据及价格、采血器与采血管的区别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73a42e123445b" w:history="1">
      <w:r>
        <w:rPr>
          <w:rStyle w:val="Hyperlink"/>
        </w:rPr>
        <w:t>2026-2032年中国采血仪市场现状调研与发展前景分析报告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aiXueYiDeFaZhanQianJing.html" TargetMode="External" Id="Ra4b3a095860f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aiXueYiDeFaZhanQianJing.html" TargetMode="External" Id="R59473a42e12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2025-12-27T03:11:23Z</dcterms:created>
  <dcterms:modified xsi:type="dcterms:W3CDTF">2025-12-27T04:11:23Z</dcterms:modified>
  <dc:subject>2026-2032年中国采血仪市场现状调研与发展前景分析报告</dc:subject>
  <dc:title>2026-2032年中国采血仪市场现状调研与发展前景分析报告</dc:title>
  <cp:keywords>2026-2032年中国采血仪市场现状调研与发展前景分析报告</cp:keywords>
  <dc:description>2026-2032年中国采血仪市场现状调研与发展前景分析报告</dc:description>
</cp:coreProperties>
</file>