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df27da2e44f0f" w:history="1">
              <w:r>
                <w:rPr>
                  <w:rStyle w:val="Hyperlink"/>
                </w:rPr>
                <w:t>2026-2032年中国防护面罩和眼镜市场现状与前景趋势报告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df27da2e44f0f" w:history="1">
              <w:r>
                <w:rPr>
                  <w:rStyle w:val="Hyperlink"/>
                </w:rPr>
                <w:t>2026-2032年中国防护面罩和眼镜市场现状与前景趋势报告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df27da2e44f0f" w:history="1">
                <w:r>
                  <w:rPr>
                    <w:rStyle w:val="Hyperlink"/>
                  </w:rPr>
                  <w:t>https://www.20087.com/7/17/FangHuMianZhaoHeYanJingDeFaZhanQianJing.html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罩和眼镜是个人防护装备（PPE）的重要组成部分，已形成多层次产品体系，覆盖医疗、工业、实验室等场景。当前面罩主流采用聚碳酸酯（PC）材质，透光率普遍超过90%，部分高端产品附加防雾、抗静电涂层。防护眼镜技术重点在于侧面防护设计和抗冲击性能（符合ANSI Z87.1标准），近年逐步普及的光致变色镜片可适应室内外光线变化。行业痛点包括长时间佩戴的舒适性（如压力分布优化）和特殊环境适配性（如防化学飞溅的密封设计）。疫情后市场需求呈现专业化细分趋势，医用防护强调生物兼容性和防飞沫效能，而工业用产品则更关注抗高速粒子冲击能力。</w:t>
      </w:r>
      <w:r>
        <w:rPr>
          <w:rFonts w:hint="eastAsia"/>
        </w:rPr>
        <w:br/>
      </w:r>
      <w:r>
        <w:rPr>
          <w:rFonts w:hint="eastAsia"/>
        </w:rPr>
        <w:t>　　未来，智能化和多功能集成将成为升级方向。嵌入微传感器的智能面罩可实时监测佩戴密合度和过滤效率，通过蓝牙与手机APP联动预警。光调控技术（如电致变色）的应用将实现防护眼镜透光率的主动调节，适应焊接等强光场景。新材料如石墨烯增强复合材料的采用，可在减轻重量的同时提升抗穿透性。在医疗领域，抗菌涂层与自清洁表面的结合将降低交叉感染风险。人机工程学设计的深化将推出分性别、分脸型的定制化产品系列。可持续发展理念推动可回收材料（如生物基聚酯）的应用，以及模块化设计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df27da2e44f0f" w:history="1">
        <w:r>
          <w:rPr>
            <w:rStyle w:val="Hyperlink"/>
          </w:rPr>
          <w:t>2026-2032年中国防护面罩和眼镜市场现状与前景趋势报告</w:t>
        </w:r>
      </w:hyperlink>
      <w:r>
        <w:rPr>
          <w:rFonts w:hint="eastAsia"/>
        </w:rPr>
        <w:t>》系统分析了防护面罩和眼镜行业的市场规模、供需动态及竞争格局，重点评估了主要防护面罩和眼镜企业的经营表现，并对防护面罩和眼镜行业未来发展趋势进行了科学预测。报告结合防护面罩和眼镜技术现状与SWOT分析，揭示了市场机遇与潜在风险。市场调研网发布的《</w:t>
      </w:r>
      <w:hyperlink r:id="R323df27da2e44f0f" w:history="1">
        <w:r>
          <w:rPr>
            <w:rStyle w:val="Hyperlink"/>
          </w:rPr>
          <w:t>2026-2032年中国防护面罩和眼镜市场现状与前景趋势报告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防护面罩和眼镜行业界定</w:t>
      </w:r>
      <w:r>
        <w:rPr>
          <w:rFonts w:hint="eastAsia"/>
        </w:rPr>
        <w:br/>
      </w:r>
      <w:r>
        <w:rPr>
          <w:rFonts w:hint="eastAsia"/>
        </w:rPr>
        <w:t>　　第一节 防护面罩和眼镜行业定义</w:t>
      </w:r>
      <w:r>
        <w:rPr>
          <w:rFonts w:hint="eastAsia"/>
        </w:rPr>
        <w:br/>
      </w:r>
      <w:r>
        <w:rPr>
          <w:rFonts w:hint="eastAsia"/>
        </w:rPr>
        <w:t>　　第二节 防护面罩和眼镜行业特点分析</w:t>
      </w:r>
      <w:r>
        <w:rPr>
          <w:rFonts w:hint="eastAsia"/>
        </w:rPr>
        <w:br/>
      </w:r>
      <w:r>
        <w:rPr>
          <w:rFonts w:hint="eastAsia"/>
        </w:rPr>
        <w:t>　　第三节 防护面罩和眼镜行业发展历程</w:t>
      </w:r>
      <w:r>
        <w:rPr>
          <w:rFonts w:hint="eastAsia"/>
        </w:rPr>
        <w:br/>
      </w:r>
      <w:r>
        <w:rPr>
          <w:rFonts w:hint="eastAsia"/>
        </w:rPr>
        <w:t>　　第四节 防护面罩和眼镜产业链分析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中国防护面罩和眼镜行业发展环境分析</w:t>
      </w:r>
      <w:r>
        <w:rPr>
          <w:rFonts w:hint="eastAsia"/>
        </w:rPr>
        <w:br/>
      </w:r>
      <w:r>
        <w:rPr>
          <w:rFonts w:hint="eastAsia"/>
        </w:rPr>
        <w:t>　　第一节 防护面罩和眼镜行业经济环境分析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防护面罩和眼镜行业政策环境分析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一、防护面罩和眼镜行业相关政策</w:t>
      </w:r>
      <w:r>
        <w:rPr>
          <w:rFonts w:hint="eastAsia"/>
        </w:rPr>
        <w:br/>
      </w:r>
      <w:r>
        <w:rPr>
          <w:rFonts w:hint="eastAsia"/>
        </w:rPr>
        <w:t>　　　　二、防护面罩和眼镜行业相关标准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2025-2026年防护面罩和眼镜行业技术发展现状及趋势分析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防护面罩和眼镜行业技术发展现状分析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国内外防护面罩和眼镜行业技术差异与原因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防护面罩和眼镜行业技术发展方向、趋势预测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提升防护面罩和眼镜行业技术能力策略建议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全球防护面罩和眼镜行业发展态势分析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全球防护面罩和眼镜行业总体情况</w:t>
      </w:r>
      <w:r>
        <w:rPr>
          <w:rFonts w:hint="eastAsia"/>
        </w:rPr>
        <w:br/>
      </w:r>
      <w:r>
        <w:rPr>
          <w:rFonts w:hint="eastAsia"/>
        </w:rPr>
        <w:t>　　第二节 防护面罩和眼镜行业重点国家、地区市场分析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全球防护面罩和眼镜行业发展前景预测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中国防护面罩和眼镜行业市场供需状况分析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中国防护面罩和眼镜行业市场规模情况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中国防护面罩和眼镜行业市场需求状况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一、2020-2025年防护面罩和眼镜行业市场需求情况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二、防护面罩和眼镜行业市场需求特点分析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三、2026-2032年防护面罩和眼镜行业市场需求预测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中国防护面罩和眼镜行业产量情况分析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一、2020-2025年防护面罩和眼镜行业产量统计分析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二、防护面罩和眼镜行业区域产量分析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三、2026-2032年防护面罩和眼镜行业产量预测分析</w:t>
      </w:r>
      <w:r>
        <w:rPr>
          <w:rFonts w:hint="eastAsia"/>
        </w:rPr>
        <w:br/>
      </w:r>
      <w:r>
        <w:rPr>
          <w:rFonts w:hint="eastAsia"/>
        </w:rPr>
        <w:t>　　第四节 防护面罩和眼镜行业市场供需平衡状况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中国防护面罩和眼镜行业进出口情况分析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防护面罩和眼镜行业出口情况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一、2020-2025年防护面罩和眼镜行业出口情况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三、2026-2032年防护面罩和眼镜行业出口情况预测</w:t>
      </w:r>
      <w:r>
        <w:rPr>
          <w:rFonts w:hint="eastAsia"/>
        </w:rPr>
        <w:br/>
      </w:r>
      <w:r>
        <w:rPr>
          <w:rFonts w:hint="eastAsia"/>
        </w:rPr>
        <w:t>　　第二节 防护面罩和眼镜行业进口情况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一、2020-2025年防护面罩和眼镜行业进口情况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三、2026-2032年防护面罩和眼镜行业进口情况预测</w:t>
      </w:r>
      <w:r>
        <w:rPr>
          <w:rFonts w:hint="eastAsia"/>
        </w:rPr>
        <w:br/>
      </w:r>
      <w:r>
        <w:rPr>
          <w:rFonts w:hint="eastAsia"/>
        </w:rPr>
        <w:t>　　第三节 防护面罩和眼镜行业进出口面临的挑战及对策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中国防护面罩和眼镜行业产品价格监测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一、防护面罩和眼镜市场价格特征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二、当前防护面罩和眼镜市场价格评述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三、影响防护面罩和眼镜市场价格因素分析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四、未来防护面罩和眼镜市场价格走势预测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中国防护面罩和眼镜行业重点区域市场分析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防护面罩和眼镜行业区域市场分布情况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防护面罩和眼镜行业细分市场调研分析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防护面罩和眼镜细分产品（一）市场调研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防护面罩和眼镜细分产品（二）市场调研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防护面罩和眼镜行业上、下游市场分析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防护面罩和眼镜行业上游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防护面罩和眼镜行业下游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防护面罩和眼镜行业重点企业发展调研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防护面罩和眼镜重点企业（一）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防护面罩和眼镜重点企业（二）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防护面罩和眼镜重点企业（三）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防护面罩和眼镜重点企业（四）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防护面罩和眼镜重点企业（五）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防护面罩和眼镜重点企业（六）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防护面罩和眼镜行业风险及对策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2026-2032年防护面罩和眼镜行业发展环境分析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2026-2032年防护面罩和眼镜行业投资特性分析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一、防护面罩和眼镜行业进入壁垒</w:t>
      </w:r>
      <w:r>
        <w:rPr>
          <w:rFonts w:hint="eastAsia"/>
        </w:rPr>
        <w:br/>
      </w:r>
      <w:r>
        <w:rPr>
          <w:rFonts w:hint="eastAsia"/>
        </w:rPr>
        <w:t>　　　　二、防护面罩和眼镜行业盈利模式</w:t>
      </w:r>
      <w:r>
        <w:rPr>
          <w:rFonts w:hint="eastAsia"/>
        </w:rPr>
        <w:br/>
      </w:r>
      <w:r>
        <w:rPr>
          <w:rFonts w:hint="eastAsia"/>
        </w:rPr>
        <w:t>　　　　三、防护面罩和眼镜行业盈利因素</w:t>
      </w:r>
      <w:r>
        <w:rPr>
          <w:rFonts w:hint="eastAsia"/>
        </w:rPr>
        <w:br/>
      </w:r>
      <w:r>
        <w:rPr>
          <w:rFonts w:hint="eastAsia"/>
        </w:rPr>
        <w:t>　　第三节 防护面罩和眼镜行业“波特五力模型”分析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2026-2032年防护面罩和眼镜行业风险及对策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防护面罩和眼镜企业竞争策略分析</w:t>
      </w:r>
      <w:r>
        <w:rPr>
          <w:rFonts w:hint="eastAsia"/>
        </w:rPr>
        <w:br/>
      </w:r>
      <w:r>
        <w:rPr>
          <w:rFonts w:hint="eastAsia"/>
        </w:rPr>
        <w:t>　　第一节 防护面罩和眼镜市场竞争策略分析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一、2026-2032年中国防护面罩和眼镜市场增长潜力分析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二、2026-2032年中国防护面罩和眼镜主要潜力品种分析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三、现有防护面罩和眼镜产品竞争策略分析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四、潜力防护面罩和眼镜品种竞争策略选择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2026-2032年中国防护面罩和眼镜企业竞争策略分析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一、2026-2032年我国防护面罩和眼镜市场竞争趋势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二、2026-2032年防护面罩和眼镜行业竞争格局展望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三、2026-2032年防护面罩和眼镜行业竞争策略分析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四、2026-2032年防护面罩和眼镜企业竞争策略分析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2026-2032年中国防护面罩和眼镜行业发展趋势分析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一、2026-2032年防护面罩和眼镜技术发展趋势分析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二、2026-2032年防护面罩和眼镜产品发展趋势分析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三、2026-2032年防护面罩和眼镜行业竞争格局展望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2026-2032年中国防护面罩和眼镜市场趋势分析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一、2026-2032年防护面罩和眼镜发展趋势预测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二、2026-2032年防护面罩和眼镜市场前景分析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三、2026-2032年防护面罩和眼镜产业政策趋向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2026-2032年防护面罩和眼镜行业投资价值评估分析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防护面罩和眼镜行业发展建议分析</w:t>
      </w:r>
      <w:r>
        <w:rPr>
          <w:rFonts w:hint="eastAsia"/>
        </w:rPr>
        <w:br/>
      </w:r>
      <w:r>
        <w:rPr>
          <w:rFonts w:hint="eastAsia"/>
        </w:rPr>
        <w:t>　　第一节 防护面罩和眼镜行业研究结论及建议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防护面罩和眼镜细分行业研究结论及建议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[.中智林.]防护面罩和眼镜行业竞争策略总结及建议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防护面罩和眼镜介绍</w:t>
      </w:r>
      <w:r>
        <w:rPr>
          <w:rFonts w:hint="eastAsia"/>
        </w:rPr>
        <w:br/>
      </w:r>
      <w:r>
        <w:rPr>
          <w:rFonts w:hint="eastAsia"/>
        </w:rPr>
        <w:t>　　图表 防护面罩和眼镜图片</w:t>
      </w:r>
      <w:r>
        <w:rPr>
          <w:rFonts w:hint="eastAsia"/>
        </w:rPr>
        <w:br/>
      </w:r>
      <w:r>
        <w:rPr>
          <w:rFonts w:hint="eastAsia"/>
        </w:rPr>
        <w:t>　　图表 防护面罩和眼镜产业链分析</w:t>
      </w:r>
      <w:r>
        <w:rPr>
          <w:rFonts w:hint="eastAsia"/>
        </w:rPr>
        <w:br/>
      </w:r>
      <w:r>
        <w:rPr>
          <w:rFonts w:hint="eastAsia"/>
        </w:rPr>
        <w:t>　　图表 防护面罩和眼镜主要特点</w:t>
      </w:r>
      <w:r>
        <w:rPr>
          <w:rFonts w:hint="eastAsia"/>
        </w:rPr>
        <w:br/>
      </w:r>
      <w:r>
        <w:rPr>
          <w:rFonts w:hint="eastAsia"/>
        </w:rPr>
        <w:t>　　图表 防护面罩和眼镜政策分析</w:t>
      </w:r>
      <w:r>
        <w:rPr>
          <w:rFonts w:hint="eastAsia"/>
        </w:rPr>
        <w:br/>
      </w:r>
      <w:r>
        <w:rPr>
          <w:rFonts w:hint="eastAsia"/>
        </w:rPr>
        <w:t>　　图表 防护面罩和眼镜标准 技术</w:t>
      </w:r>
      <w:r>
        <w:rPr>
          <w:rFonts w:hint="eastAsia"/>
        </w:rPr>
        <w:br/>
      </w:r>
      <w:r>
        <w:rPr>
          <w:rFonts w:hint="eastAsia"/>
        </w:rPr>
        <w:t>　　图表 防护面罩和眼镜最新消息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2020-2025年防护面罩和眼镜行业市场容量统计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防护面罩和眼镜价格走势</w:t>
      </w:r>
      <w:r>
        <w:rPr>
          <w:rFonts w:hint="eastAsia"/>
        </w:rPr>
        <w:br/>
      </w:r>
      <w:r>
        <w:rPr>
          <w:rFonts w:hint="eastAsia"/>
        </w:rPr>
        <w:t>　　图表 2025年防护面罩和眼镜成本和利润分析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2025年中国防护面罩和眼镜行业竞争力分析</w:t>
      </w:r>
      <w:r>
        <w:rPr>
          <w:rFonts w:hint="eastAsia"/>
        </w:rPr>
        <w:br/>
      </w:r>
      <w:r>
        <w:rPr>
          <w:rFonts w:hint="eastAsia"/>
        </w:rPr>
        <w:t>　　图表 防护面罩和眼镜优势</w:t>
      </w:r>
      <w:r>
        <w:rPr>
          <w:rFonts w:hint="eastAsia"/>
        </w:rPr>
        <w:br/>
      </w:r>
      <w:r>
        <w:rPr>
          <w:rFonts w:hint="eastAsia"/>
        </w:rPr>
        <w:t>　　图表 防护面罩和眼镜劣势</w:t>
      </w:r>
      <w:r>
        <w:rPr>
          <w:rFonts w:hint="eastAsia"/>
        </w:rPr>
        <w:br/>
      </w:r>
      <w:r>
        <w:rPr>
          <w:rFonts w:hint="eastAsia"/>
        </w:rPr>
        <w:t>　　图表 防护面罩和眼镜机会</w:t>
      </w:r>
      <w:r>
        <w:rPr>
          <w:rFonts w:hint="eastAsia"/>
        </w:rPr>
        <w:br/>
      </w:r>
      <w:r>
        <w:rPr>
          <w:rFonts w:hint="eastAsia"/>
        </w:rPr>
        <w:t>　　图表 防护面罩和眼镜威胁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2020-2025年中国防护面罩和眼镜行业经营效益分析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**地区防护面罩和眼镜市场规模及增长情况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**地区防护面罩和眼镜行业市场需求情况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**地区防护面罩和眼镜市场规模及增长情况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**地区防护面罩和眼镜行业市场需求情况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**地区防护面罩和眼镜市场规模及增长情况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**地区防护面罩和眼镜行业市场需求情况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防护面罩和眼镜品牌分析</w:t>
      </w:r>
      <w:r>
        <w:rPr>
          <w:rFonts w:hint="eastAsia"/>
        </w:rPr>
        <w:br/>
      </w:r>
      <w:r>
        <w:rPr>
          <w:rFonts w:hint="eastAsia"/>
        </w:rPr>
        <w:t>　　图表 防护面罩和眼镜企业（一）概述</w:t>
      </w:r>
      <w:r>
        <w:rPr>
          <w:rFonts w:hint="eastAsia"/>
        </w:rPr>
        <w:br/>
      </w:r>
      <w:r>
        <w:rPr>
          <w:rFonts w:hint="eastAsia"/>
        </w:rPr>
        <w:t>　　图表 企业防护面罩和眼镜业务分析</w:t>
      </w:r>
      <w:r>
        <w:rPr>
          <w:rFonts w:hint="eastAsia"/>
        </w:rPr>
        <w:br/>
      </w:r>
      <w:r>
        <w:rPr>
          <w:rFonts w:hint="eastAsia"/>
        </w:rPr>
        <w:t>　　图表 防护面罩和眼镜企业（一）经营情况分析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防护面罩和眼镜企业（一）盈利能力情况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防护面罩和眼镜企业（二）简介</w:t>
      </w:r>
      <w:r>
        <w:rPr>
          <w:rFonts w:hint="eastAsia"/>
        </w:rPr>
        <w:br/>
      </w:r>
      <w:r>
        <w:rPr>
          <w:rFonts w:hint="eastAsia"/>
        </w:rPr>
        <w:t>　　图表 企业防护面罩和眼镜业务</w:t>
      </w:r>
      <w:r>
        <w:rPr>
          <w:rFonts w:hint="eastAsia"/>
        </w:rPr>
        <w:br/>
      </w:r>
      <w:r>
        <w:rPr>
          <w:rFonts w:hint="eastAsia"/>
        </w:rPr>
        <w:t>　　图表 防护面罩和眼镜企业（二）经营情况分析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防护面罩和眼镜企业（二）盈利能力情况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防护面罩和眼镜企业（三）概况</w:t>
      </w:r>
      <w:r>
        <w:rPr>
          <w:rFonts w:hint="eastAsia"/>
        </w:rPr>
        <w:br/>
      </w:r>
      <w:r>
        <w:rPr>
          <w:rFonts w:hint="eastAsia"/>
        </w:rPr>
        <w:t>　　图表 企业防护面罩和眼镜业务情况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防护面罩和眼镜企业（三）盈利能力情况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防护面罩和眼镜企业（三）成长能力情况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防护面罩和眼镜发展有利因素分析</w:t>
      </w:r>
      <w:r>
        <w:rPr>
          <w:rFonts w:hint="eastAsia"/>
        </w:rPr>
        <w:br/>
      </w:r>
      <w:r>
        <w:rPr>
          <w:rFonts w:hint="eastAsia"/>
        </w:rPr>
        <w:t>　　图表 防护面罩和眼镜发展不利因素分析</w:t>
      </w:r>
      <w:r>
        <w:rPr>
          <w:rFonts w:hint="eastAsia"/>
        </w:rPr>
        <w:br/>
      </w:r>
      <w:r>
        <w:rPr>
          <w:rFonts w:hint="eastAsia"/>
        </w:rPr>
        <w:t>　　图表 进入防护面罩和眼镜行业壁垒</w:t>
      </w:r>
      <w:r>
        <w:rPr>
          <w:rFonts w:hint="eastAsia"/>
        </w:rPr>
        <w:br/>
      </w:r>
      <w:r>
        <w:rPr>
          <w:rFonts w:hint="eastAsia"/>
        </w:rPr>
        <w:t>　　图表 2026-2032年中国防护面罩和眼镜行业市场容量预测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2026-2032年中国防护面罩和眼镜行业市场规模预测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2026-2032年中国防护面罩和眼镜市场前景分析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2026-2032年中国防护面罩和眼镜行业风险研究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2026-2032年中国防护面罩和眼镜行业发展趋势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df27da2e44f0f" w:history="1">
        <w:r>
          <w:rPr>
            <w:rStyle w:val="Hyperlink"/>
          </w:rPr>
          <w:t>2026-2032年中国防护面罩和眼镜市场现状与前景趋势报告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df27da2e44f0f" w:history="1">
        <w:r>
          <w:rPr>
            <w:rStyle w:val="Hyperlink"/>
          </w:rPr>
          <w:t>https://www.20087.com/7/17/FangHuMianZhaoHeYanJingDeFaZhanQianJing.html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热点：防护面罩和眼镜的区别、防护面罩和眼镜怎么戴、防护眼镜和防护面罩、防护眼镜和防护面罩哪个隔离病毒好、防护面罩好还是护目镜好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ce7993d0447f0" w:history="1">
      <w:r>
        <w:rPr>
          <w:rStyle w:val="Hyperlink"/>
        </w:rPr>
        <w:t>2026-2032年中国防护面罩和眼镜市场现状与前景趋势报告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angHuMianZhaoHeYanJingDeFaZhanQianJing.html" TargetMode="External" Id="R323df27da2e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angHuMianZhaoHeYanJingDeFaZhanQianJing.html" TargetMode="External" Id="R9c3ce7993d0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2026-01-01T00:40:30Z</dcterms:created>
  <dcterms:modified xsi:type="dcterms:W3CDTF">2026-01-01T01:40:30Z</dcterms:modified>
  <dc:subject>2026-2032年中国防护面罩和眼镜市场现状与前景趋势报告</dc:subject>
  <dc:title>2026-2032年中国防护面罩和眼镜市场现状与前景趋势报告</dc:title>
  <cp:keywords>2026-2032年中国防护面罩和眼镜市场现状与前景趋势报告</cp:keywords>
  <dc:description>2026-2032年中国防护面罩和眼镜市场现状与前景趋势报告</dc:description>
</cp:coreProperties>
</file>