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7ac4d9d5443a3" w:history="1">
              <w:r>
                <w:rPr>
                  <w:rStyle w:val="Hyperlink"/>
                </w:rPr>
                <w:t>2026-2032年中国总胆红素检测试剂盒行业调研及未来趋势分析报告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7ac4d9d5443a3" w:history="1">
              <w:r>
                <w:rPr>
                  <w:rStyle w:val="Hyperlink"/>
                </w:rPr>
                <w:t>2026-2032年中国总胆红素检测试剂盒行业调研及未来趋势分析报告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7ac4d9d5443a3" w:history="1">
                <w:r>
                  <w:rPr>
                    <w:rStyle w:val="Hyperlink"/>
                  </w:rPr>
                  <w:t>https://www.20087.com/7/57/ZongDanHongSuJianCeShiJiHeShiChangFenXiBaoGao.html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胆红素检测试剂盒是一种用于临床诊断和健康检查的医疗产品，能够快速、准确地测定血液中的总胆红素水平，对于肝胆疾病的早期筛查和监测具有重要意义。近年来，随着体外诊断技术的进步，总胆红素检测试剂盒的检测速度、灵敏度和准确性不断提高，操作流程更加简便，结果解读更加直观。同时，便携式、智能化的检测设备的出现，使得总胆红素检测可以在更广泛的场合进行，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总胆红素检测试剂盒的发展将更加侧重于精准医疗和个性化服务。在精准医疗方面，通过高通量测序、基因组学等先进技术的结合，试剂盒将能够提供更详细的胆红素代谢信息，助力个体化治疗方案的制定。在个性化服务方面，通过移动医疗和远程监测技术，试剂盒将支持远程样本采集和在线结果查询，为患者提供更加便捷、私密的检测服务。此外，随着大数据和人工智能在医疗领域的应用，总胆红素检测数据的分析和解读将更加智能化，为临床决策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7ac4d9d5443a3" w:history="1">
        <w:r>
          <w:rPr>
            <w:rStyle w:val="Hyperlink"/>
          </w:rPr>
          <w:t>2026-2032年中国总胆红素检测试剂盒行业调研及未来趋势分析报告</w:t>
        </w:r>
      </w:hyperlink>
      <w:r>
        <w:rPr>
          <w:rFonts w:hint="eastAsia"/>
        </w:rPr>
        <w:t>》系统梳理了总胆红素检测试剂盒行业的产业链结构，详细分析了总胆红素检测试剂盒市场规模与需求状况，并对市场价格、行业现状及未来前景进行了客观评估。报告结合总胆红素检测试剂盒技术现状与发展方向，对行业趋势作出科学预测，同时聚焦总胆红素检测试剂盒重点企业，解析竞争格局、市场集中度及品牌影响力。通过对总胆红素检测试剂盒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总胆红素检测试剂盒行业概述</w:t>
      </w:r>
      <w:r>
        <w:rPr>
          <w:rFonts w:hint="eastAsia"/>
        </w:rPr>
        <w:br/>
      </w:r>
      <w:r>
        <w:rPr>
          <w:rFonts w:hint="eastAsia"/>
        </w:rPr>
        <w:t>　　第一节 总胆红素检测试剂盒行业界定</w:t>
      </w:r>
      <w:r>
        <w:rPr>
          <w:rFonts w:hint="eastAsia"/>
        </w:rPr>
        <w:br/>
      </w:r>
      <w:r>
        <w:rPr>
          <w:rFonts w:hint="eastAsia"/>
        </w:rPr>
        <w:t>　　第二节 总胆红素检测试剂盒行业发展历程</w:t>
      </w:r>
      <w:r>
        <w:rPr>
          <w:rFonts w:hint="eastAsia"/>
        </w:rPr>
        <w:br/>
      </w:r>
      <w:r>
        <w:rPr>
          <w:rFonts w:hint="eastAsia"/>
        </w:rPr>
        <w:t>　　第三节 总胆红素检测试剂盒产业链分析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二、总胆红素检测试剂盒产业链模型分析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2025-2026年中国总胆红素检测试剂盒行业发展环境分析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总胆红素检测试剂盒行业经济环境分析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总胆红素检测试剂盒行业政策环境分析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一、总胆红素检测试剂盒行业相关政策</w:t>
      </w:r>
      <w:r>
        <w:rPr>
          <w:rFonts w:hint="eastAsia"/>
        </w:rPr>
        <w:br/>
      </w:r>
      <w:r>
        <w:rPr>
          <w:rFonts w:hint="eastAsia"/>
        </w:rPr>
        <w:t>　　　　二、总胆红素检测试剂盒行业相关标准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2025-2026年总胆红素检测试剂盒行业技术发展现状及趋势分析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总胆红素检测试剂盒行业技术发展现状分析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国内外总胆红素检测试剂盒行业技术差异与原因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总胆红素检测试剂盒行业技术发展方向、趋势预测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提升总胆红素检测试剂盒行业技术能力策略建议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中国总胆红素检测试剂盒行业供给与需求情况分析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2020-2025年中国总胆红素检测试剂盒行业总体规模</w:t>
      </w:r>
      <w:r>
        <w:rPr>
          <w:rFonts w:hint="eastAsia"/>
        </w:rPr>
        <w:br/>
      </w:r>
      <w:r>
        <w:rPr>
          <w:rFonts w:hint="eastAsia"/>
        </w:rPr>
        <w:t>　　第二节 中国总胆红素检测试剂盒行业盈利情况分析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中国总胆红素检测试剂盒行业产量情况分析与预测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一、2020-2025年总胆红素检测试剂盒行业产量统计分析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二、2026年总胆红素检测试剂盒行业产量特点分析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三、2026-2032年中国总胆红素检测试剂盒行业产量预测分析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中国总胆红素检测试剂盒行业需求概况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一、2020-2025年中国总胆红素检测试剂盒行业需求情况分析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二、2026年中国总胆红素检测试剂盒行业市场需求特点分析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三、2026-2032年中国总胆红素检测试剂盒市场需求预测分析分析</w:t>
      </w:r>
      <w:r>
        <w:rPr>
          <w:rFonts w:hint="eastAsia"/>
        </w:rPr>
        <w:br/>
      </w:r>
      <w:r>
        <w:rPr>
          <w:rFonts w:hint="eastAsia"/>
        </w:rPr>
        <w:t>　　第五节 总胆红素检测试剂盒产业供需平衡状况分析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2020-2025年中国总胆红素检测试剂盒行业重点地区调研分析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一、中国总胆红素检测试剂盒行业重点区域市场结构调研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二、**地区总胆红素检测试剂盒行业调研分析</w:t>
      </w:r>
      <w:r>
        <w:rPr>
          <w:rFonts w:hint="eastAsia"/>
        </w:rPr>
        <w:br/>
      </w:r>
      <w:r>
        <w:rPr>
          <w:rFonts w:hint="eastAsia"/>
        </w:rPr>
        <w:t>　　　　三、**地区总胆红素检测试剂盒行业调研分析</w:t>
      </w:r>
      <w:r>
        <w:rPr>
          <w:rFonts w:hint="eastAsia"/>
        </w:rPr>
        <w:br/>
      </w:r>
      <w:r>
        <w:rPr>
          <w:rFonts w:hint="eastAsia"/>
        </w:rPr>
        <w:t>　　　　四、**地区总胆红素检测试剂盒行业调研分析</w:t>
      </w:r>
      <w:r>
        <w:rPr>
          <w:rFonts w:hint="eastAsia"/>
        </w:rPr>
        <w:br/>
      </w:r>
      <w:r>
        <w:rPr>
          <w:rFonts w:hint="eastAsia"/>
        </w:rPr>
        <w:t>　　　　五、**地区总胆红素检测试剂盒行业调研分析</w:t>
      </w:r>
      <w:r>
        <w:rPr>
          <w:rFonts w:hint="eastAsia"/>
        </w:rPr>
        <w:br/>
      </w:r>
      <w:r>
        <w:rPr>
          <w:rFonts w:hint="eastAsia"/>
        </w:rPr>
        <w:t>　　　　六、**地区总胆红素检测试剂盒行业调研分析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中国总胆红素检测试剂盒行业进出口情况分析预测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2020-2025年中国总胆红素检测试剂盒行业进出口情况分析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一、2020-2025年中国总胆红素检测试剂盒行业进口分析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二、2020-2025年中国总胆红素检测试剂盒行业出口分析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2026-2032年中国总胆红素检测试剂盒行业进出口情况预测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一、2026-2032年中国总胆红素检测试剂盒行业进口预测分析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二、2026-2032年中国总胆红素检测试剂盒行业出口预测分析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影响总胆红素检测试剂盒行业进出口变化的主要原因分析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中国总胆红素检测试剂盒行业规模与效益分析预测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总胆红素检测试剂盒行业规模分析及预测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一、2020-2025年总胆红素检测试剂盒行业资产规模变化分析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二、2026-2032年总胆红素检测试剂盒行业资产规模预测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三、2020-2025年总胆红素检测试剂盒行业收入和利润变化分析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四、2026-2032年总胆红素检测试剂盒行业收入和利润预测</w:t>
      </w:r>
      <w:r>
        <w:rPr>
          <w:rFonts w:hint="eastAsia"/>
        </w:rPr>
        <w:br/>
      </w:r>
      <w:r>
        <w:rPr>
          <w:rFonts w:hint="eastAsia"/>
        </w:rPr>
        <w:t>　　第二节 总胆红素检测试剂盒行业效益分析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一、2020-2025年总胆红素检测试剂盒行业三费变化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二、2020-2025年总胆红素检测试剂盒行业效益分析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国内总胆红素检测试剂盒产品价格走势及影响因素分析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2020-2025年国内总胆红素检测试剂盒市场价格回顾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当前国内总胆红素检测试剂盒市场价格及评述</w:t>
      </w:r>
      <w:r>
        <w:rPr>
          <w:rFonts w:hint="eastAsia"/>
        </w:rPr>
        <w:br/>
      </w:r>
      <w:r>
        <w:rPr>
          <w:rFonts w:hint="eastAsia"/>
        </w:rPr>
        <w:t>　　第三节 国内总胆红素检测试剂盒价格影响因素分析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2026-2032年国内总胆红素检测试剂盒市场价格走势预测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总胆红素检测试剂盒行业上、下游市场分析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总胆红素检测试剂盒行业上游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总胆红素检测试剂盒行业下游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总胆红素检测试剂盒行业竞争格局分析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总胆红素检测试剂盒行业集中度分析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一、总胆红素检测试剂盒市场集中度分析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二、总胆红素检测试剂盒企业集中度分析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三、总胆红素检测试剂盒区域集中度分析</w:t>
      </w:r>
      <w:r>
        <w:rPr>
          <w:rFonts w:hint="eastAsia"/>
        </w:rPr>
        <w:br/>
      </w:r>
      <w:r>
        <w:rPr>
          <w:rFonts w:hint="eastAsia"/>
        </w:rPr>
        <w:t>　　第二节 总胆红素检测试剂盒行业竞争格局分析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一、2026年总胆红素检测试剂盒行业竞争分析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二、2026年中外总胆红素检测试剂盒产品竞争分析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三、2020-2025年中国总胆红素检测试剂盒市场竞争分析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四、2026-2032年国内主要总胆红素检测试剂盒企业动向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总胆红素检测试剂盒行业重点企业发展调研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总胆红素检测试剂盒重点企业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二、总胆红素检测试剂盒企业经营情况分析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三、总胆红素检测试剂盒企业发展规划及前景展望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总胆红素检测试剂盒重点企业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二、总胆红素检测试剂盒企业经营情况分析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三、总胆红素检测试剂盒企业发展规划及前景展望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总胆红素检测试剂盒重点企业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二、总胆红素检测试剂盒企业经营情况分析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三、总胆红素检测试剂盒企业发展规划及前景展望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总胆红素检测试剂盒重点企业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二、总胆红素检测试剂盒企业经营情况分析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三、总胆红素检测试剂盒企业发展规划及前景展望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总胆红素检测试剂盒重点企业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二、总胆红素检测试剂盒企业经营情况分析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三、总胆红素检测试剂盒企业发展规划及前景展望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总胆红素检测试剂盒企业发展策略分析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总胆红素检测试剂盒市场策略分析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一、总胆红素检测试剂盒价格策略分析</w:t>
      </w:r>
      <w:r>
        <w:rPr>
          <w:rFonts w:hint="eastAsia"/>
        </w:rPr>
        <w:br/>
      </w:r>
      <w:r>
        <w:rPr>
          <w:rFonts w:hint="eastAsia"/>
        </w:rPr>
        <w:t>　　　　二、总胆红素检测试剂盒渠道策略分析</w:t>
      </w:r>
      <w:r>
        <w:rPr>
          <w:rFonts w:hint="eastAsia"/>
        </w:rPr>
        <w:br/>
      </w:r>
      <w:r>
        <w:rPr>
          <w:rFonts w:hint="eastAsia"/>
        </w:rPr>
        <w:t>　　第二节 总胆红素检测试剂盒销售策略分析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提高总胆红素检测试剂盒企业竞争力的策略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一、提高中国总胆红素检测试剂盒企业核心竞争力的对策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二、总胆红素检测试剂盒企业提升竞争力的主要方向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三、影响总胆红素检测试剂盒企业核心竞争力的因素及提升途径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四、提高总胆红素检测试剂盒企业竞争力的策略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对中国总胆红素检测试剂盒品牌的战略思考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一、总胆红素检测试剂盒实施品牌战略的意义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二、总胆红素检测试剂盒企业品牌的现状分析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三、中国总胆红素检测试剂盒企业的品牌战略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四、总胆红素检测试剂盒品牌战略管理的策略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总胆红素检测试剂盒行业发展因素与投资风险分析预测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影响总胆红素检测试剂盒行业发展主要因素分析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一、2026年影响总胆红素检测试剂盒行业发展的不利因素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二、2026年影响总胆红素检测试剂盒行业发展的稳定因素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三、2026年影响总胆红素检测试剂盒行业发展的有利因素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四、2026年中国总胆红素检测试剂盒行业发展面临的机遇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五、2026年中国总胆红素检测试剂盒行业发展面临的挑战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总胆红素检测试剂盒行业投资风险分析预测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一、2026-2032年总胆红素检测试剂盒行业市场风险分析预测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二、2026-2032年总胆红素检测试剂盒行业政策风险分析预测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三、2026-2032年总胆红素检测试剂盒行业技术风险分析预测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四、2026-2032年总胆红素检测试剂盒行业竞争风险分析预测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五、2026-2032年总胆红素检测试剂盒行业管理风险分析预测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总胆红素检测试剂盒市场预测及项目投资建议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中国总胆红素检测试剂盒行业生产、营销企业投资运作模式分析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总胆红素检测试剂盒行业外销与内销优势分析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2026-2032年中国总胆红素检测试剂盒行业市场规模及增长趋势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2026-2032年中国总胆红素检测试剂盒行业投资规模预测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2026-2032年总胆红素检测试剂盒行业市场盈利预测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总胆红素检测试剂盒行业项目投资建议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一、总胆红素检测试剂盒技术应用注意事项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二、总胆红素检测试剂盒项目投资注意事项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三、总胆红素检测试剂盒生产开发注意事项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四、总胆红素检测试剂盒销售注意事项</w:t>
      </w:r>
      <w:r>
        <w:rPr>
          <w:rFonts w:hint="eastAsia"/>
        </w:rPr>
        <w:br/>
      </w:r>
      <w:r>
        <w:rPr>
          <w:rFonts w:hint="eastAsia"/>
        </w:rPr>
        <w:t>　　第七节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2020-2025年中国总胆红素检测试剂盒市场规模及增长情况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2020-2025年中国总胆红素检测试剂盒行业产量及增长趋势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2026-2032年中国总胆红素检测试剂盒行业产量预测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2020-2025年中国总胆红素检测试剂盒行业市场需求及增长情况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2026-2032年中国总胆红素检测试剂盒行业市场需求预测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**地区总胆红素检测试剂盒市场规模及增长情况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**地区总胆红素检测试剂盒行业市场需求情况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**地区总胆红素检测试剂盒市场规模及增长情况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**地区总胆红素检测试剂盒行业市场需求情况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2020-2025年中国总胆红素检测试剂盒行业出口情况分析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总胆红素检测试剂盒重点企业经营情况分析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2026年总胆红素检测试剂盒行业壁垒</w:t>
      </w:r>
      <w:r>
        <w:rPr>
          <w:rFonts w:hint="eastAsia"/>
        </w:rPr>
        <w:br/>
      </w:r>
      <w:r>
        <w:rPr>
          <w:rFonts w:hint="eastAsia"/>
        </w:rPr>
        <w:t>　　图表 2026年总胆红素检测试剂盒市场前景分析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2026-2032年中国总胆红素检测试剂盒市场规模预测</w:t>
      </w:r>
      <w:r>
        <w:rPr>
          <w:rFonts w:hint="eastAsia"/>
        </w:rPr>
        <w:br/>
      </w:r>
      <w:r>
        <w:rPr>
          <w:rFonts w:hint="eastAsia"/>
        </w:rPr>
        <w:t>　　图表 2026年总胆红素检测试剂盒发展趋势预测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7ac4d9d5443a3" w:history="1">
        <w:r>
          <w:rPr>
            <w:rStyle w:val="Hyperlink"/>
          </w:rPr>
          <w:t>2026-2032年中国总胆红素检测试剂盒行业调研及未来趋势分析报告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7ac4d9d5443a3" w:history="1">
        <w:r>
          <w:rPr>
            <w:rStyle w:val="Hyperlink"/>
          </w:rPr>
          <w:t>https://www.20087.com/7/57/ZongDanHongSuJianCeShiJiHeShiChangFenXiBaoGao.html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热点：总胆红素测定试剂盒说明书、总胆红素试剂说明书、总胆红素30.4不让入职、总胆红素实验原理、血清总胆红素测定、总胆红素24要警惕四种病、间接胆红素高18一19算不算高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cb307808f480f" w:history="1">
      <w:r>
        <w:rPr>
          <w:rStyle w:val="Hyperlink"/>
        </w:rPr>
        <w:t>2026-2032年中国总胆红素检测试剂盒行业调研及未来趋势分析报告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ongDanHongSuJianCeShiJiHeShiChangFenXiBaoGao.html" TargetMode="External" Id="R2cd7ac4d9d54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ongDanHongSuJianCeShiJiHeShiChangFenXiBaoGao.html" TargetMode="External" Id="Ra59cb307808f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2025-07-04T06:34:00Z</dcterms:created>
  <dcterms:modified xsi:type="dcterms:W3CDTF">2025-07-04T07:34:00Z</dcterms:modified>
  <dc:subject>2026-2032年中国总胆红素检测试剂盒行业调研及未来趋势分析报告</dc:subject>
  <dc:title>2026-2032年中国总胆红素检测试剂盒行业调研及未来趋势分析报告</dc:title>
  <cp:keywords>2026-2032年中国总胆红素检测试剂盒行业调研及未来趋势分析报告</cp:keywords>
  <dc:description>2026-2032年中国总胆红素检测试剂盒行业调研及未来趋势分析报告</dc:description>
</cp:coreProperties>
</file>