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7a47bab394737" w:history="1">
              <w:r>
                <w:rPr>
                  <w:rStyle w:val="Hyperlink"/>
                </w:rPr>
                <w:t>2025-2031年中国体重管理行业发展研究与前景分析报告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7a47bab394737" w:history="1">
              <w:r>
                <w:rPr>
                  <w:rStyle w:val="Hyperlink"/>
                </w:rPr>
                <w:t>2025-2031年中国体重管理行业发展研究与前景分析报告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7a47bab394737" w:history="1">
                <w:r>
                  <w:rPr>
                    <w:rStyle w:val="Hyperlink"/>
                  </w:rPr>
                  <w:t>https://www.20087.com/8/67/TiZhongGuanLiHangYeFaZhanQianJing.html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重管理服务已成为健康管理领域的重要组成部分，涵盖了营养咨询、个性化饮食计划、运动指导、心理支持等多个方面。随着健康意识的提升，消费者对科学减重和维持理想体重的需求日益增长，促进了线上线下相结合的服务模式发展，包括智能穿戴设备、健康管理APP等数字化工具的广泛应用，为用户提供便捷、个性化的体重管理方案。</w:t>
      </w:r>
      <w:r>
        <w:rPr>
          <w:rFonts w:hint="eastAsia"/>
        </w:rPr>
        <w:br/>
      </w:r>
      <w:r>
        <w:rPr>
          <w:rFonts w:hint="eastAsia"/>
        </w:rPr>
        <w:t>　　未来体重管理服务将更加注重全生命周期健康管理，结合遗传学、代谢学等多学科知识，提供更为精准的健康管理方案。AI技术的深度融入，将帮助分析个体数据，实现动态调整干预措施，提升干预效果。此外，心理健康管理作为体重管理不可分割的一部分，将得到更多关注，强调身心和谐，构建全面的健康管理模式。随着个性化营养学的进步，定制化营养补充剂和功能性食品也将成为体重管理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7a47bab394737" w:history="1">
        <w:r>
          <w:rPr>
            <w:rStyle w:val="Hyperlink"/>
          </w:rPr>
          <w:t>2025-2031年中国体重管理行业发展研究与前景分析报告</w:t>
        </w:r>
      </w:hyperlink>
      <w:r>
        <w:rPr>
          <w:rFonts w:hint="eastAsia"/>
        </w:rPr>
        <w:t>》依托国家统计局、相关行业协会的详实数据资料，系统解析了体重管理行业的产业链结构、市场规模及需求现状，并对价格动态进行了解读。报告客观呈现了体重管理行业发展状况，科学预测了市场前景与未来趋势，同时聚焦体重管理重点企业，分析了市场竞争格局、集中度及品牌影响力。此外，报告通过细分市场领域，挖掘了体重管理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体重管理市场概述</w:t>
      </w:r>
      <w:r>
        <w:rPr>
          <w:rFonts w:hint="eastAsia"/>
        </w:rPr>
        <w:br/>
      </w:r>
      <w:r>
        <w:rPr>
          <w:rFonts w:hint="eastAsia"/>
        </w:rPr>
        <w:t>　　1.1 体重管理市场概述</w:t>
      </w:r>
      <w:r>
        <w:rPr>
          <w:rFonts w:hint="eastAsia"/>
        </w:rPr>
        <w:br/>
      </w:r>
      <w:r>
        <w:rPr>
          <w:rFonts w:hint="eastAsia"/>
        </w:rPr>
        <w:t>　　1.2 不同产品类型体重管理分析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中国市场不同产品类型体重管理市场规模对比（2020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从不同应用，体重管理主要包括如下几个方面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中国市场不同应用体重管理规模对比（2020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中国体重管理市场规模现状及未来趋势（2020-2031）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中国市场体重管理主要企业分析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中国市场主要企业体重管理规模及市场份额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中国市场主要厂商进入体重管理行业时间点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中国市场主要厂商体重管理产品类型及应用</w:t>
      </w:r>
      <w:r>
        <w:rPr>
          <w:rFonts w:hint="eastAsia"/>
        </w:rPr>
        <w:br/>
      </w:r>
      <w:r>
        <w:rPr>
          <w:rFonts w:hint="eastAsia"/>
        </w:rPr>
        <w:t>　　2.5 体重管理行业集中度、竞争程度分析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体重管理行业集中度分析：2025年中国市场Top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中国市场体重管理第一梯队、第二梯队和第三梯队厂商及市场份额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重点企业（1）公司信息、总部、体重管理市场地位以及主要的竞争对手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体重管理产品及服务介绍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重点企业（1）在中国市场体重管理收入及毛利率（2020-2025）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重点企业（2）公司信息、总部、体重管理市场地位以及主要的竞争对手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体重管理产品及服务介绍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重点企业（2）在中国市场体重管理收入及毛利率（2020-2025）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重点企业（3）公司信息、总部、体重管理市场地位以及主要的竞争对手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体重管理产品及服务介绍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重点企业（3）在中国市场体重管理收入及毛利率（2020-2025）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重点企业（4）公司信息、总部、体重管理市场地位以及主要的竞争对手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体重管理产品及服务介绍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重点企业（4）在中国市场体重管理收入及毛利率（2020-2025）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重点企业（5）公司信息、总部、体重管理市场地位以及主要的竞争对手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体重管理产品及服务介绍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重点企业（5）在中国市场体重管理收入及毛利率（2020-2025）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重点企业（6）公司信息、总部、体重管理市场地位以及主要的竞争对手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体重管理产品及服务介绍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重点企业（6）在中国市场体重管理收入及毛利率（2020-2025）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重点企业（7）公司信息、总部、体重管理市场地位以及主要的竞争对手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体重管理产品及服务介绍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重点企业（7）在中国市场体重管理收入及毛利率（2020-2025）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重点企业（8）公司信息、总部、体重管理市场地位以及主要的竞争对手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体重管理产品及服务介绍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重点企业（8）在中国市场体重管理收入及毛利率（2020-2025）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中国不同类型体重管理规模及预测</w:t>
      </w:r>
      <w:r>
        <w:rPr>
          <w:rFonts w:hint="eastAsia"/>
        </w:rPr>
        <w:br/>
      </w:r>
      <w:r>
        <w:rPr>
          <w:rFonts w:hint="eastAsia"/>
        </w:rPr>
        <w:t>　　4.1 中国不同类型体重管理规模及市场份额（2020-2025）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中国不同类型体重管理规模预测（2025-2031）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中国不同应用体重管理分析</w:t>
      </w:r>
      <w:r>
        <w:rPr>
          <w:rFonts w:hint="eastAsia"/>
        </w:rPr>
        <w:br/>
      </w:r>
      <w:r>
        <w:rPr>
          <w:rFonts w:hint="eastAsia"/>
        </w:rPr>
        <w:t>　　5.1 中国不同应用体重管理规模及市场份额（2020-2025）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中国不同应用体重管理规模预测（2025-2031）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体重管理行业发展机遇及主要驱动因素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体重管理行业发展面临的风险</w:t>
      </w:r>
      <w:r>
        <w:rPr>
          <w:rFonts w:hint="eastAsia"/>
        </w:rPr>
        <w:br/>
      </w:r>
      <w:r>
        <w:rPr>
          <w:rFonts w:hint="eastAsia"/>
        </w:rPr>
        <w:t>　　6.3 体重管理行业政策分析</w:t>
      </w:r>
      <w:r>
        <w:rPr>
          <w:rFonts w:hint="eastAsia"/>
        </w:rPr>
        <w:br/>
      </w:r>
      <w:r>
        <w:rPr>
          <w:rFonts w:hint="eastAsia"/>
        </w:rPr>
        <w:t>　　6.4 体重管理中国企业SWOT分析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体重管理行业产业链简介</w:t>
      </w:r>
      <w:r>
        <w:rPr>
          <w:rFonts w:hint="eastAsia"/>
        </w:rPr>
        <w:br/>
      </w:r>
      <w:r>
        <w:rPr>
          <w:rFonts w:hint="eastAsia"/>
        </w:rPr>
        <w:t>　　　　7.1.1 体重管理行业供应链分析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体重管理行业主要下游客户</w:t>
      </w:r>
      <w:r>
        <w:rPr>
          <w:rFonts w:hint="eastAsia"/>
        </w:rPr>
        <w:br/>
      </w:r>
      <w:r>
        <w:rPr>
          <w:rFonts w:hint="eastAsia"/>
        </w:rPr>
        <w:t>　　7.2 体重管理行业采购模式</w:t>
      </w:r>
      <w:r>
        <w:rPr>
          <w:rFonts w:hint="eastAsia"/>
        </w:rPr>
        <w:br/>
      </w:r>
      <w:r>
        <w:rPr>
          <w:rFonts w:hint="eastAsia"/>
        </w:rPr>
        <w:t>　　7.3 体重管理行业开发/生产模式</w:t>
      </w:r>
      <w:r>
        <w:rPr>
          <w:rFonts w:hint="eastAsia"/>
        </w:rPr>
        <w:br/>
      </w:r>
      <w:r>
        <w:rPr>
          <w:rFonts w:hint="eastAsia"/>
        </w:rPr>
        <w:t>　　7.4 体重管理行业销售模式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体重管理产品图片</w:t>
      </w:r>
      <w:r>
        <w:rPr>
          <w:rFonts w:hint="eastAsia"/>
        </w:rPr>
        <w:br/>
      </w:r>
      <w:r>
        <w:rPr>
          <w:rFonts w:hint="eastAsia"/>
        </w:rPr>
        <w:t>　　图 中国不同产品类型体重管理市场份额 2024 VS 2025</w:t>
      </w:r>
      <w:r>
        <w:rPr>
          <w:rFonts w:hint="eastAsia"/>
        </w:rPr>
        <w:br/>
      </w:r>
      <w:r>
        <w:rPr>
          <w:rFonts w:hint="eastAsia"/>
        </w:rPr>
        <w:t>　　图 中国体重管理规模及增长率（2020-2031）</w:t>
      </w:r>
      <w:r>
        <w:rPr>
          <w:rFonts w:hint="eastAsia"/>
        </w:rPr>
        <w:br/>
      </w:r>
      <w:r>
        <w:rPr>
          <w:rFonts w:hint="eastAsia"/>
        </w:rPr>
        <w:t>　　图 中国不同应用体重管理市场份额 2024 VS 2025</w:t>
      </w:r>
      <w:r>
        <w:rPr>
          <w:rFonts w:hint="eastAsia"/>
        </w:rPr>
        <w:br/>
      </w:r>
      <w:r>
        <w:rPr>
          <w:rFonts w:hint="eastAsia"/>
        </w:rPr>
        <w:t>　　图 中国体重管理市场规模增速预测:（2020-2031）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 中国市场体重管理市场规模, 2020 VS 2025 VS 2031</w:t>
      </w:r>
      <w:r>
        <w:rPr>
          <w:rFonts w:hint="eastAsia"/>
        </w:rPr>
        <w:br/>
      </w:r>
      <w:r>
        <w:rPr>
          <w:rFonts w:hint="eastAsia"/>
        </w:rPr>
        <w:t>　　图 2025年中国市场前五大厂商体重管理市场份额</w:t>
      </w:r>
      <w:r>
        <w:rPr>
          <w:rFonts w:hint="eastAsia"/>
        </w:rPr>
        <w:br/>
      </w:r>
      <w:r>
        <w:rPr>
          <w:rFonts w:hint="eastAsia"/>
        </w:rPr>
        <w:t>　　图 2025年中国市场体重管理第一梯队、第二梯队和第三梯队企业及市场份额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中国不同产品类型体重管理市场份额 2024 VS 2025</w:t>
      </w:r>
      <w:r>
        <w:rPr>
          <w:rFonts w:hint="eastAsia"/>
        </w:rPr>
        <w:br/>
      </w:r>
      <w:r>
        <w:rPr>
          <w:rFonts w:hint="eastAsia"/>
        </w:rPr>
        <w:t>　　图 体重管理中国企业SWOT分析</w:t>
      </w:r>
      <w:r>
        <w:rPr>
          <w:rFonts w:hint="eastAsia"/>
        </w:rPr>
        <w:br/>
      </w:r>
      <w:r>
        <w:rPr>
          <w:rFonts w:hint="eastAsia"/>
        </w:rPr>
        <w:t>　　图 体重管理产业链</w:t>
      </w:r>
      <w:r>
        <w:rPr>
          <w:rFonts w:hint="eastAsia"/>
        </w:rPr>
        <w:br/>
      </w:r>
      <w:r>
        <w:rPr>
          <w:rFonts w:hint="eastAsia"/>
        </w:rPr>
        <w:t>　　图 体重管理行业采购模式</w:t>
      </w:r>
      <w:r>
        <w:rPr>
          <w:rFonts w:hint="eastAsia"/>
        </w:rPr>
        <w:br/>
      </w:r>
      <w:r>
        <w:rPr>
          <w:rFonts w:hint="eastAsia"/>
        </w:rPr>
        <w:t>　　图 体重管理行业开发/生产模式分析</w:t>
      </w:r>
      <w:r>
        <w:rPr>
          <w:rFonts w:hint="eastAsia"/>
        </w:rPr>
        <w:br/>
      </w:r>
      <w:r>
        <w:rPr>
          <w:rFonts w:hint="eastAsia"/>
        </w:rPr>
        <w:t>　　图 体重管理行业销售模式分析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中国市场不同产品类型体重管理市场规模及增长率对比（2020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体重管理主要企业列表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中国市场不同应用体重管理市场规模及增长率对比（2020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中国市场主要企业体重管理规模&amp;（2020-2025）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中国市场主要企业体重管理规模份额对比（2020-2025）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中国市场主要企业进入体重管理市场日期</w:t>
      </w:r>
      <w:r>
        <w:rPr>
          <w:rFonts w:hint="eastAsia"/>
        </w:rPr>
        <w:br/>
      </w:r>
      <w:r>
        <w:rPr>
          <w:rFonts w:hint="eastAsia"/>
        </w:rPr>
        <w:t>　　表 中国市场主要厂商体重管理产品类型及应用</w:t>
      </w:r>
      <w:r>
        <w:rPr>
          <w:rFonts w:hint="eastAsia"/>
        </w:rPr>
        <w:br/>
      </w:r>
      <w:r>
        <w:rPr>
          <w:rFonts w:hint="eastAsia"/>
        </w:rPr>
        <w:t>　　表 2025年中国市场体重管理主要厂商市场地位（第一梯队、第二梯队和第三梯队）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中国市场体重管理市场投资、并购等现状分析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重点企业（1）公司信息、总部、体重管理市场地位以及主要的竞争对手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体重管理产品及服务介绍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重点企业（1）在中国市场体重管理收入及毛利率（2020-2025）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重点企业（2）公司信息、总部、体重管理市场地位以及主要的竞争对手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体重管理产品及服务介绍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重点企业（2）在中国市场体重管理收入及毛利率（2020-2025）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重点企业（3）公司信息、总部、体重管理市场地位以及主要的竞争对手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体重管理产品及服务介绍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重点企业（3）在中国市场体重管理收入及毛利率（2020-2025）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重点企业（4）公司信息、总部、体重管理市场地位以及主要的竞争对手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体重管理产品及服务介绍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重点企业（4）在中国市场体重管理收入及毛利率（2020-2025）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重点企业（5）公司信息、总部、体重管理市场地位以及主要的竞争对手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体重管理产品及服务介绍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重点企业（5）在中国市场体重管理收入及毛利率（2020-2025）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重点企业（6）公司信息、总部、体重管理市场地位以及主要的竞争对手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体重管理产品及服务介绍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重点企业（6）在中国市场体重管理收入及毛利率（2020-2025）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重点企业（7）公司信息、总部、体重管理市场地位以及主要的竞争对手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体重管理产品及服务介绍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重点企业（7）在中国市场体重管理收入及毛利率（2020-2025）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重点企业（8）公司信息、总部、体重管理市场地位以及主要的竞争对手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体重管理产品及服务介绍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重点企业（8）在中国市场体重管理收入及毛利率（2020-2025）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中国不同产品类型体重管理规模列表&amp;（2020-2025）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中国不同产品类型体重管理规模市场份额列表（2020-2025）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中国不同产品类型体重管理规模预测&amp;（2025-2031）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中国不同产品类型体重管理规模市场份额预测（2025-2031）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中国不同应用体重管理规模列表&amp;（2020-2025）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中国不同应用体重管理规模市场份额列表（2020-2025）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中国不同应用体重管理规模预测&amp;（2025-2031）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中国不同应用体重管理规模市场份额预测（2025-2031）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体重管理行业发展机遇及主要驱动因素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体重管理行业发展面临的风险</w:t>
      </w:r>
      <w:r>
        <w:rPr>
          <w:rFonts w:hint="eastAsia"/>
        </w:rPr>
        <w:br/>
      </w:r>
      <w:r>
        <w:rPr>
          <w:rFonts w:hint="eastAsia"/>
        </w:rPr>
        <w:t>　　表 体重管理行业政策分析</w:t>
      </w:r>
      <w:r>
        <w:rPr>
          <w:rFonts w:hint="eastAsia"/>
        </w:rPr>
        <w:br/>
      </w:r>
      <w:r>
        <w:rPr>
          <w:rFonts w:hint="eastAsia"/>
        </w:rPr>
        <w:t>　　表 体重管理行业供应链分析</w:t>
      </w:r>
      <w:r>
        <w:rPr>
          <w:rFonts w:hint="eastAsia"/>
        </w:rPr>
        <w:br/>
      </w:r>
      <w:r>
        <w:rPr>
          <w:rFonts w:hint="eastAsia"/>
        </w:rPr>
        <w:t>　　表 体重管理上游原材料和主要供应商情况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体重管理行业主要下游客户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7a47bab394737" w:history="1">
        <w:r>
          <w:rPr>
            <w:rStyle w:val="Hyperlink"/>
          </w:rPr>
          <w:t>2025-2031年中国体重管理行业发展研究与前景分析报告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7a47bab394737" w:history="1">
        <w:r>
          <w:rPr>
            <w:rStyle w:val="Hyperlink"/>
          </w:rPr>
          <w:t>https://www.20087.com/8/67/TiZhongGuanLiHangYeFaZhanQianJing.html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热点：身材管理、体重管理师怎么考、国际体重控制学会、体重管理师、健康体重管理中心、体重管理中心减肥被骗、体重管理的app排名、体重管理器、健康体重管理app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7737e0b104ac1" w:history="1">
      <w:r>
        <w:rPr>
          <w:rStyle w:val="Hyperlink"/>
        </w:rPr>
        <w:t>2025-2031年中国体重管理行业发展研究与前景分析报告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TiZhongGuanLiHangYeFaZhanQianJing.html" TargetMode="External" Id="R8c67a47bab39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TiZhongGuanLiHangYeFaZhanQianJing.html" TargetMode="External" Id="R7957737e0b10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2024-12-24T03:29:00Z</dcterms:created>
  <dcterms:modified xsi:type="dcterms:W3CDTF">2024-12-24T04:29:00Z</dcterms:modified>
  <dc:subject>2025-2031年中国体重管理行业发展研究与前景分析报告</dc:subject>
  <dc:title>2025-2031年中国体重管理行业发展研究与前景分析报告</dc:title>
  <cp:keywords>2025-2031年中国体重管理行业发展研究与前景分析报告</cp:keywords>
  <dc:description>2025-2031年中国体重管理行业发展研究与前景分析报告</dc:description>
</cp:coreProperties>
</file>