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2e1544bd04369" w:history="1">
              <w:r>
                <w:rPr>
                  <w:rStyle w:val="Hyperlink"/>
                </w:rPr>
                <w:t>中国手术喉镜行业现状与前景分析报告（2025-2031年）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2e1544bd04369" w:history="1">
              <w:r>
                <w:rPr>
                  <w:rStyle w:val="Hyperlink"/>
                </w:rPr>
                <w:t>中国手术喉镜行业现状与前景分析报告（2025-2031年）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2e1544bd04369" w:history="1">
                <w:r>
                  <w:rPr>
                    <w:rStyle w:val="Hyperlink"/>
                  </w:rPr>
                  <w:t>https://www.20087.com/8/37/ShouShuHouJingHangYeQianJing.html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喉镜是耳鼻喉科和麻醉科常用的内窥镜设备，主要用于观察咽喉部结构、协助气管插管、实施微创手术等操作。根据使用方式的不同，可分为硬性喉镜和软性喉镜两大类，分别适用于不同类型的临床需求。近年来，随着微创外科和可视化医疗的发展，手术喉镜的技术水平不断提升，高清摄像、冷光源照明、图像放大、无线传输等功能已成为标配。同时，产品设计更加注重人机工程学，操作手柄、插入角度、镜头分辨率等细节均经过优化，提高了使用的舒适性和手术的安全性。此外，部分高端型号还集成了AI辅助导航、自动识别病变区域等智能功能，进一步提升了手术效率和诊断准确性。</w:t>
      </w:r>
      <w:r>
        <w:rPr>
          <w:rFonts w:hint="eastAsia"/>
        </w:rPr>
        <w:br/>
      </w:r>
      <w:r>
        <w:rPr>
          <w:rFonts w:hint="eastAsia"/>
        </w:rPr>
        <w:t>　　未来，手术喉镜将朝着更高清晰度、更强智能化和更广适用性方向发展。一方面，随着4K/8K超高清显示技术、光学放大技术的进步，手术喉镜的图像质量将进一步提升，有助于医生更精准地识别细微病变，提高手术成功率；另一方面，人工智能和机器学习算法的引入，将使喉镜具备自动追踪目标、智能标注病灶、术中实时反馈等功能，大幅提升手术的可控性和决策支持能力。此外，随着远程医疗和机器人辅助手术的兴起，手术喉镜也可能与这些新兴技术深度融合，拓展至远程会诊、教学演示、机器人引导操作等多元化应用场景。整体来看，手术喉镜将在医疗科技革新的推动下，持续优化其在临床诊疗中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2e1544bd04369" w:history="1">
        <w:r>
          <w:rPr>
            <w:rStyle w:val="Hyperlink"/>
          </w:rPr>
          <w:t>中国手术喉镜行业现状与前景分析报告（2025-2031年）</w:t>
        </w:r>
      </w:hyperlink>
      <w:r>
        <w:rPr>
          <w:rFonts w:hint="eastAsia"/>
        </w:rPr>
        <w:t>》全面梳理了手术喉镜产业链，结合市场需求和市场规模等数据，深入剖析手术喉镜行业现状。报告详细探讨了手术喉镜市场竞争格局，重点关注重点企业及其品牌影响力，并分析了手术喉镜价格机制和细分市场特征。通过对手术喉镜技术现状及未来方向的评估，报告展望了手术喉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手术喉镜行业概述</w:t>
      </w:r>
      <w:r>
        <w:rPr>
          <w:rFonts w:hint="eastAsia"/>
        </w:rPr>
        <w:br/>
      </w:r>
      <w:r>
        <w:rPr>
          <w:rFonts w:hint="eastAsia"/>
        </w:rPr>
        <w:t>　　第一节 手术喉镜定义与分类</w:t>
      </w:r>
      <w:r>
        <w:rPr>
          <w:rFonts w:hint="eastAsia"/>
        </w:rPr>
        <w:br/>
      </w:r>
      <w:r>
        <w:rPr>
          <w:rFonts w:hint="eastAsia"/>
        </w:rPr>
        <w:t>　　第二节 手术喉镜应用领域</w:t>
      </w:r>
      <w:r>
        <w:rPr>
          <w:rFonts w:hint="eastAsia"/>
        </w:rPr>
        <w:br/>
      </w:r>
      <w:r>
        <w:rPr>
          <w:rFonts w:hint="eastAsia"/>
        </w:rPr>
        <w:t>　　第三节 手术喉镜行业经济指标分析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三、手术喉镜销售模式及销售渠道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全球手术喉镜市场发展综述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2019-2024年全球手术喉镜市场规模与趋势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2025-2031年全球手术喉镜行业发展趋势与前景预测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中国手术喉镜行业市场分析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一、国内手术喉镜产能及利用情况</w:t>
      </w:r>
      <w:r>
        <w:rPr>
          <w:rFonts w:hint="eastAsia"/>
        </w:rPr>
        <w:br/>
      </w:r>
      <w:r>
        <w:rPr>
          <w:rFonts w:hint="eastAsia"/>
        </w:rPr>
        <w:t>　　　　二、手术喉镜产能扩张与投资动态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2025-2031年手术喉镜行业产量统计与趋势预测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一、2019-2024年手术喉镜行业产量数据统计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二、影响手术喉镜产量的关键因素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三、2025-2031年手术喉镜产量预测</w:t>
      </w:r>
      <w:r>
        <w:rPr>
          <w:rFonts w:hint="eastAsia"/>
        </w:rPr>
        <w:br/>
      </w:r>
      <w:r>
        <w:rPr>
          <w:rFonts w:hint="eastAsia"/>
        </w:rPr>
        <w:t>　　第三节 2025-2031年手术喉镜市场需求与销售分析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一、2024-2025年手术喉镜行业需求现状</w:t>
      </w:r>
      <w:r>
        <w:rPr>
          <w:rFonts w:hint="eastAsia"/>
        </w:rPr>
        <w:br/>
      </w:r>
      <w:r>
        <w:rPr>
          <w:rFonts w:hint="eastAsia"/>
        </w:rPr>
        <w:t>　　　　二、手术喉镜客户群体与需求特点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中国手术喉镜细分市场与下游应用领域分析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手术喉镜细分市场分析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手术喉镜下游应用与客户群体分析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一、2024-2025年手术喉镜各应用领域市场现状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2024-2025年手术喉镜行业技术发展现状及趋势分析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国内外手术喉镜行业技术差异与原因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一、2019-2024年手术喉镜市场价格走势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2019-2024年中国手术喉镜行业进出口情况分析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手术喉镜行业进口情况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一、2019-2024年手术喉镜进口规模及增长情况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手术喉镜行业出口情况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一、2019-2024年手术喉镜出口规模及增长情况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2019-2024年中国手术喉镜行业总体发展与财务状况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2019-2024年中国手术喉镜行业规模情况</w:t>
      </w:r>
      <w:r>
        <w:rPr>
          <w:rFonts w:hint="eastAsia"/>
        </w:rPr>
        <w:br/>
      </w:r>
      <w:r>
        <w:rPr>
          <w:rFonts w:hint="eastAsia"/>
        </w:rPr>
        <w:t>　　　　一、手术喉镜行业企业数量规模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二、手术喉镜行业从业人员规模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三、手术喉镜行业市场敏感性分析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2019-2024年中国手术喉镜行业财务能力分析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一、手术喉镜行业盈利能力</w:t>
      </w:r>
      <w:r>
        <w:rPr>
          <w:rFonts w:hint="eastAsia"/>
        </w:rPr>
        <w:br/>
      </w:r>
      <w:r>
        <w:rPr>
          <w:rFonts w:hint="eastAsia"/>
        </w:rPr>
        <w:t>　　　　二、手术喉镜行业偿债能力</w:t>
      </w:r>
      <w:r>
        <w:rPr>
          <w:rFonts w:hint="eastAsia"/>
        </w:rPr>
        <w:br/>
      </w:r>
      <w:r>
        <w:rPr>
          <w:rFonts w:hint="eastAsia"/>
        </w:rPr>
        <w:t>　　　　三、手术喉镜行业营运能力</w:t>
      </w:r>
      <w:r>
        <w:rPr>
          <w:rFonts w:hint="eastAsia"/>
        </w:rPr>
        <w:br/>
      </w:r>
      <w:r>
        <w:rPr>
          <w:rFonts w:hint="eastAsia"/>
        </w:rPr>
        <w:t>　　　　四、手术喉镜行业发展能力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手术喉镜行业重点企业调研分析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二、企业手术喉镜业务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中国手术喉镜行业竞争格局分析</w:t>
      </w:r>
      <w:r>
        <w:rPr>
          <w:rFonts w:hint="eastAsia"/>
        </w:rPr>
        <w:br/>
      </w:r>
      <w:r>
        <w:rPr>
          <w:rFonts w:hint="eastAsia"/>
        </w:rPr>
        <w:t>　　第一节 手术喉镜行业竞争格局总览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2024-2025年手术喉镜行业竞争力分析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2025年中国手术喉镜企业发展企业发展策略与建议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手术喉镜销售模式与渠道策略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手术喉镜品牌与市场推广策略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手术喉镜研发投入与技术创新能力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手术喉镜合作联盟与资源整合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中国手术喉镜行业风险与对策</w:t>
      </w:r>
      <w:r>
        <w:rPr>
          <w:rFonts w:hint="eastAsia"/>
        </w:rPr>
        <w:br/>
      </w:r>
      <w:r>
        <w:rPr>
          <w:rFonts w:hint="eastAsia"/>
        </w:rPr>
        <w:t>　　第一节 手术喉镜行业SWOT分析</w:t>
      </w:r>
      <w:r>
        <w:rPr>
          <w:rFonts w:hint="eastAsia"/>
        </w:rPr>
        <w:br/>
      </w:r>
      <w:r>
        <w:rPr>
          <w:rFonts w:hint="eastAsia"/>
        </w:rPr>
        <w:t>　　　　一、手术喉镜行业优势</w:t>
      </w:r>
      <w:r>
        <w:rPr>
          <w:rFonts w:hint="eastAsia"/>
        </w:rPr>
        <w:br/>
      </w:r>
      <w:r>
        <w:rPr>
          <w:rFonts w:hint="eastAsia"/>
        </w:rPr>
        <w:t>　　　　二、手术喉镜行业劣势</w:t>
      </w:r>
      <w:r>
        <w:rPr>
          <w:rFonts w:hint="eastAsia"/>
        </w:rPr>
        <w:br/>
      </w:r>
      <w:r>
        <w:rPr>
          <w:rFonts w:hint="eastAsia"/>
        </w:rPr>
        <w:t>　　　　三、手术喉镜市场机会</w:t>
      </w:r>
      <w:r>
        <w:rPr>
          <w:rFonts w:hint="eastAsia"/>
        </w:rPr>
        <w:br/>
      </w:r>
      <w:r>
        <w:rPr>
          <w:rFonts w:hint="eastAsia"/>
        </w:rPr>
        <w:t>　　　　四、手术喉镜市场威胁</w:t>
      </w:r>
      <w:r>
        <w:rPr>
          <w:rFonts w:hint="eastAsia"/>
        </w:rPr>
        <w:br/>
      </w:r>
      <w:r>
        <w:rPr>
          <w:rFonts w:hint="eastAsia"/>
        </w:rPr>
        <w:t>　　第二节 手术喉镜行业风险及对策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2025-2031年中国手术喉镜行业前景与发展趋势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2024-2025年手术喉镜行业发展环境分析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一、手术喉镜行业主管部门与监管体制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二、手术喉镜行业主要法律法规及政策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三、手术喉镜行业标准与质量监管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(中-智林)手术喉镜行业发展建议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手术喉镜行业类别</w:t>
      </w:r>
      <w:r>
        <w:rPr>
          <w:rFonts w:hint="eastAsia"/>
        </w:rPr>
        <w:br/>
      </w:r>
      <w:r>
        <w:rPr>
          <w:rFonts w:hint="eastAsia"/>
        </w:rPr>
        <w:t>　　图表 手术喉镜行业产业链调研</w:t>
      </w:r>
      <w:r>
        <w:rPr>
          <w:rFonts w:hint="eastAsia"/>
        </w:rPr>
        <w:br/>
      </w:r>
      <w:r>
        <w:rPr>
          <w:rFonts w:hint="eastAsia"/>
        </w:rPr>
        <w:t>　　图表 手术喉镜行业现状</w:t>
      </w:r>
      <w:r>
        <w:rPr>
          <w:rFonts w:hint="eastAsia"/>
        </w:rPr>
        <w:br/>
      </w:r>
      <w:r>
        <w:rPr>
          <w:rFonts w:hint="eastAsia"/>
        </w:rPr>
        <w:t>　　图表 手术喉镜行业标准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2019-2024年中国手术喉镜行业市场规模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2025年中国手术喉镜行业产能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2019-2024年中国手术喉镜行业产量统计</w:t>
      </w:r>
      <w:r>
        <w:rPr>
          <w:rFonts w:hint="eastAsia"/>
        </w:rPr>
        <w:br/>
      </w:r>
      <w:r>
        <w:rPr>
          <w:rFonts w:hint="eastAsia"/>
        </w:rPr>
        <w:t>　　图表 手术喉镜行业动态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2019-2024年中国手术喉镜市场需求量</w:t>
      </w:r>
      <w:r>
        <w:rPr>
          <w:rFonts w:hint="eastAsia"/>
        </w:rPr>
        <w:br/>
      </w:r>
      <w:r>
        <w:rPr>
          <w:rFonts w:hint="eastAsia"/>
        </w:rPr>
        <w:t>　　图表 2025年中国手术喉镜行业需求区域调研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2019-2024年中国手术喉镜行情</w:t>
      </w:r>
      <w:r>
        <w:rPr>
          <w:rFonts w:hint="eastAsia"/>
        </w:rPr>
        <w:br/>
      </w:r>
      <w:r>
        <w:rPr>
          <w:rFonts w:hint="eastAsia"/>
        </w:rPr>
        <w:t>　　图表 2019-2024年中国手术喉镜价格走势图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2019-2024年中国手术喉镜行业销售收入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2019-2024年中国手术喉镜行业盈利情况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2019-2024年中国手术喉镜行业利润总额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2019-2024年中国手术喉镜进口统计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2019-2024年中国手术喉镜出口统计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2019-2024年中国手术喉镜行业企业数量统计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**地区手术喉镜市场规模</w:t>
      </w:r>
      <w:r>
        <w:rPr>
          <w:rFonts w:hint="eastAsia"/>
        </w:rPr>
        <w:br/>
      </w:r>
      <w:r>
        <w:rPr>
          <w:rFonts w:hint="eastAsia"/>
        </w:rPr>
        <w:t>　　图表 **地区手术喉镜行业市场需求</w:t>
      </w:r>
      <w:r>
        <w:rPr>
          <w:rFonts w:hint="eastAsia"/>
        </w:rPr>
        <w:br/>
      </w:r>
      <w:r>
        <w:rPr>
          <w:rFonts w:hint="eastAsia"/>
        </w:rPr>
        <w:t>　　图表 **地区手术喉镜市场调研</w:t>
      </w:r>
      <w:r>
        <w:rPr>
          <w:rFonts w:hint="eastAsia"/>
        </w:rPr>
        <w:br/>
      </w:r>
      <w:r>
        <w:rPr>
          <w:rFonts w:hint="eastAsia"/>
        </w:rPr>
        <w:t>　　图表 **地区手术喉镜行业市场需求分析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**地区手术喉镜市场规模</w:t>
      </w:r>
      <w:r>
        <w:rPr>
          <w:rFonts w:hint="eastAsia"/>
        </w:rPr>
        <w:br/>
      </w:r>
      <w:r>
        <w:rPr>
          <w:rFonts w:hint="eastAsia"/>
        </w:rPr>
        <w:t>　　图表 **地区手术喉镜行业市场需求</w:t>
      </w:r>
      <w:r>
        <w:rPr>
          <w:rFonts w:hint="eastAsia"/>
        </w:rPr>
        <w:br/>
      </w:r>
      <w:r>
        <w:rPr>
          <w:rFonts w:hint="eastAsia"/>
        </w:rPr>
        <w:t>　　图表 **地区手术喉镜市场调研</w:t>
      </w:r>
      <w:r>
        <w:rPr>
          <w:rFonts w:hint="eastAsia"/>
        </w:rPr>
        <w:br/>
      </w:r>
      <w:r>
        <w:rPr>
          <w:rFonts w:hint="eastAsia"/>
        </w:rPr>
        <w:t>　　图表 **地区手术喉镜行业市场需求分析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手术喉镜行业竞争对手分析</w:t>
      </w:r>
      <w:r>
        <w:rPr>
          <w:rFonts w:hint="eastAsia"/>
        </w:rPr>
        <w:br/>
      </w:r>
      <w:r>
        <w:rPr>
          <w:rFonts w:hint="eastAsia"/>
        </w:rPr>
        <w:t>　　图表 手术喉镜重点企业（一）基本信息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2025-2031年中国手术喉镜市场需求预测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2025-2031年中国手术喉镜行业市场规模预测</w:t>
      </w:r>
      <w:r>
        <w:rPr>
          <w:rFonts w:hint="eastAsia"/>
        </w:rPr>
        <w:br/>
      </w:r>
      <w:r>
        <w:rPr>
          <w:rFonts w:hint="eastAsia"/>
        </w:rPr>
        <w:t>　　图表 手术喉镜行业准入条件</w:t>
      </w:r>
      <w:r>
        <w:rPr>
          <w:rFonts w:hint="eastAsia"/>
        </w:rPr>
        <w:br/>
      </w:r>
      <w:r>
        <w:rPr>
          <w:rFonts w:hint="eastAsia"/>
        </w:rPr>
        <w:t>　　图表 2025年中国手术喉镜市场前景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2025-2031年中国手术喉镜行业信息化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2e1544bd04369" w:history="1">
        <w:r>
          <w:rPr>
            <w:rStyle w:val="Hyperlink"/>
          </w:rPr>
          <w:t>中国手术喉镜行业现状与前景分析报告（2025-2031年）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2e1544bd04369" w:history="1">
        <w:r>
          <w:rPr>
            <w:rStyle w:val="Hyperlink"/>
          </w:rPr>
          <w:t>https://www.20087.com/8/37/ShouShuHouJingHangYeQianJing.html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热点：做喉镜能全麻吗、手术喉镜片是干嘛的、咽喉手术是大手术吗、手术喉镜 品牌、咽喉息肉需要手术吗、手术喉镜分为哪几种类型的、喉腔镜手术怎么做、喉镜手术难受吗、全麻支撑喉镜手术过程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e15a42c5741ce" w:history="1">
      <w:r>
        <w:rPr>
          <w:rStyle w:val="Hyperlink"/>
        </w:rPr>
        <w:t>中国手术喉镜行业现状与前景分析报告（2025-2031年）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ShouShuHouJingHangYeQianJing.html" TargetMode="External" Id="R2fc2e1544bd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ShouShuHouJingHangYeQianJing.html" TargetMode="External" Id="R5cce15a42c57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2025-08-04T00:38:37Z</dcterms:created>
  <dcterms:modified xsi:type="dcterms:W3CDTF">2025-08-04T01:38:37Z</dcterms:modified>
  <dc:subject>中国手术喉镜行业现状与前景分析报告（2025-2031年）</dc:subject>
  <dc:title>中国手术喉镜行业现状与前景分析报告（2025-2031年）</dc:title>
  <cp:keywords>中国手术喉镜行业现状与前景分析报告（2025-2031年）</cp:keywords>
  <dc:description>中国手术喉镜行业现状与前景分析报告（2025-2031年）</dc:description>
</cp:coreProperties>
</file>