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3b59d414f4648" w:history="1">
              <w:r>
                <w:rPr>
                  <w:rStyle w:val="Hyperlink"/>
                </w:rPr>
                <w:t>2025-2031年中国医疗保健行业现状研究分析及发展趋势预测报告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3b59d414f4648" w:history="1">
              <w:r>
                <w:rPr>
                  <w:rStyle w:val="Hyperlink"/>
                </w:rPr>
                <w:t>2025-2031年中国医疗保健行业现状研究分析及发展趋势预测报告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3b59d414f4648" w:history="1">
                <w:r>
                  <w:rPr>
                    <w:rStyle w:val="Hyperlink"/>
                  </w:rPr>
                  <w:t>https://www.20087.com/8/17/YiLiaoBaoJianWeiLaiFaZhanQuShiYu.html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行业在全球范围内都是一个庞大的市场，涵盖了预防、诊断、治疗和康复等各个环节。随着人口老龄化、慢性病发病率的上升以及对健康意识的增强，医疗保健需求持续增长。技术进步，如远程医疗、人工智能诊断和个性化治疗方案，正在重塑医疗保健的交付模式。然而，医疗资源分配不均、医疗成本的上涨和医保制度的压力，依然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医疗保健行业将更加注重数字化和个性化。通过大数据和人工智能技术，实现精准医疗，提高诊疗效率和患者满意度。同时，健康管理将从治疗转向预防，通过基因测序、穿戴设备和健康应用程序，提供持续的健康监测和早期预警。此外，医疗保健服务将更加注重社区和家庭场景，提高服务的可达性和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3b59d414f4648" w:history="1">
        <w:r>
          <w:rPr>
            <w:rStyle w:val="Hyperlink"/>
          </w:rPr>
          <w:t>2025-2031年中国医疗保健行业现状研究分析及发展趋势预测报告</w:t>
        </w:r>
      </w:hyperlink>
      <w:r>
        <w:rPr>
          <w:rFonts w:hint="eastAsia"/>
        </w:rPr>
        <w:t>》基于多年市场监测与行业研究，全面分析了医疗保健行业的现状、市场需求及市场规模，详细解读了医疗保健产业链结构、价格趋势及细分市场特点。报告科学预测了行业前景与发展方向，重点剖析了品牌竞争格局、市场集中度及主要企业的经营表现，并通过SWOT分析揭示了医疗保健行业机遇与风险。为投资者和决策者提供专业、客观的战略建议，是把握医疗保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医疗保健行业相关概述</w:t>
      </w:r>
      <w:r>
        <w:rPr>
          <w:rFonts w:hint="eastAsia"/>
        </w:rPr>
        <w:br/>
      </w:r>
      <w:r>
        <w:rPr>
          <w:rFonts w:hint="eastAsia"/>
        </w:rPr>
        <w:t>　　　　1.2.1 医疗保健行业的定义</w:t>
      </w:r>
      <w:r>
        <w:rPr>
          <w:rFonts w:hint="eastAsia"/>
        </w:rPr>
        <w:br/>
      </w:r>
      <w:r>
        <w:rPr>
          <w:rFonts w:hint="eastAsia"/>
        </w:rPr>
        <w:t>　　　　1.2.2 医疗保健行业的分类</w:t>
      </w:r>
      <w:r>
        <w:rPr>
          <w:rFonts w:hint="eastAsia"/>
        </w:rPr>
        <w:br/>
      </w:r>
      <w:r>
        <w:rPr>
          <w:rFonts w:hint="eastAsia"/>
        </w:rPr>
        <w:t>　　　　1.2.3 医疗保健行业的产业链结构</w:t>
      </w:r>
      <w:r>
        <w:rPr>
          <w:rFonts w:hint="eastAsia"/>
        </w:rPr>
        <w:br/>
      </w:r>
      <w:r>
        <w:rPr>
          <w:rFonts w:hint="eastAsia"/>
        </w:rPr>
        <w:t>　　　　1.2.4 医疗保健行业在国民经济中的地位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医疗保健行业统计标准介绍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中国医疗保健行业发展环境</w:t>
      </w:r>
      <w:r>
        <w:rPr>
          <w:rFonts w:hint="eastAsia"/>
        </w:rPr>
        <w:br/>
      </w:r>
      <w:r>
        <w:rPr>
          <w:rFonts w:hint="eastAsia"/>
        </w:rPr>
        <w:t>　　2.1 中国医疗保健行业政策法律环境分析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中国医疗保健行业经济环境分析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中国医疗保健行业社会环境分析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中国医疗保健行业消费环境分析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中国医疗保健行业发展概述</w:t>
      </w:r>
      <w:r>
        <w:rPr>
          <w:rFonts w:hint="eastAsia"/>
        </w:rPr>
        <w:br/>
      </w:r>
      <w:r>
        <w:rPr>
          <w:rFonts w:hint="eastAsia"/>
        </w:rPr>
        <w:t>　　3.1 中国医疗保健行业发展状况分析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中国医疗保健行业发展阶段</w:t>
      </w:r>
      <w:r>
        <w:rPr>
          <w:rFonts w:hint="eastAsia"/>
        </w:rPr>
        <w:br/>
      </w:r>
      <w:r>
        <w:rPr>
          <w:rFonts w:hint="eastAsia"/>
        </w:rPr>
        <w:t>　　　　3.1.2 中国医疗保健行业发展总体概况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中国医疗保健行业发展特点分析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中国医疗保健行业商业模式分析</w:t>
      </w:r>
      <w:r>
        <w:rPr>
          <w:rFonts w:hint="eastAsia"/>
        </w:rPr>
        <w:br/>
      </w:r>
      <w:r>
        <w:rPr>
          <w:rFonts w:hint="eastAsia"/>
        </w:rPr>
        <w:t>　　3.2 2020-2025年医疗保健行业发展现状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2020-2025年中国医疗保健行业市场规模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2020-2025年中国医疗保健行业发展分析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2020-2025年中国医疗保健企业发展分析</w:t>
      </w:r>
      <w:r>
        <w:rPr>
          <w:rFonts w:hint="eastAsia"/>
        </w:rPr>
        <w:br/>
      </w:r>
      <w:r>
        <w:rPr>
          <w:rFonts w:hint="eastAsia"/>
        </w:rPr>
        <w:t>　　3.3 2020-2025年中国医疗保健行业市场供需分析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中国医疗保健行业供给分析</w:t>
      </w:r>
      <w:r>
        <w:rPr>
          <w:rFonts w:hint="eastAsia"/>
        </w:rPr>
        <w:br/>
      </w:r>
      <w:r>
        <w:rPr>
          <w:rFonts w:hint="eastAsia"/>
        </w:rPr>
        <w:t>　　　　3.3.2 中国医疗保健行业需求分析</w:t>
      </w:r>
      <w:r>
        <w:rPr>
          <w:rFonts w:hint="eastAsia"/>
        </w:rPr>
        <w:br/>
      </w:r>
      <w:r>
        <w:rPr>
          <w:rFonts w:hint="eastAsia"/>
        </w:rPr>
        <w:t>　　　　3.3.3 中国医疗保健行业供需平衡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中国医疗保健行业发展前景分析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2025-2031年中国医疗保健市场发展前景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2025-2031年医疗保健市场发展潜力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2025-2031年医疗保健市场发展前景展望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2025-2031年医疗保健细分行业发展前景分析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2025-2031年中国医疗保健市场发展趋势预测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2025-2031年医疗保健行业发展趋势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2025-2031年医疗保健市场规模预测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2025-2031年医疗保健行业应用趋势预测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2025-2031年医疗保健行业投资风险分析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2025-2031年中国医疗保健行业面临的困境及对策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中国医疗保健行业面临的困境及对策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1、中国医疗保健行业面临困境</w:t>
      </w:r>
      <w:r>
        <w:rPr>
          <w:rFonts w:hint="eastAsia"/>
        </w:rPr>
        <w:br/>
      </w:r>
      <w:r>
        <w:rPr>
          <w:rFonts w:hint="eastAsia"/>
        </w:rPr>
        <w:t>　　　　2、中国医疗保健行业对策探讨</w:t>
      </w:r>
      <w:r>
        <w:rPr>
          <w:rFonts w:hint="eastAsia"/>
        </w:rPr>
        <w:br/>
      </w:r>
      <w:r>
        <w:rPr>
          <w:rFonts w:hint="eastAsia"/>
        </w:rPr>
        <w:t>　　　　4.4.2 中国医疗保健企业发展困境及策略分析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1、中国医疗保健企业面临的困境</w:t>
      </w:r>
      <w:r>
        <w:rPr>
          <w:rFonts w:hint="eastAsia"/>
        </w:rPr>
        <w:br/>
      </w:r>
      <w:r>
        <w:rPr>
          <w:rFonts w:hint="eastAsia"/>
        </w:rPr>
        <w:t>　　　　2、中国医疗保健企业的对策探讨</w:t>
      </w:r>
      <w:r>
        <w:rPr>
          <w:rFonts w:hint="eastAsia"/>
        </w:rPr>
        <w:br/>
      </w:r>
      <w:r>
        <w:rPr>
          <w:rFonts w:hint="eastAsia"/>
        </w:rPr>
        <w:t>　　　　4.4.3 国内医疗保健企业的出路分析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中国医疗保健行业服务领域分析</w:t>
      </w:r>
      <w:r>
        <w:rPr>
          <w:rFonts w:hint="eastAsia"/>
        </w:rPr>
        <w:br/>
      </w:r>
      <w:r>
        <w:rPr>
          <w:rFonts w:hint="eastAsia"/>
        </w:rPr>
        <w:t>　　5.1 医疗保健行业服务领域概况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中国医疗保健行业市场竞争格局分析</w:t>
      </w:r>
      <w:r>
        <w:rPr>
          <w:rFonts w:hint="eastAsia"/>
        </w:rPr>
        <w:br/>
      </w:r>
      <w:r>
        <w:rPr>
          <w:rFonts w:hint="eastAsia"/>
        </w:rPr>
        <w:t>　　6.1 医疗保健行业竞争格局分析</w:t>
      </w:r>
      <w:r>
        <w:rPr>
          <w:rFonts w:hint="eastAsia"/>
        </w:rPr>
        <w:br/>
      </w:r>
      <w:r>
        <w:rPr>
          <w:rFonts w:hint="eastAsia"/>
        </w:rPr>
        <w:t>　　　　6.1.1 医疗保健行业区域分布格局</w:t>
      </w:r>
      <w:r>
        <w:rPr>
          <w:rFonts w:hint="eastAsia"/>
        </w:rPr>
        <w:br/>
      </w:r>
      <w:r>
        <w:rPr>
          <w:rFonts w:hint="eastAsia"/>
        </w:rPr>
        <w:t>　　　　6.1.2 医疗保健行业企业规模格局</w:t>
      </w:r>
      <w:r>
        <w:rPr>
          <w:rFonts w:hint="eastAsia"/>
        </w:rPr>
        <w:br/>
      </w:r>
      <w:r>
        <w:rPr>
          <w:rFonts w:hint="eastAsia"/>
        </w:rPr>
        <w:t>　　　　6.1.3 医疗保健行业企业性质格局</w:t>
      </w:r>
      <w:r>
        <w:rPr>
          <w:rFonts w:hint="eastAsia"/>
        </w:rPr>
        <w:br/>
      </w:r>
      <w:r>
        <w:rPr>
          <w:rFonts w:hint="eastAsia"/>
        </w:rPr>
        <w:t>　　6.2 医疗保健行业竞争状况分析</w:t>
      </w:r>
      <w:r>
        <w:rPr>
          <w:rFonts w:hint="eastAsia"/>
        </w:rPr>
        <w:br/>
      </w:r>
      <w:r>
        <w:rPr>
          <w:rFonts w:hint="eastAsia"/>
        </w:rPr>
        <w:t>　　　　6.2.1 医疗保健行业上游议价能力</w:t>
      </w:r>
      <w:r>
        <w:rPr>
          <w:rFonts w:hint="eastAsia"/>
        </w:rPr>
        <w:br/>
      </w:r>
      <w:r>
        <w:rPr>
          <w:rFonts w:hint="eastAsia"/>
        </w:rPr>
        <w:t>　　　　6.2.2 医疗保健行业下游议价能力</w:t>
      </w:r>
      <w:r>
        <w:rPr>
          <w:rFonts w:hint="eastAsia"/>
        </w:rPr>
        <w:br/>
      </w:r>
      <w:r>
        <w:rPr>
          <w:rFonts w:hint="eastAsia"/>
        </w:rPr>
        <w:t>　　　　6.2.3 医疗保健行业新进入者威胁</w:t>
      </w:r>
      <w:r>
        <w:rPr>
          <w:rFonts w:hint="eastAsia"/>
        </w:rPr>
        <w:br/>
      </w:r>
      <w:r>
        <w:rPr>
          <w:rFonts w:hint="eastAsia"/>
        </w:rPr>
        <w:t>　　　　6.2.4 医疗保健行业替代产品威胁</w:t>
      </w:r>
      <w:r>
        <w:rPr>
          <w:rFonts w:hint="eastAsia"/>
        </w:rPr>
        <w:br/>
      </w:r>
      <w:r>
        <w:rPr>
          <w:rFonts w:hint="eastAsia"/>
        </w:rPr>
        <w:t>　　　　6.2.5 医疗保健行业内部竞争分析</w:t>
      </w:r>
      <w:r>
        <w:rPr>
          <w:rFonts w:hint="eastAsia"/>
        </w:rPr>
        <w:br/>
      </w:r>
      <w:r>
        <w:rPr>
          <w:rFonts w:hint="eastAsia"/>
        </w:rPr>
        <w:t>　　6.3 医疗保健行业投资兼并重组整合分析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中国医疗保健行业企业经营分析</w:t>
      </w:r>
      <w:r>
        <w:rPr>
          <w:rFonts w:hint="eastAsia"/>
        </w:rPr>
        <w:br/>
      </w:r>
      <w:r>
        <w:rPr>
          <w:rFonts w:hint="eastAsia"/>
        </w:rPr>
        <w:t>　　7.1 深圳市美康达医疗保健有限公司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广州市博视医疗保健研究所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广州市科鹏电子有限公司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杭州华安医疗保健用品有限公司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互联网对医疗保健行业的影响分析</w:t>
      </w:r>
      <w:r>
        <w:rPr>
          <w:rFonts w:hint="eastAsia"/>
        </w:rPr>
        <w:br/>
      </w:r>
      <w:r>
        <w:rPr>
          <w:rFonts w:hint="eastAsia"/>
        </w:rPr>
        <w:t>　　8.1 互联网对医疗保健行业的影响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智能设备对医疗保健行业的影响分析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1、智能设备对医疗保健行业的影响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互联网背景下医疗保健行业发展趋势分析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医疗保健企业市场营销策略探讨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医疗保健企业的营销策略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医疗保健企业提高服务质量的营销策略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医疗保健企业提高服务质量的营销策略分析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医疗保健企业的品牌营销</w:t>
      </w:r>
      <w:r>
        <w:rPr>
          <w:rFonts w:hint="eastAsia"/>
        </w:rPr>
        <w:br/>
      </w:r>
      <w:r>
        <w:rPr>
          <w:rFonts w:hint="eastAsia"/>
        </w:rPr>
        <w:t>　　　　9.4.1 医疗保健企业品牌营销中存在的问题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医疗保健企业品牌营销策略分析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医疗保健行业服务特点</w:t>
      </w:r>
      <w:r>
        <w:rPr>
          <w:rFonts w:hint="eastAsia"/>
        </w:rPr>
        <w:br/>
      </w:r>
      <w:r>
        <w:rPr>
          <w:rFonts w:hint="eastAsia"/>
        </w:rPr>
        <w:t>　　图表 医疗保健产业链分析</w:t>
      </w:r>
      <w:r>
        <w:rPr>
          <w:rFonts w:hint="eastAsia"/>
        </w:rPr>
        <w:br/>
      </w:r>
      <w:r>
        <w:rPr>
          <w:rFonts w:hint="eastAsia"/>
        </w:rPr>
        <w:t>　　图表 医疗保健行业生命周期</w:t>
      </w:r>
      <w:r>
        <w:rPr>
          <w:rFonts w:hint="eastAsia"/>
        </w:rPr>
        <w:br/>
      </w:r>
      <w:r>
        <w:rPr>
          <w:rFonts w:hint="eastAsia"/>
        </w:rPr>
        <w:t>　　图表 医疗保健行业商业模式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2020-2025年中国医疗保健行业市场规模分析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2025-2031年中国医疗保健行业市场规模预测</w:t>
      </w:r>
      <w:r>
        <w:rPr>
          <w:rFonts w:hint="eastAsia"/>
        </w:rPr>
        <w:br/>
      </w:r>
      <w:r>
        <w:rPr>
          <w:rFonts w:hint="eastAsia"/>
        </w:rPr>
        <w:t>　　图表 医疗保健行业营销策略建议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3b59d414f4648" w:history="1">
        <w:r>
          <w:rPr>
            <w:rStyle w:val="Hyperlink"/>
          </w:rPr>
          <w:t>2025-2031年中国医疗保健行业现状研究分析及发展趋势预测报告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3b59d414f4648" w:history="1">
        <w:r>
          <w:rPr>
            <w:rStyle w:val="Hyperlink"/>
          </w:rPr>
          <w:t>https://www.20087.com/8/17/YiLiaoBaoJianWeiLaiFaZhanQuShiYu.html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热点：医疗保健是干什么的、医疗保健行业前景、医疗保健系统、医疗保健行业包括什么、医疗健康服务、医疗保健操、医疗保健业、医疗保健是干什么的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38e0b6d3430b" w:history="1">
      <w:r>
        <w:rPr>
          <w:rStyle w:val="Hyperlink"/>
        </w:rPr>
        <w:t>2025-2031年中国医疗保健行业现状研究分析及发展趋势预测报告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LiaoBaoJianWeiLaiFaZhanQuShiYu.html" TargetMode="External" Id="R5913b59d414f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LiaoBaoJianWeiLaiFaZhanQuShiYu.html" TargetMode="External" Id="R738138e0b6d3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2025-04-24T07:11:00Z</dcterms:created>
  <dcterms:modified xsi:type="dcterms:W3CDTF">2025-04-24T08:11:00Z</dcterms:modified>
  <dc:subject>2025-2031年中国医疗保健行业现状研究分析及发展趋势预测报告</dc:subject>
  <dc:title>2025-2031年中国医疗保健行业现状研究分析及发展趋势预测报告</dc:title>
  <cp:keywords>2025-2031年中国医疗保健行业现状研究分析及发展趋势预测报告</cp:keywords>
  <dc:description>2025-2031年中国医疗保健行业现状研究分析及发展趋势预测报告</dc:description>
</cp:coreProperties>
</file>